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9AF3" w14:textId="1035520C" w:rsidR="00F22DE3" w:rsidRPr="00E37F33" w:rsidRDefault="003C65FE" w:rsidP="00E37F33">
      <w:pPr>
        <w:spacing w:before="240" w:after="240"/>
        <w:contextualSpacing/>
        <w:jc w:val="center"/>
        <w:rPr>
          <w:rFonts w:asciiTheme="majorHAnsi" w:hAnsiTheme="majorHAnsi"/>
          <w:sz w:val="24"/>
          <w:szCs w:val="24"/>
        </w:rPr>
      </w:pPr>
      <w:r w:rsidRPr="00A914FD">
        <w:rPr>
          <w:rFonts w:asciiTheme="majorHAnsi" w:hAnsiTheme="majorHAnsi"/>
          <w:sz w:val="24"/>
          <w:szCs w:val="24"/>
        </w:rPr>
        <w:t>GSCAN GWAS</w:t>
      </w:r>
      <w:r w:rsidR="005B21FC" w:rsidRPr="00A914FD">
        <w:rPr>
          <w:rFonts w:asciiTheme="majorHAnsi" w:hAnsiTheme="majorHAnsi"/>
          <w:sz w:val="24"/>
          <w:szCs w:val="24"/>
        </w:rPr>
        <w:t xml:space="preserve"> ANALYSIS PLAN</w:t>
      </w:r>
      <w:r w:rsidR="00C562F6" w:rsidRPr="00A914FD">
        <w:rPr>
          <w:rFonts w:asciiTheme="majorHAnsi" w:hAnsiTheme="majorHAnsi"/>
          <w:sz w:val="24"/>
          <w:szCs w:val="24"/>
        </w:rPr>
        <w:t xml:space="preserve">, </w:t>
      </w:r>
      <w:r w:rsidR="005B21FC" w:rsidRPr="00A914FD">
        <w:rPr>
          <w:rFonts w:asciiTheme="majorHAnsi" w:hAnsiTheme="majorHAnsi"/>
          <w:sz w:val="24"/>
          <w:szCs w:val="24"/>
        </w:rPr>
        <w:t xml:space="preserve">Version </w:t>
      </w:r>
      <w:r w:rsidR="00F24156">
        <w:rPr>
          <w:rFonts w:asciiTheme="majorHAnsi" w:hAnsiTheme="majorHAnsi"/>
          <w:sz w:val="24"/>
          <w:szCs w:val="24"/>
        </w:rPr>
        <w:t>1.3</w:t>
      </w:r>
    </w:p>
    <w:p w14:paraId="1D0F3DFA" w14:textId="43B46D17" w:rsidR="00241E14" w:rsidRDefault="00473083" w:rsidP="000D6941">
      <w:pPr>
        <w:spacing w:before="240" w:after="240"/>
        <w:contextualSpacing/>
        <w:jc w:val="center"/>
        <w:rPr>
          <w:rFonts w:asciiTheme="majorHAnsi" w:hAnsiTheme="majorHAnsi"/>
          <w:sz w:val="24"/>
          <w:szCs w:val="24"/>
        </w:rPr>
      </w:pPr>
      <w:r>
        <w:rPr>
          <w:rFonts w:asciiTheme="majorHAnsi" w:hAnsiTheme="majorHAnsi"/>
          <w:sz w:val="24"/>
          <w:szCs w:val="24"/>
        </w:rPr>
        <w:t>June 3</w:t>
      </w:r>
      <w:r w:rsidR="000D6941">
        <w:rPr>
          <w:rFonts w:asciiTheme="majorHAnsi" w:hAnsiTheme="majorHAnsi"/>
          <w:sz w:val="24"/>
          <w:szCs w:val="24"/>
        </w:rPr>
        <w:t>, 201</w:t>
      </w:r>
      <w:r w:rsidR="007610A7">
        <w:rPr>
          <w:rFonts w:asciiTheme="majorHAnsi" w:hAnsiTheme="majorHAnsi"/>
          <w:sz w:val="24"/>
          <w:szCs w:val="24"/>
        </w:rPr>
        <w:t>6</w:t>
      </w:r>
    </w:p>
    <w:p w14:paraId="04F23086" w14:textId="603F52AE" w:rsidR="007610A7" w:rsidRDefault="007610A7" w:rsidP="007610A7">
      <w:pPr>
        <w:spacing w:before="240" w:after="240"/>
        <w:contextualSpacing/>
        <w:rPr>
          <w:rFonts w:asciiTheme="majorHAnsi" w:hAnsiTheme="majorHAnsi"/>
          <w:sz w:val="24"/>
          <w:szCs w:val="24"/>
        </w:rPr>
      </w:pPr>
    </w:p>
    <w:p w14:paraId="636BA41C" w14:textId="77777777" w:rsidR="007610A7" w:rsidRDefault="007610A7" w:rsidP="007610A7">
      <w:pPr>
        <w:spacing w:before="240" w:after="240"/>
        <w:contextualSpacing/>
        <w:rPr>
          <w:rFonts w:asciiTheme="majorHAnsi" w:hAnsiTheme="majorHAnsi"/>
          <w:sz w:val="24"/>
          <w:szCs w:val="24"/>
        </w:rPr>
      </w:pPr>
      <w:r>
        <w:rPr>
          <w:rFonts w:asciiTheme="majorHAnsi" w:hAnsiTheme="majorHAnsi"/>
          <w:sz w:val="24"/>
          <w:szCs w:val="24"/>
        </w:rPr>
        <w:t xml:space="preserve">Overview of changes since last version: </w:t>
      </w:r>
    </w:p>
    <w:p w14:paraId="67FFAD77" w14:textId="3904EFEB" w:rsidR="00977EEB" w:rsidRDefault="00872FA2" w:rsidP="007610A7">
      <w:pPr>
        <w:pStyle w:val="ListParagraph"/>
        <w:numPr>
          <w:ilvl w:val="0"/>
          <w:numId w:val="31"/>
        </w:numPr>
        <w:spacing w:before="240" w:after="240"/>
        <w:rPr>
          <w:rFonts w:asciiTheme="majorHAnsi" w:hAnsiTheme="majorHAnsi"/>
          <w:sz w:val="24"/>
          <w:szCs w:val="24"/>
        </w:rPr>
      </w:pPr>
      <w:r>
        <w:rPr>
          <w:rFonts w:asciiTheme="majorHAnsi" w:hAnsiTheme="majorHAnsi"/>
          <w:sz w:val="24"/>
          <w:szCs w:val="24"/>
        </w:rPr>
        <w:t xml:space="preserve">To be consistent with the Phenotype Definitions document (Oct 18 2015) recoded </w:t>
      </w:r>
      <w:proofErr w:type="spellStart"/>
      <w:r>
        <w:rPr>
          <w:rFonts w:asciiTheme="majorHAnsi" w:hAnsiTheme="majorHAnsi"/>
          <w:sz w:val="24"/>
          <w:szCs w:val="24"/>
        </w:rPr>
        <w:t>sc</w:t>
      </w:r>
      <w:proofErr w:type="spellEnd"/>
      <w:r>
        <w:rPr>
          <w:rFonts w:asciiTheme="majorHAnsi" w:hAnsiTheme="majorHAnsi"/>
          <w:sz w:val="24"/>
          <w:szCs w:val="24"/>
        </w:rPr>
        <w:t xml:space="preserve"> to be 1 = forme</w:t>
      </w:r>
      <w:r w:rsidR="007F56CC">
        <w:rPr>
          <w:rFonts w:asciiTheme="majorHAnsi" w:hAnsiTheme="majorHAnsi"/>
          <w:sz w:val="24"/>
          <w:szCs w:val="24"/>
        </w:rPr>
        <w:t>r smoker and 2 = current smoker, and removed mention of a log transform for age of initiation of smoking.</w:t>
      </w:r>
    </w:p>
    <w:p w14:paraId="7853BAA5" w14:textId="622CB3EE" w:rsidR="007610A7" w:rsidRDefault="007610A7" w:rsidP="007610A7">
      <w:pPr>
        <w:pStyle w:val="ListParagraph"/>
        <w:numPr>
          <w:ilvl w:val="0"/>
          <w:numId w:val="31"/>
        </w:numPr>
        <w:spacing w:before="240" w:after="240"/>
        <w:rPr>
          <w:rFonts w:asciiTheme="majorHAnsi" w:hAnsiTheme="majorHAnsi"/>
          <w:sz w:val="24"/>
          <w:szCs w:val="24"/>
        </w:rPr>
      </w:pPr>
      <w:r w:rsidRPr="007610A7">
        <w:rPr>
          <w:rFonts w:asciiTheme="majorHAnsi" w:hAnsiTheme="majorHAnsi"/>
          <w:sz w:val="24"/>
          <w:szCs w:val="24"/>
        </w:rPr>
        <w:t>Modified plan to refer to 8, instead of 7 phenotypes, per changes in the phenotype definitions document.</w:t>
      </w:r>
    </w:p>
    <w:p w14:paraId="7BACC8A5" w14:textId="6D61BA5A" w:rsidR="00705A99" w:rsidRPr="007610A7" w:rsidRDefault="00705A99" w:rsidP="007610A7">
      <w:pPr>
        <w:pStyle w:val="ListParagraph"/>
        <w:numPr>
          <w:ilvl w:val="0"/>
          <w:numId w:val="31"/>
        </w:numPr>
        <w:spacing w:before="240" w:after="240"/>
        <w:rPr>
          <w:rFonts w:asciiTheme="majorHAnsi" w:hAnsiTheme="majorHAnsi"/>
          <w:sz w:val="24"/>
          <w:szCs w:val="24"/>
        </w:rPr>
      </w:pPr>
      <w:r>
        <w:rPr>
          <w:rFonts w:asciiTheme="majorHAnsi" w:hAnsiTheme="majorHAnsi"/>
          <w:sz w:val="24"/>
          <w:szCs w:val="24"/>
        </w:rPr>
        <w:t>Typo fixes</w:t>
      </w:r>
    </w:p>
    <w:p w14:paraId="5935AD67" w14:textId="33EFF656" w:rsidR="00A914FD" w:rsidRDefault="00A914FD" w:rsidP="001937E0">
      <w:pPr>
        <w:pStyle w:val="Heading1"/>
      </w:pPr>
      <w:bookmarkStart w:id="0" w:name="_Toc399922995"/>
      <w:r w:rsidRPr="001937E0">
        <w:t>Overview</w:t>
      </w:r>
      <w:bookmarkEnd w:id="0"/>
    </w:p>
    <w:p w14:paraId="694526A0" w14:textId="6DF964C1" w:rsidR="00CD756C" w:rsidRDefault="00A914FD" w:rsidP="00A914FD">
      <w:pPr>
        <w:rPr>
          <w:sz w:val="24"/>
          <w:szCs w:val="24"/>
        </w:rPr>
      </w:pPr>
      <w:r w:rsidRPr="004E46D5">
        <w:rPr>
          <w:sz w:val="24"/>
          <w:szCs w:val="24"/>
        </w:rPr>
        <w:t>There are three major components to this analysis plan. First, genome-wide genotypes must be on the correct build (37/hg19) and correct strand (forward). Second, genotypes must be imputed using the large haplotype panel</w:t>
      </w:r>
      <w:r w:rsidR="00F22DE3">
        <w:rPr>
          <w:sz w:val="24"/>
          <w:szCs w:val="24"/>
        </w:rPr>
        <w:t xml:space="preserve"> from the Haplotype Reference Consortium</w:t>
      </w:r>
      <w:r w:rsidR="008A64AD">
        <w:rPr>
          <w:sz w:val="24"/>
          <w:szCs w:val="24"/>
        </w:rPr>
        <w:t xml:space="preserve"> </w:t>
      </w:r>
      <w:r w:rsidR="008A64AD" w:rsidRPr="008A64AD">
        <w:rPr>
          <w:b/>
          <w:sz w:val="24"/>
          <w:szCs w:val="24"/>
        </w:rPr>
        <w:t>as well as</w:t>
      </w:r>
      <w:r w:rsidR="008A64AD">
        <w:rPr>
          <w:sz w:val="24"/>
          <w:szCs w:val="24"/>
        </w:rPr>
        <w:t xml:space="preserve"> 1000 Genomes phase 3 (resulting in two sets of imputed genotypes)</w:t>
      </w:r>
      <w:r w:rsidRPr="004E46D5">
        <w:rPr>
          <w:sz w:val="24"/>
          <w:szCs w:val="24"/>
        </w:rPr>
        <w:t xml:space="preserve">. Third, association analysis is conducted </w:t>
      </w:r>
      <w:r w:rsidR="00F22DE3">
        <w:rPr>
          <w:sz w:val="24"/>
          <w:szCs w:val="24"/>
        </w:rPr>
        <w:t>using specific software tools</w:t>
      </w:r>
      <w:r w:rsidR="008A64AD">
        <w:rPr>
          <w:sz w:val="24"/>
          <w:szCs w:val="24"/>
        </w:rPr>
        <w:t xml:space="preserve"> that will provide all necessary summary statistics for central meta-analysis</w:t>
      </w:r>
      <w:r w:rsidR="00DB2916">
        <w:rPr>
          <w:sz w:val="24"/>
          <w:szCs w:val="24"/>
        </w:rPr>
        <w:t>.</w:t>
      </w:r>
    </w:p>
    <w:p w14:paraId="6635670D" w14:textId="77777777" w:rsidR="000D6941" w:rsidRDefault="00CD756C">
      <w:pPr>
        <w:rPr>
          <w:sz w:val="24"/>
          <w:szCs w:val="24"/>
        </w:rPr>
      </w:pPr>
      <w:r>
        <w:rPr>
          <w:noProof/>
        </w:rPr>
        <w:drawing>
          <wp:inline distT="0" distB="0" distL="0" distR="0" wp14:anchorId="28EA667C" wp14:editId="6B614025">
            <wp:extent cx="6486525" cy="364987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6489250" cy="3651404"/>
                    </a:xfrm>
                    <a:prstGeom prst="rect">
                      <a:avLst/>
                    </a:prstGeom>
                  </pic:spPr>
                </pic:pic>
              </a:graphicData>
            </a:graphic>
          </wp:inline>
        </w:drawing>
      </w:r>
    </w:p>
    <w:p w14:paraId="291521D4" w14:textId="77777777" w:rsidR="000D6941" w:rsidRDefault="000D6941">
      <w:pPr>
        <w:rPr>
          <w:sz w:val="24"/>
          <w:szCs w:val="24"/>
        </w:rPr>
      </w:pPr>
    </w:p>
    <w:p w14:paraId="0654A8A8" w14:textId="33D5601B" w:rsidR="000D6941" w:rsidRDefault="000D6941">
      <w:pPr>
        <w:rPr>
          <w:sz w:val="24"/>
          <w:szCs w:val="24"/>
        </w:rPr>
      </w:pPr>
      <w:r>
        <w:rPr>
          <w:sz w:val="24"/>
          <w:szCs w:val="24"/>
        </w:rPr>
        <w:t xml:space="preserve">The total number of files </w:t>
      </w:r>
      <w:r w:rsidR="008A64AD">
        <w:rPr>
          <w:sz w:val="24"/>
          <w:szCs w:val="24"/>
        </w:rPr>
        <w:t>submitted by any individual study will be</w:t>
      </w:r>
    </w:p>
    <w:p w14:paraId="0AA597F4" w14:textId="4F66C30D" w:rsidR="000D6941" w:rsidRDefault="00617FBD" w:rsidP="00617FBD">
      <w:pPr>
        <w:jc w:val="center"/>
        <w:rPr>
          <w:sz w:val="24"/>
          <w:szCs w:val="24"/>
        </w:rPr>
      </w:pPr>
      <w:r>
        <w:rPr>
          <w:sz w:val="24"/>
          <w:szCs w:val="24"/>
        </w:rPr>
        <w:t>(N ancestries) × (N phenotypes) ×</w:t>
      </w:r>
      <w:r w:rsidR="000D6941">
        <w:rPr>
          <w:sz w:val="24"/>
          <w:szCs w:val="24"/>
        </w:rPr>
        <w:t xml:space="preserve"> (N imputation panels = 2) + </w:t>
      </w:r>
      <w:r w:rsidR="00E37F33">
        <w:rPr>
          <w:sz w:val="24"/>
          <w:szCs w:val="24"/>
        </w:rPr>
        <w:t>(50</w:t>
      </w:r>
      <w:r w:rsidR="000D6941">
        <w:rPr>
          <w:sz w:val="24"/>
          <w:szCs w:val="24"/>
        </w:rPr>
        <w:t xml:space="preserve"> QC-related files)</w:t>
      </w:r>
    </w:p>
    <w:p w14:paraId="71917FC6" w14:textId="59201354" w:rsidR="0002225D" w:rsidRDefault="000D6941">
      <w:pPr>
        <w:rPr>
          <w:sz w:val="24"/>
          <w:szCs w:val="24"/>
        </w:rPr>
      </w:pPr>
      <w:r>
        <w:rPr>
          <w:sz w:val="24"/>
          <w:szCs w:val="24"/>
        </w:rPr>
        <w:lastRenderedPageBreak/>
        <w:t xml:space="preserve">For example, a study that has two ancestries and measured </w:t>
      </w:r>
      <w:r w:rsidR="007610A7">
        <w:rPr>
          <w:sz w:val="24"/>
          <w:szCs w:val="24"/>
        </w:rPr>
        <w:t xml:space="preserve">all 8 phenotypes would submit 82 files, unless that study submitted results per-chromosome, in which case the file number would be in excess of 750 files! </w:t>
      </w:r>
    </w:p>
    <w:p w14:paraId="21E1CEEE" w14:textId="1C94C326" w:rsidR="00CD756C" w:rsidRDefault="0002225D">
      <w:pPr>
        <w:rPr>
          <w:sz w:val="24"/>
          <w:szCs w:val="24"/>
        </w:rPr>
      </w:pPr>
      <w:r>
        <w:rPr>
          <w:sz w:val="24"/>
          <w:szCs w:val="24"/>
        </w:rPr>
        <w:t>As always, there is some chance that there will be an error in the files you submit from this analysis plan. We encourage analysts to organize their scripts, files, and directories just in case re-analysis is required.</w:t>
      </w:r>
    </w:p>
    <w:p w14:paraId="47AEDFE4" w14:textId="76158618" w:rsidR="00C562F6" w:rsidRPr="00A914FD" w:rsidRDefault="00301A48" w:rsidP="00A914FD">
      <w:pPr>
        <w:pStyle w:val="Heading1"/>
      </w:pPr>
      <w:bookmarkStart w:id="1" w:name="_Toc385394973"/>
      <w:bookmarkStart w:id="2" w:name="_Toc399922996"/>
      <w:r w:rsidRPr="00A914FD">
        <w:t>S</w:t>
      </w:r>
      <w:r w:rsidR="00C562F6" w:rsidRPr="00A914FD">
        <w:t>oftware</w:t>
      </w:r>
      <w:bookmarkEnd w:id="1"/>
      <w:bookmarkEnd w:id="2"/>
    </w:p>
    <w:p w14:paraId="50E0B01C" w14:textId="3389C6B0" w:rsidR="00C722C4" w:rsidRPr="00A914FD" w:rsidRDefault="001A035B" w:rsidP="0080351F">
      <w:pPr>
        <w:spacing w:before="240" w:after="240" w:line="240" w:lineRule="auto"/>
        <w:contextualSpacing/>
        <w:rPr>
          <w:rFonts w:asciiTheme="majorHAnsi" w:hAnsiTheme="majorHAnsi"/>
          <w:sz w:val="24"/>
          <w:szCs w:val="24"/>
        </w:rPr>
      </w:pPr>
      <w:r w:rsidRPr="00A914FD">
        <w:rPr>
          <w:rFonts w:asciiTheme="majorHAnsi" w:hAnsiTheme="majorHAnsi"/>
          <w:sz w:val="24"/>
          <w:szCs w:val="24"/>
        </w:rPr>
        <w:t>All t</w:t>
      </w:r>
      <w:r w:rsidR="00C562F6" w:rsidRPr="00A914FD">
        <w:rPr>
          <w:rFonts w:asciiTheme="majorHAnsi" w:hAnsiTheme="majorHAnsi"/>
          <w:sz w:val="24"/>
          <w:szCs w:val="24"/>
        </w:rPr>
        <w:t xml:space="preserve">he following software will </w:t>
      </w:r>
      <w:r w:rsidRPr="00A914FD">
        <w:rPr>
          <w:rFonts w:asciiTheme="majorHAnsi" w:hAnsiTheme="majorHAnsi"/>
          <w:sz w:val="24"/>
          <w:szCs w:val="24"/>
        </w:rPr>
        <w:t xml:space="preserve">very likely </w:t>
      </w:r>
      <w:r w:rsidR="00C562F6" w:rsidRPr="00A914FD">
        <w:rPr>
          <w:rFonts w:asciiTheme="majorHAnsi" w:hAnsiTheme="majorHAnsi"/>
          <w:sz w:val="24"/>
          <w:szCs w:val="24"/>
        </w:rPr>
        <w:t xml:space="preserve">be needed. </w:t>
      </w:r>
      <w:r w:rsidR="0099249B">
        <w:rPr>
          <w:rFonts w:asciiTheme="majorHAnsi" w:hAnsiTheme="majorHAnsi"/>
          <w:sz w:val="24"/>
          <w:szCs w:val="24"/>
        </w:rPr>
        <w:t xml:space="preserve">SHAPEIT and </w:t>
      </w:r>
      <w:proofErr w:type="spellStart"/>
      <w:r w:rsidR="0099249B">
        <w:rPr>
          <w:rFonts w:asciiTheme="majorHAnsi" w:hAnsiTheme="majorHAnsi"/>
          <w:sz w:val="24"/>
          <w:szCs w:val="24"/>
        </w:rPr>
        <w:t>Minimac</w:t>
      </w:r>
      <w:proofErr w:type="spellEnd"/>
      <w:r w:rsidR="0099249B">
        <w:rPr>
          <w:rFonts w:asciiTheme="majorHAnsi" w:hAnsiTheme="majorHAnsi"/>
          <w:sz w:val="24"/>
          <w:szCs w:val="24"/>
        </w:rPr>
        <w:t xml:space="preserve"> are only necessary if you’re</w:t>
      </w:r>
      <w:r w:rsidR="007541F5">
        <w:rPr>
          <w:rFonts w:asciiTheme="majorHAnsi" w:hAnsiTheme="majorHAnsi"/>
          <w:sz w:val="24"/>
          <w:szCs w:val="24"/>
        </w:rPr>
        <w:t xml:space="preserve"> conducting imputation in-house, rather than using the </w:t>
      </w:r>
      <w:proofErr w:type="spellStart"/>
      <w:r w:rsidR="007541F5">
        <w:rPr>
          <w:rFonts w:asciiTheme="majorHAnsi" w:hAnsiTheme="majorHAnsi"/>
          <w:sz w:val="24"/>
          <w:szCs w:val="24"/>
        </w:rPr>
        <w:t>UMich</w:t>
      </w:r>
      <w:proofErr w:type="spellEnd"/>
      <w:r w:rsidR="007541F5">
        <w:rPr>
          <w:rFonts w:asciiTheme="majorHAnsi" w:hAnsiTheme="majorHAnsi"/>
          <w:sz w:val="24"/>
          <w:szCs w:val="24"/>
        </w:rPr>
        <w:t xml:space="preserve"> imputation server.</w:t>
      </w:r>
    </w:p>
    <w:p w14:paraId="4EB3839A" w14:textId="77777777" w:rsidR="003C65FE" w:rsidRDefault="003C65FE" w:rsidP="0080351F">
      <w:pPr>
        <w:spacing w:before="240" w:after="240" w:line="240" w:lineRule="auto"/>
        <w:contextualSpacing/>
        <w:rPr>
          <w:rFonts w:asciiTheme="majorHAnsi" w:hAnsiTheme="majorHAnsi"/>
          <w:sz w:val="24"/>
          <w:szCs w:val="24"/>
        </w:rPr>
      </w:pPr>
    </w:p>
    <w:p w14:paraId="47981246" w14:textId="3001D415" w:rsidR="007541F5" w:rsidRPr="00A914FD" w:rsidRDefault="007541F5" w:rsidP="0080351F">
      <w:pPr>
        <w:spacing w:before="240" w:after="240" w:line="240" w:lineRule="auto"/>
        <w:contextualSpacing/>
        <w:rPr>
          <w:rFonts w:asciiTheme="majorHAnsi" w:hAnsiTheme="majorHAnsi"/>
          <w:sz w:val="24"/>
          <w:szCs w:val="24"/>
        </w:rPr>
      </w:pPr>
      <w:r>
        <w:rPr>
          <w:rFonts w:asciiTheme="majorHAnsi" w:hAnsiTheme="majorHAnsi"/>
          <w:sz w:val="24"/>
          <w:szCs w:val="24"/>
        </w:rPr>
        <w:t>Needed for generating association summary statistics</w:t>
      </w:r>
    </w:p>
    <w:p w14:paraId="733F258A" w14:textId="2FA04891" w:rsidR="001A035B" w:rsidRPr="00A914FD" w:rsidRDefault="001A035B" w:rsidP="0080351F">
      <w:pPr>
        <w:spacing w:before="240" w:after="240" w:line="240" w:lineRule="auto"/>
        <w:contextualSpacing/>
        <w:rPr>
          <w:rFonts w:asciiTheme="majorHAnsi" w:hAnsiTheme="majorHAnsi"/>
          <w:sz w:val="24"/>
          <w:szCs w:val="24"/>
        </w:rPr>
      </w:pPr>
      <w:proofErr w:type="spellStart"/>
      <w:r w:rsidRPr="00A914FD">
        <w:rPr>
          <w:rFonts w:asciiTheme="majorHAnsi" w:hAnsiTheme="majorHAnsi"/>
          <w:sz w:val="24"/>
          <w:szCs w:val="24"/>
        </w:rPr>
        <w:t>rvTests</w:t>
      </w:r>
      <w:proofErr w:type="spellEnd"/>
      <w:r w:rsidRPr="00A914FD">
        <w:rPr>
          <w:rFonts w:asciiTheme="majorHAnsi" w:hAnsiTheme="majorHAnsi"/>
          <w:sz w:val="24"/>
          <w:szCs w:val="24"/>
        </w:rPr>
        <w:t xml:space="preserve">: </w:t>
      </w:r>
      <w:hyperlink r:id="rId9" w:history="1">
        <w:r w:rsidRPr="00A914FD">
          <w:rPr>
            <w:rStyle w:val="Hyperlink"/>
            <w:rFonts w:asciiTheme="majorHAnsi" w:hAnsiTheme="majorHAnsi"/>
            <w:sz w:val="24"/>
            <w:szCs w:val="24"/>
          </w:rPr>
          <w:t>https://github.com/zhanxw/rvtests</w:t>
        </w:r>
      </w:hyperlink>
    </w:p>
    <w:p w14:paraId="619560E4" w14:textId="3AB2FA66" w:rsidR="00C722C4" w:rsidRPr="00A914FD" w:rsidRDefault="001C5E9F" w:rsidP="0080351F">
      <w:pPr>
        <w:spacing w:before="240" w:after="240" w:line="240" w:lineRule="auto"/>
        <w:contextualSpacing/>
        <w:rPr>
          <w:rStyle w:val="Hyperlink"/>
          <w:rFonts w:asciiTheme="majorHAnsi" w:hAnsiTheme="majorHAnsi"/>
          <w:sz w:val="24"/>
          <w:szCs w:val="24"/>
        </w:rPr>
      </w:pPr>
      <w:r w:rsidRPr="00A914FD">
        <w:rPr>
          <w:rFonts w:asciiTheme="majorHAnsi" w:hAnsiTheme="majorHAnsi"/>
          <w:sz w:val="24"/>
          <w:szCs w:val="24"/>
        </w:rPr>
        <w:t xml:space="preserve">BGZIP and </w:t>
      </w:r>
      <w:proofErr w:type="spellStart"/>
      <w:r w:rsidRPr="00A914FD">
        <w:rPr>
          <w:rFonts w:asciiTheme="majorHAnsi" w:hAnsiTheme="majorHAnsi"/>
          <w:sz w:val="24"/>
          <w:szCs w:val="24"/>
        </w:rPr>
        <w:t>tabix</w:t>
      </w:r>
      <w:proofErr w:type="spellEnd"/>
      <w:r w:rsidRPr="00A914FD">
        <w:rPr>
          <w:rFonts w:asciiTheme="majorHAnsi" w:hAnsiTheme="majorHAnsi"/>
          <w:sz w:val="24"/>
          <w:szCs w:val="24"/>
        </w:rPr>
        <w:t xml:space="preserve">: </w:t>
      </w:r>
      <w:hyperlink r:id="rId10" w:history="1">
        <w:r w:rsidR="00E66093" w:rsidRPr="00A914FD">
          <w:rPr>
            <w:rStyle w:val="Hyperlink"/>
            <w:rFonts w:asciiTheme="majorHAnsi" w:hAnsiTheme="majorHAnsi"/>
            <w:sz w:val="24"/>
            <w:szCs w:val="24"/>
          </w:rPr>
          <w:t>http://samtools.sourceforge.net/tabix.shtml</w:t>
        </w:r>
      </w:hyperlink>
    </w:p>
    <w:p w14:paraId="7B78A42E" w14:textId="2A1BD3DE" w:rsidR="00C722C4" w:rsidRPr="00A914FD" w:rsidRDefault="00C722C4" w:rsidP="0080351F">
      <w:pPr>
        <w:spacing w:line="240" w:lineRule="auto"/>
        <w:contextualSpacing/>
        <w:rPr>
          <w:rFonts w:asciiTheme="majorHAnsi" w:hAnsiTheme="majorHAnsi"/>
          <w:sz w:val="24"/>
          <w:szCs w:val="24"/>
        </w:rPr>
      </w:pPr>
      <w:bookmarkStart w:id="3" w:name="_Toc385394974"/>
    </w:p>
    <w:p w14:paraId="4407DCD2" w14:textId="77777777" w:rsidR="005B21FC" w:rsidRPr="00A914FD" w:rsidRDefault="005B21FC" w:rsidP="00A914FD">
      <w:pPr>
        <w:pStyle w:val="Heading1"/>
      </w:pPr>
      <w:bookmarkStart w:id="4" w:name="_Toc385394975"/>
      <w:bookmarkStart w:id="5" w:name="_Toc399922997"/>
      <w:bookmarkEnd w:id="3"/>
      <w:r w:rsidRPr="00A914FD">
        <w:t>Genotypes</w:t>
      </w:r>
      <w:bookmarkEnd w:id="4"/>
      <w:bookmarkEnd w:id="5"/>
    </w:p>
    <w:p w14:paraId="7CAF4B76" w14:textId="7791DEBD" w:rsidR="005B21FC" w:rsidRPr="001B1587" w:rsidRDefault="000479DA" w:rsidP="001B1587">
      <w:pPr>
        <w:pStyle w:val="Heading2"/>
      </w:pPr>
      <w:r>
        <w:t>Array</w:t>
      </w:r>
    </w:p>
    <w:p w14:paraId="6BEEF2A3" w14:textId="05B0904C" w:rsidR="005B21FC" w:rsidRPr="00A914FD" w:rsidRDefault="005B21FC" w:rsidP="00D9211F">
      <w:pPr>
        <w:shd w:val="clear" w:color="auto" w:fill="FFFFFF"/>
        <w:spacing w:before="240" w:after="240"/>
        <w:contextualSpacing/>
        <w:jc w:val="both"/>
        <w:rPr>
          <w:rFonts w:asciiTheme="majorHAnsi" w:eastAsia="Times New Roman" w:hAnsiTheme="majorHAnsi" w:cs="Times New Roman"/>
          <w:sz w:val="24"/>
          <w:szCs w:val="24"/>
        </w:rPr>
      </w:pPr>
      <w:r w:rsidRPr="00A914FD">
        <w:rPr>
          <w:rFonts w:asciiTheme="majorHAnsi" w:eastAsia="Times New Roman" w:hAnsiTheme="majorHAnsi" w:cs="Times New Roman"/>
          <w:sz w:val="24"/>
          <w:szCs w:val="24"/>
        </w:rPr>
        <w:t xml:space="preserve">All studies </w:t>
      </w:r>
      <w:r w:rsidR="007541F5">
        <w:rPr>
          <w:rFonts w:asciiTheme="majorHAnsi" w:eastAsia="Times New Roman" w:hAnsiTheme="majorHAnsi" w:cs="Times New Roman"/>
          <w:sz w:val="24"/>
          <w:szCs w:val="24"/>
        </w:rPr>
        <w:t xml:space="preserve">must </w:t>
      </w:r>
      <w:r w:rsidR="00D97CC3" w:rsidRPr="00A914FD">
        <w:rPr>
          <w:rFonts w:asciiTheme="majorHAnsi" w:eastAsia="Times New Roman" w:hAnsiTheme="majorHAnsi" w:cs="Times New Roman"/>
          <w:sz w:val="24"/>
          <w:szCs w:val="24"/>
        </w:rPr>
        <w:t xml:space="preserve">have some version of a genome-wide array, for example with &gt;200,000 genome-wide </w:t>
      </w:r>
      <w:r w:rsidR="007541F5">
        <w:rPr>
          <w:rFonts w:asciiTheme="majorHAnsi" w:eastAsia="Times New Roman" w:hAnsiTheme="majorHAnsi" w:cs="Times New Roman"/>
          <w:sz w:val="24"/>
          <w:szCs w:val="24"/>
        </w:rPr>
        <w:t xml:space="preserve">tag </w:t>
      </w:r>
      <w:r w:rsidR="00D97CC3" w:rsidRPr="00A914FD">
        <w:rPr>
          <w:rFonts w:asciiTheme="majorHAnsi" w:eastAsia="Times New Roman" w:hAnsiTheme="majorHAnsi" w:cs="Times New Roman"/>
          <w:sz w:val="24"/>
          <w:szCs w:val="24"/>
        </w:rPr>
        <w:t xml:space="preserve">markers. </w:t>
      </w:r>
      <w:r w:rsidRPr="00A914FD">
        <w:rPr>
          <w:rFonts w:asciiTheme="majorHAnsi" w:eastAsia="Times New Roman" w:hAnsiTheme="majorHAnsi" w:cs="Times New Roman"/>
          <w:sz w:val="24"/>
          <w:szCs w:val="24"/>
        </w:rPr>
        <w:t>Individual studies will provide information about the manufacturer and version of</w:t>
      </w:r>
      <w:r w:rsidR="00F22DE3">
        <w:rPr>
          <w:rFonts w:asciiTheme="majorHAnsi" w:eastAsia="Times New Roman" w:hAnsiTheme="majorHAnsi" w:cs="Times New Roman"/>
          <w:sz w:val="24"/>
          <w:szCs w:val="24"/>
        </w:rPr>
        <w:t xml:space="preserve"> the array</w:t>
      </w:r>
      <w:r w:rsidRPr="00A914FD">
        <w:rPr>
          <w:rFonts w:asciiTheme="majorHAnsi" w:eastAsia="Times New Roman" w:hAnsiTheme="majorHAnsi" w:cs="Times New Roman"/>
          <w:sz w:val="24"/>
          <w:szCs w:val="24"/>
        </w:rPr>
        <w:t xml:space="preserve"> they are using.</w:t>
      </w:r>
    </w:p>
    <w:p w14:paraId="0B3C8808" w14:textId="7867CF57" w:rsidR="008D0206" w:rsidRPr="00A914FD" w:rsidRDefault="0099249B" w:rsidP="001B1587">
      <w:pPr>
        <w:pStyle w:val="Heading2"/>
      </w:pPr>
      <w:r>
        <w:t>W</w:t>
      </w:r>
      <w:r w:rsidR="000479DA">
        <w:t>hat to do with multiple arrays in the same study</w:t>
      </w:r>
    </w:p>
    <w:p w14:paraId="286C9237" w14:textId="58229F4B" w:rsidR="008D39F8" w:rsidRPr="00A914FD" w:rsidRDefault="008D39F8" w:rsidP="008D39F8">
      <w:pPr>
        <w:rPr>
          <w:rFonts w:asciiTheme="majorHAnsi" w:hAnsiTheme="majorHAnsi"/>
          <w:sz w:val="24"/>
          <w:szCs w:val="24"/>
        </w:rPr>
      </w:pPr>
      <w:r w:rsidRPr="00A914FD">
        <w:rPr>
          <w:rFonts w:asciiTheme="majorHAnsi" w:hAnsiTheme="majorHAnsi"/>
          <w:sz w:val="24"/>
          <w:szCs w:val="24"/>
        </w:rPr>
        <w:t>Some studies may have data from multiple genotyping arrays, occasionally on the same samples. There are three typical situations:</w:t>
      </w:r>
    </w:p>
    <w:p w14:paraId="7FA78191" w14:textId="010AEEDA" w:rsidR="008D39F8" w:rsidRPr="00A914FD" w:rsidRDefault="008D39F8" w:rsidP="008D39F8">
      <w:pPr>
        <w:pStyle w:val="ListParagraph"/>
        <w:numPr>
          <w:ilvl w:val="0"/>
          <w:numId w:val="11"/>
        </w:numPr>
        <w:rPr>
          <w:rFonts w:asciiTheme="majorHAnsi" w:hAnsiTheme="majorHAnsi"/>
          <w:sz w:val="24"/>
          <w:szCs w:val="24"/>
        </w:rPr>
      </w:pPr>
      <w:r w:rsidRPr="00A914FD">
        <w:rPr>
          <w:rFonts w:asciiTheme="majorHAnsi" w:hAnsiTheme="majorHAnsi"/>
          <w:sz w:val="24"/>
          <w:szCs w:val="24"/>
        </w:rPr>
        <w:t>No sample overlap: analyze studies separately.</w:t>
      </w:r>
    </w:p>
    <w:p w14:paraId="11A430BF" w14:textId="698A5853" w:rsidR="008D39F8" w:rsidRPr="00A914FD" w:rsidRDefault="008D39F8" w:rsidP="008D39F8">
      <w:pPr>
        <w:pStyle w:val="ListParagraph"/>
        <w:numPr>
          <w:ilvl w:val="0"/>
          <w:numId w:val="11"/>
        </w:numPr>
        <w:rPr>
          <w:rFonts w:asciiTheme="majorHAnsi" w:hAnsiTheme="majorHAnsi"/>
          <w:sz w:val="24"/>
          <w:szCs w:val="24"/>
        </w:rPr>
      </w:pPr>
      <w:r w:rsidRPr="00A914FD">
        <w:rPr>
          <w:rFonts w:asciiTheme="majorHAnsi" w:hAnsiTheme="majorHAnsi"/>
          <w:sz w:val="24"/>
          <w:szCs w:val="24"/>
        </w:rPr>
        <w:t>All samples overlap: you can either a) analyze separately or b) merge genotypes prior to imputation and perform a single analysis.</w:t>
      </w:r>
    </w:p>
    <w:p w14:paraId="7B96F6E3" w14:textId="60F70F18" w:rsidR="008D39F8" w:rsidRPr="00A914FD" w:rsidRDefault="008D39F8" w:rsidP="008D39F8">
      <w:pPr>
        <w:pStyle w:val="ListParagraph"/>
        <w:numPr>
          <w:ilvl w:val="0"/>
          <w:numId w:val="11"/>
        </w:numPr>
        <w:rPr>
          <w:rFonts w:asciiTheme="majorHAnsi" w:hAnsiTheme="majorHAnsi"/>
          <w:sz w:val="24"/>
          <w:szCs w:val="24"/>
        </w:rPr>
      </w:pPr>
      <w:r w:rsidRPr="00A914FD">
        <w:rPr>
          <w:rFonts w:asciiTheme="majorHAnsi" w:hAnsiTheme="majorHAnsi"/>
          <w:sz w:val="24"/>
          <w:szCs w:val="24"/>
        </w:rPr>
        <w:t>Partial, but significant overlap of samples: please contact Scott to customize a plan.</w:t>
      </w:r>
    </w:p>
    <w:p w14:paraId="7B6B5DB6" w14:textId="1B79E096" w:rsidR="008D39F8" w:rsidRPr="00A914FD" w:rsidRDefault="008D39F8" w:rsidP="008D39F8">
      <w:pPr>
        <w:pStyle w:val="ListParagraph"/>
        <w:numPr>
          <w:ilvl w:val="0"/>
          <w:numId w:val="11"/>
        </w:numPr>
        <w:rPr>
          <w:rFonts w:asciiTheme="majorHAnsi" w:eastAsia="Times New Roman" w:hAnsiTheme="majorHAnsi"/>
          <w:sz w:val="24"/>
          <w:szCs w:val="24"/>
        </w:rPr>
      </w:pPr>
      <w:r w:rsidRPr="00A914FD">
        <w:rPr>
          <w:rFonts w:asciiTheme="majorHAnsi" w:hAnsiTheme="majorHAnsi"/>
          <w:sz w:val="24"/>
          <w:szCs w:val="24"/>
        </w:rPr>
        <w:t>Finally, please indicate any sample overlap when submitting results.</w:t>
      </w:r>
    </w:p>
    <w:p w14:paraId="5E07A4CB" w14:textId="6EFB2691" w:rsidR="005B21FC" w:rsidRPr="00A914FD" w:rsidRDefault="005B21FC" w:rsidP="001B1587">
      <w:pPr>
        <w:pStyle w:val="Heading2"/>
      </w:pPr>
      <w:bookmarkStart w:id="6" w:name="_Toc385394977"/>
      <w:r w:rsidRPr="001B1587">
        <w:t>G</w:t>
      </w:r>
      <w:r w:rsidR="000479DA">
        <w:t>enotype</w:t>
      </w:r>
      <w:r w:rsidRPr="00A914FD">
        <w:t xml:space="preserve"> QC</w:t>
      </w:r>
      <w:bookmarkEnd w:id="6"/>
    </w:p>
    <w:p w14:paraId="29DAD13F" w14:textId="0A910E20" w:rsidR="00135A23" w:rsidRPr="00A914FD" w:rsidRDefault="005B21FC" w:rsidP="00D9211F">
      <w:pPr>
        <w:shd w:val="clear" w:color="auto" w:fill="FFFFFF"/>
        <w:spacing w:before="240" w:after="240"/>
        <w:contextualSpacing/>
        <w:rPr>
          <w:rFonts w:asciiTheme="majorHAnsi" w:eastAsia="Times New Roman" w:hAnsiTheme="majorHAnsi" w:cs="Times New Roman"/>
          <w:sz w:val="24"/>
          <w:szCs w:val="24"/>
        </w:rPr>
      </w:pPr>
      <w:r w:rsidRPr="00A914FD">
        <w:rPr>
          <w:rFonts w:asciiTheme="majorHAnsi" w:eastAsia="Times New Roman" w:hAnsiTheme="majorHAnsi" w:cs="Times New Roman"/>
          <w:sz w:val="24"/>
          <w:szCs w:val="24"/>
        </w:rPr>
        <w:t>We leave calling algorithms, marker filters, and sample filters to</w:t>
      </w:r>
      <w:r w:rsidR="009D641B">
        <w:rPr>
          <w:rFonts w:asciiTheme="majorHAnsi" w:eastAsia="Times New Roman" w:hAnsiTheme="majorHAnsi" w:cs="Times New Roman"/>
          <w:sz w:val="24"/>
          <w:szCs w:val="24"/>
        </w:rPr>
        <w:t xml:space="preserve"> the discretion of local sites. </w:t>
      </w:r>
      <w:r w:rsidR="004D6107" w:rsidRPr="00A914FD">
        <w:rPr>
          <w:rFonts w:asciiTheme="majorHAnsi" w:eastAsia="Times New Roman" w:hAnsiTheme="majorHAnsi" w:cs="Times New Roman"/>
          <w:sz w:val="24"/>
          <w:szCs w:val="24"/>
        </w:rPr>
        <w:t>Additional QC will be conducted centrally at the meta-analysis stage.</w:t>
      </w:r>
    </w:p>
    <w:p w14:paraId="35EDFB05" w14:textId="01ECC803" w:rsidR="00202782" w:rsidRPr="001B1587" w:rsidRDefault="00202782" w:rsidP="001B1587">
      <w:pPr>
        <w:pStyle w:val="Heading2"/>
      </w:pPr>
      <w:bookmarkStart w:id="7" w:name="_Toc385394978"/>
      <w:r w:rsidRPr="00A914FD">
        <w:t>S</w:t>
      </w:r>
      <w:bookmarkEnd w:id="7"/>
      <w:r w:rsidR="000479DA">
        <w:t>trand</w:t>
      </w:r>
    </w:p>
    <w:p w14:paraId="05C3D16D" w14:textId="5AC82845" w:rsidR="00202782" w:rsidRPr="00A914FD" w:rsidRDefault="00202782" w:rsidP="00D9211F">
      <w:pPr>
        <w:shd w:val="clear" w:color="auto" w:fill="FFFFFF"/>
        <w:spacing w:before="240" w:after="240"/>
        <w:contextualSpacing/>
        <w:jc w:val="both"/>
        <w:rPr>
          <w:rFonts w:asciiTheme="majorHAnsi" w:eastAsia="Times New Roman" w:hAnsiTheme="majorHAnsi" w:cs="Times New Roman"/>
          <w:sz w:val="24"/>
          <w:szCs w:val="24"/>
        </w:rPr>
      </w:pPr>
      <w:r w:rsidRPr="00A914FD">
        <w:rPr>
          <w:rFonts w:asciiTheme="majorHAnsi" w:eastAsia="Times New Roman" w:hAnsiTheme="majorHAnsi" w:cs="Times New Roman"/>
          <w:sz w:val="24"/>
          <w:szCs w:val="24"/>
        </w:rPr>
        <w:t>Strand is an extremely important issue. Without the correct strand meta-analysis doesn’t work</w:t>
      </w:r>
      <w:r w:rsidR="00177AA2">
        <w:rPr>
          <w:rFonts w:asciiTheme="majorHAnsi" w:eastAsia="Times New Roman" w:hAnsiTheme="majorHAnsi" w:cs="Times New Roman"/>
          <w:sz w:val="24"/>
          <w:szCs w:val="24"/>
        </w:rPr>
        <w:t xml:space="preserve"> very well</w:t>
      </w:r>
      <w:r w:rsidRPr="00A914FD">
        <w:rPr>
          <w:rFonts w:asciiTheme="majorHAnsi" w:eastAsia="Times New Roman" w:hAnsiTheme="majorHAnsi" w:cs="Times New Roman"/>
          <w:sz w:val="24"/>
          <w:szCs w:val="24"/>
        </w:rPr>
        <w:t>.</w:t>
      </w:r>
    </w:p>
    <w:p w14:paraId="416BC628" w14:textId="77777777" w:rsidR="004D6107" w:rsidRPr="00A914FD" w:rsidRDefault="004D6107" w:rsidP="004D6107">
      <w:pPr>
        <w:shd w:val="clear" w:color="auto" w:fill="FFFFFF"/>
        <w:spacing w:before="240" w:after="240"/>
        <w:contextualSpacing/>
        <w:rPr>
          <w:rFonts w:asciiTheme="majorHAnsi" w:eastAsia="Times New Roman" w:hAnsiTheme="majorHAnsi" w:cs="Times New Roman"/>
          <w:b/>
          <w:sz w:val="24"/>
          <w:szCs w:val="24"/>
        </w:rPr>
      </w:pPr>
    </w:p>
    <w:p w14:paraId="2F1E9E08" w14:textId="661CCF37" w:rsidR="001147C5" w:rsidRDefault="00617FBD" w:rsidP="004D6107">
      <w:pPr>
        <w:shd w:val="clear" w:color="auto" w:fill="FFFFFF"/>
        <w:spacing w:before="240" w:after="240"/>
        <w:contextualSpacing/>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All genotypes should be on GRCh37 forward strand. </w:t>
      </w:r>
      <w:r w:rsidR="00202782" w:rsidRPr="00A914FD">
        <w:rPr>
          <w:rFonts w:asciiTheme="majorHAnsi" w:eastAsia="Times New Roman" w:hAnsiTheme="majorHAnsi" w:cs="Times New Roman"/>
          <w:sz w:val="24"/>
          <w:szCs w:val="24"/>
        </w:rPr>
        <w:t xml:space="preserve">An easy way to get </w:t>
      </w:r>
      <w:r w:rsidR="0050695A">
        <w:rPr>
          <w:rFonts w:asciiTheme="majorHAnsi" w:eastAsia="Times New Roman" w:hAnsiTheme="majorHAnsi" w:cs="Times New Roman"/>
          <w:sz w:val="24"/>
          <w:szCs w:val="24"/>
        </w:rPr>
        <w:t>GRCh37</w:t>
      </w:r>
      <w:r w:rsidR="00202782" w:rsidRPr="00A914FD">
        <w:rPr>
          <w:rFonts w:asciiTheme="majorHAnsi" w:eastAsia="Times New Roman" w:hAnsiTheme="majorHAnsi" w:cs="Times New Roman"/>
          <w:sz w:val="24"/>
          <w:szCs w:val="24"/>
        </w:rPr>
        <w:t xml:space="preserve"> forward strand</w:t>
      </w:r>
      <w:r w:rsidR="008D39F8" w:rsidRPr="00A914FD">
        <w:rPr>
          <w:rFonts w:asciiTheme="majorHAnsi" w:eastAsia="Times New Roman" w:hAnsiTheme="majorHAnsi" w:cs="Times New Roman"/>
          <w:sz w:val="24"/>
          <w:szCs w:val="24"/>
        </w:rPr>
        <w:t>, if you don’t already have it,</w:t>
      </w:r>
      <w:r w:rsidR="00202782" w:rsidRPr="00A914FD">
        <w:rPr>
          <w:rFonts w:asciiTheme="majorHAnsi" w:eastAsia="Times New Roman" w:hAnsiTheme="majorHAnsi" w:cs="Times New Roman"/>
          <w:sz w:val="24"/>
          <w:szCs w:val="24"/>
        </w:rPr>
        <w:t xml:space="preserve"> is to export genotypes from </w:t>
      </w:r>
      <w:proofErr w:type="spellStart"/>
      <w:r w:rsidR="00202782" w:rsidRPr="00A914FD">
        <w:rPr>
          <w:rFonts w:asciiTheme="majorHAnsi" w:eastAsia="Times New Roman" w:hAnsiTheme="majorHAnsi" w:cs="Times New Roman"/>
          <w:sz w:val="24"/>
          <w:szCs w:val="24"/>
        </w:rPr>
        <w:t>GenomeStudio</w:t>
      </w:r>
      <w:proofErr w:type="spellEnd"/>
      <w:r w:rsidR="00202782" w:rsidRPr="00A914FD">
        <w:rPr>
          <w:rFonts w:asciiTheme="majorHAnsi" w:eastAsia="Times New Roman" w:hAnsiTheme="majorHAnsi" w:cs="Times New Roman"/>
          <w:sz w:val="24"/>
          <w:szCs w:val="24"/>
        </w:rPr>
        <w:t xml:space="preserve"> using TOP allele annotations (typical output from </w:t>
      </w:r>
      <w:proofErr w:type="spellStart"/>
      <w:r w:rsidR="00202782" w:rsidRPr="00A914FD">
        <w:rPr>
          <w:rFonts w:asciiTheme="majorHAnsi" w:eastAsia="Times New Roman" w:hAnsiTheme="majorHAnsi" w:cs="Times New Roman"/>
          <w:sz w:val="24"/>
          <w:szCs w:val="24"/>
        </w:rPr>
        <w:t>GenomeStudio</w:t>
      </w:r>
      <w:proofErr w:type="spellEnd"/>
      <w:r w:rsidR="00202782" w:rsidRPr="00A914FD">
        <w:rPr>
          <w:rFonts w:asciiTheme="majorHAnsi" w:eastAsia="Times New Roman" w:hAnsiTheme="majorHAnsi" w:cs="Times New Roman"/>
          <w:sz w:val="24"/>
          <w:szCs w:val="24"/>
        </w:rPr>
        <w:t>), which we then ask you to update to the forward strand of build 37 using scripts provided by Will Rayner at Sanger. A description of Illumina's TOP/BOT scheme is</w:t>
      </w:r>
      <w:r w:rsidR="00202782" w:rsidRPr="00A914FD">
        <w:rPr>
          <w:rFonts w:asciiTheme="majorHAnsi" w:eastAsia="Times New Roman" w:hAnsiTheme="majorHAnsi" w:cs="Times New Roman"/>
          <w:color w:val="4A4A4A"/>
          <w:sz w:val="24"/>
          <w:szCs w:val="24"/>
        </w:rPr>
        <w:t> </w:t>
      </w:r>
      <w:hyperlink r:id="rId11" w:history="1">
        <w:r w:rsidR="00202782" w:rsidRPr="00A914FD">
          <w:rPr>
            <w:rFonts w:asciiTheme="majorHAnsi" w:eastAsia="Times New Roman" w:hAnsiTheme="majorHAnsi" w:cs="Times New Roman"/>
            <w:color w:val="009CBF"/>
            <w:sz w:val="24"/>
            <w:szCs w:val="24"/>
            <w:u w:val="single"/>
          </w:rPr>
          <w:t>here</w:t>
        </w:r>
      </w:hyperlink>
      <w:r w:rsidR="00202782" w:rsidRPr="00A914FD">
        <w:rPr>
          <w:rFonts w:asciiTheme="majorHAnsi" w:eastAsia="Times New Roman" w:hAnsiTheme="majorHAnsi" w:cs="Times New Roman"/>
          <w:color w:val="4A4A4A"/>
          <w:sz w:val="24"/>
          <w:szCs w:val="24"/>
        </w:rPr>
        <w:t xml:space="preserve">. </w:t>
      </w:r>
      <w:r w:rsidR="00202782" w:rsidRPr="00A914FD">
        <w:rPr>
          <w:rFonts w:asciiTheme="majorHAnsi" w:eastAsia="Times New Roman" w:hAnsiTheme="majorHAnsi" w:cs="Times New Roman"/>
          <w:sz w:val="24"/>
          <w:szCs w:val="24"/>
        </w:rPr>
        <w:t>Will’s usage instructions, including scripts, are available</w:t>
      </w:r>
      <w:r w:rsidR="00202782" w:rsidRPr="00A914FD">
        <w:rPr>
          <w:rFonts w:asciiTheme="majorHAnsi" w:eastAsia="Times New Roman" w:hAnsiTheme="majorHAnsi" w:cs="Times New Roman"/>
          <w:color w:val="4A4A4A"/>
          <w:sz w:val="24"/>
          <w:szCs w:val="24"/>
        </w:rPr>
        <w:t xml:space="preserve"> </w:t>
      </w:r>
      <w:hyperlink r:id="rId12" w:history="1">
        <w:r w:rsidR="00202782" w:rsidRPr="00A914FD">
          <w:rPr>
            <w:rFonts w:asciiTheme="majorHAnsi" w:eastAsia="Times New Roman" w:hAnsiTheme="majorHAnsi" w:cs="Times New Roman"/>
            <w:color w:val="009CBF"/>
            <w:sz w:val="24"/>
            <w:szCs w:val="24"/>
            <w:u w:val="single"/>
          </w:rPr>
          <w:t>here</w:t>
        </w:r>
      </w:hyperlink>
      <w:r w:rsidR="00781385">
        <w:rPr>
          <w:rFonts w:asciiTheme="majorHAnsi" w:eastAsia="Times New Roman" w:hAnsiTheme="majorHAnsi" w:cs="Times New Roman"/>
          <w:sz w:val="24"/>
          <w:szCs w:val="24"/>
        </w:rPr>
        <w:t>.</w:t>
      </w:r>
    </w:p>
    <w:p w14:paraId="0DE48207" w14:textId="77777777" w:rsidR="00617FBD" w:rsidRDefault="00617FBD" w:rsidP="004D6107">
      <w:pPr>
        <w:shd w:val="clear" w:color="auto" w:fill="FFFFFF"/>
        <w:spacing w:before="240" w:after="240"/>
        <w:contextualSpacing/>
        <w:rPr>
          <w:rFonts w:asciiTheme="majorHAnsi" w:eastAsia="Times New Roman" w:hAnsiTheme="majorHAnsi" w:cs="Times New Roman"/>
          <w:sz w:val="24"/>
          <w:szCs w:val="24"/>
        </w:rPr>
      </w:pPr>
    </w:p>
    <w:p w14:paraId="4D8F392F" w14:textId="0A9193EC" w:rsidR="00617FBD" w:rsidRDefault="00617FBD" w:rsidP="004D6107">
      <w:pPr>
        <w:shd w:val="clear" w:color="auto" w:fill="FFFFFF"/>
        <w:spacing w:before="240" w:after="240"/>
        <w:contextualSpacing/>
        <w:rPr>
          <w:rFonts w:asciiTheme="majorHAnsi" w:eastAsia="Times New Roman" w:hAnsiTheme="majorHAnsi" w:cs="Times New Roman"/>
          <w:sz w:val="24"/>
          <w:szCs w:val="24"/>
        </w:rPr>
      </w:pPr>
      <w:r w:rsidRPr="00A914FD">
        <w:rPr>
          <w:rFonts w:asciiTheme="majorHAnsi" w:eastAsia="Times New Roman" w:hAnsiTheme="majorHAnsi" w:cs="Times New Roman"/>
          <w:b/>
          <w:sz w:val="24"/>
          <w:szCs w:val="24"/>
        </w:rPr>
        <w:t xml:space="preserve">Please note: Illumina </w:t>
      </w:r>
      <w:r>
        <w:rPr>
          <w:rFonts w:asciiTheme="majorHAnsi" w:eastAsia="Times New Roman" w:hAnsiTheme="majorHAnsi" w:cs="Times New Roman"/>
          <w:b/>
          <w:sz w:val="24"/>
          <w:szCs w:val="24"/>
        </w:rPr>
        <w:t>TOP</w:t>
      </w:r>
      <w:r w:rsidRPr="00A914FD">
        <w:rPr>
          <w:rFonts w:asciiTheme="majorHAnsi" w:eastAsia="Times New Roman" w:hAnsiTheme="majorHAnsi" w:cs="Times New Roman"/>
          <w:b/>
          <w:sz w:val="24"/>
          <w:szCs w:val="24"/>
        </w:rPr>
        <w:t xml:space="preserve"> strand</w:t>
      </w:r>
      <w:r>
        <w:rPr>
          <w:rFonts w:asciiTheme="majorHAnsi" w:eastAsia="Times New Roman" w:hAnsiTheme="majorHAnsi" w:cs="Times New Roman"/>
          <w:b/>
          <w:sz w:val="24"/>
          <w:szCs w:val="24"/>
        </w:rPr>
        <w:t>, or Illumina forward strand, ARE</w:t>
      </w:r>
      <w:r w:rsidRPr="00A914FD">
        <w:rPr>
          <w:rFonts w:asciiTheme="majorHAnsi" w:eastAsia="Times New Roman" w:hAnsiTheme="majorHAnsi" w:cs="Times New Roman"/>
          <w:b/>
          <w:sz w:val="24"/>
          <w:szCs w:val="24"/>
        </w:rPr>
        <w:t xml:space="preserve"> NOT </w:t>
      </w:r>
      <w:r>
        <w:rPr>
          <w:rFonts w:asciiTheme="majorHAnsi" w:eastAsia="Times New Roman" w:hAnsiTheme="majorHAnsi" w:cs="Times New Roman"/>
          <w:b/>
          <w:sz w:val="24"/>
          <w:szCs w:val="24"/>
        </w:rPr>
        <w:t>the same as GRCh37</w:t>
      </w:r>
      <w:r w:rsidRPr="00A914FD">
        <w:rPr>
          <w:rFonts w:asciiTheme="majorHAnsi" w:eastAsia="Times New Roman" w:hAnsiTheme="majorHAnsi" w:cs="Times New Roman"/>
          <w:b/>
          <w:sz w:val="24"/>
          <w:szCs w:val="24"/>
        </w:rPr>
        <w:t xml:space="preserve"> forward strand.</w:t>
      </w:r>
    </w:p>
    <w:p w14:paraId="132AC613" w14:textId="77777777" w:rsidR="0098286B" w:rsidRDefault="0098286B">
      <w:bookmarkStart w:id="8" w:name="_Toc385394979"/>
      <w:bookmarkStart w:id="9" w:name="_Toc399922998"/>
    </w:p>
    <w:p w14:paraId="275F2339" w14:textId="77777777" w:rsidR="0098286B" w:rsidRDefault="0098286B" w:rsidP="0098286B">
      <w:pPr>
        <w:pStyle w:val="Heading2"/>
      </w:pPr>
      <w:r>
        <w:t>Variant Call Format (VCF) files</w:t>
      </w:r>
    </w:p>
    <w:p w14:paraId="6FFB3900" w14:textId="234456E9" w:rsidR="0098286B" w:rsidRDefault="0098286B" w:rsidP="0098286B">
      <w:pPr>
        <w:pStyle w:val="NoSpacing"/>
        <w:rPr>
          <w:sz w:val="24"/>
          <w:szCs w:val="24"/>
        </w:rPr>
      </w:pPr>
      <w:r>
        <w:rPr>
          <w:sz w:val="24"/>
          <w:szCs w:val="24"/>
        </w:rPr>
        <w:t xml:space="preserve">Nearly all steps in this analysis plan will use VCF files as input and output. If you aren’t already using VCF </w:t>
      </w:r>
      <w:proofErr w:type="gramStart"/>
      <w:r>
        <w:rPr>
          <w:sz w:val="24"/>
          <w:szCs w:val="24"/>
        </w:rPr>
        <w:t>files</w:t>
      </w:r>
      <w:proofErr w:type="gramEnd"/>
      <w:r>
        <w:rPr>
          <w:sz w:val="24"/>
          <w:szCs w:val="24"/>
        </w:rPr>
        <w:t xml:space="preserve"> it’s easy to convert from PLINK. </w:t>
      </w:r>
      <w:proofErr w:type="spellStart"/>
      <w:r>
        <w:rPr>
          <w:sz w:val="24"/>
          <w:szCs w:val="24"/>
        </w:rPr>
        <w:t>Rvtests</w:t>
      </w:r>
      <w:proofErr w:type="spellEnd"/>
      <w:r>
        <w:rPr>
          <w:sz w:val="24"/>
          <w:szCs w:val="24"/>
        </w:rPr>
        <w:t>, which you have already downloaded and installed comes with a plink2vcf function that will convert your PLINK files. An example us</w:t>
      </w:r>
      <w:r w:rsidR="00977752">
        <w:rPr>
          <w:sz w:val="24"/>
          <w:szCs w:val="24"/>
        </w:rPr>
        <w:t xml:space="preserve">age is as follows. Beware, this command can use </w:t>
      </w:r>
      <w:r w:rsidR="00977752" w:rsidRPr="00977752">
        <w:rPr>
          <w:b/>
          <w:sz w:val="24"/>
          <w:szCs w:val="24"/>
        </w:rPr>
        <w:t>a lot of memory</w:t>
      </w:r>
      <w:r w:rsidR="00977752">
        <w:rPr>
          <w:sz w:val="24"/>
          <w:szCs w:val="24"/>
        </w:rPr>
        <w:t>, so keep an eye on that.</w:t>
      </w:r>
    </w:p>
    <w:p w14:paraId="4756E034" w14:textId="77777777" w:rsidR="00722D80" w:rsidRDefault="00722D80" w:rsidP="0098286B">
      <w:pPr>
        <w:pStyle w:val="NoSpacing"/>
        <w:rPr>
          <w:sz w:val="24"/>
          <w:szCs w:val="24"/>
        </w:rPr>
      </w:pPr>
    </w:p>
    <w:p w14:paraId="6AE40746" w14:textId="77165561" w:rsidR="00722D80" w:rsidRDefault="00722D80" w:rsidP="0098286B">
      <w:pPr>
        <w:pStyle w:val="NoSpacing"/>
        <w:rPr>
          <w:sz w:val="24"/>
          <w:szCs w:val="24"/>
        </w:rPr>
      </w:pPr>
      <w:r>
        <w:rPr>
          <w:sz w:val="24"/>
          <w:szCs w:val="24"/>
        </w:rPr>
        <w:t>Please</w:t>
      </w:r>
      <w:r w:rsidR="000D1070">
        <w:rPr>
          <w:sz w:val="24"/>
          <w:szCs w:val="24"/>
        </w:rPr>
        <w:t xml:space="preserve"> ensure basic QC has been conducted at this point (e.g.,</w:t>
      </w:r>
      <w:r>
        <w:rPr>
          <w:sz w:val="24"/>
          <w:szCs w:val="24"/>
        </w:rPr>
        <w:t xml:space="preserve"> remove all monomorphic variants</w:t>
      </w:r>
      <w:r w:rsidR="000D1070">
        <w:rPr>
          <w:sz w:val="24"/>
          <w:szCs w:val="24"/>
        </w:rPr>
        <w:t>, variants with low call rates, variants out of Hardy-Weinberg, samples with low call rates, etc.)</w:t>
      </w:r>
    </w:p>
    <w:p w14:paraId="472E3424" w14:textId="77777777" w:rsidR="0098286B" w:rsidRDefault="0098286B" w:rsidP="0098286B">
      <w:pPr>
        <w:pStyle w:val="NoSpacing"/>
        <w:rPr>
          <w:sz w:val="24"/>
          <w:szCs w:val="24"/>
        </w:rPr>
      </w:pPr>
    </w:p>
    <w:p w14:paraId="22CB70B3" w14:textId="77777777" w:rsidR="0052212A" w:rsidRPr="0052212A" w:rsidRDefault="0052212A" w:rsidP="0052212A">
      <w:pPr>
        <w:shd w:val="clear" w:color="auto" w:fill="002B36"/>
        <w:spacing w:after="0" w:line="240" w:lineRule="auto"/>
        <w:rPr>
          <w:rFonts w:ascii="Consolas" w:eastAsia="Times New Roman" w:hAnsi="Consolas" w:cs="Consolas"/>
          <w:color w:val="839496"/>
          <w:sz w:val="20"/>
          <w:szCs w:val="20"/>
        </w:rPr>
      </w:pPr>
    </w:p>
    <w:p w14:paraId="71AF4017" w14:textId="77777777" w:rsidR="0052212A" w:rsidRPr="0052212A" w:rsidRDefault="0052212A" w:rsidP="0052212A">
      <w:pPr>
        <w:shd w:val="clear" w:color="auto" w:fill="002B36"/>
        <w:spacing w:after="0" w:line="240" w:lineRule="auto"/>
        <w:rPr>
          <w:rFonts w:ascii="Consolas" w:eastAsia="Times New Roman" w:hAnsi="Consolas" w:cs="Consolas"/>
          <w:color w:val="839496"/>
          <w:sz w:val="20"/>
          <w:szCs w:val="20"/>
        </w:rPr>
      </w:pPr>
      <w:r w:rsidRPr="0052212A">
        <w:rPr>
          <w:rFonts w:ascii="Consolas" w:eastAsia="Times New Roman" w:hAnsi="Consolas" w:cs="Consolas"/>
          <w:color w:val="B58900"/>
          <w:sz w:val="20"/>
          <w:szCs w:val="20"/>
        </w:rPr>
        <w:t>plink2vcf</w:t>
      </w:r>
      <w:r w:rsidRPr="0052212A">
        <w:rPr>
          <w:rFonts w:ascii="Consolas" w:eastAsia="Times New Roman" w:hAnsi="Consolas" w:cs="Consolas"/>
          <w:color w:val="839496"/>
          <w:sz w:val="20"/>
          <w:szCs w:val="20"/>
        </w:rPr>
        <w:t xml:space="preserve"> </w:t>
      </w:r>
      <w:r w:rsidRPr="0052212A">
        <w:rPr>
          <w:rFonts w:ascii="Consolas" w:eastAsia="Times New Roman" w:hAnsi="Consolas" w:cs="Consolas"/>
          <w:color w:val="93A1A1"/>
          <w:sz w:val="20"/>
          <w:szCs w:val="20"/>
        </w:rPr>
        <w:t>--</w:t>
      </w:r>
      <w:proofErr w:type="spellStart"/>
      <w:r w:rsidRPr="0052212A">
        <w:rPr>
          <w:rFonts w:ascii="Consolas" w:eastAsia="Times New Roman" w:hAnsi="Consolas" w:cs="Consolas"/>
          <w:color w:val="B58900"/>
          <w:sz w:val="20"/>
          <w:szCs w:val="20"/>
        </w:rPr>
        <w:t>inPlink</w:t>
      </w:r>
      <w:proofErr w:type="spellEnd"/>
      <w:r w:rsidRPr="0052212A">
        <w:rPr>
          <w:rFonts w:ascii="Consolas" w:eastAsia="Times New Roman" w:hAnsi="Consolas" w:cs="Consolas"/>
          <w:color w:val="839496"/>
          <w:sz w:val="20"/>
          <w:szCs w:val="20"/>
        </w:rPr>
        <w:t xml:space="preserve"> </w:t>
      </w:r>
      <w:proofErr w:type="spellStart"/>
      <w:r w:rsidRPr="0052212A">
        <w:rPr>
          <w:rFonts w:ascii="Consolas" w:eastAsia="Times New Roman" w:hAnsi="Consolas" w:cs="Consolas"/>
          <w:color w:val="B58900"/>
          <w:sz w:val="20"/>
          <w:szCs w:val="20"/>
        </w:rPr>
        <w:t>yourplinkfiles</w:t>
      </w:r>
      <w:proofErr w:type="spellEnd"/>
      <w:r w:rsidRPr="0052212A">
        <w:rPr>
          <w:rFonts w:ascii="Consolas" w:eastAsia="Times New Roman" w:hAnsi="Consolas" w:cs="Consolas"/>
          <w:color w:val="839496"/>
          <w:sz w:val="20"/>
          <w:szCs w:val="20"/>
        </w:rPr>
        <w:t xml:space="preserve"> </w:t>
      </w:r>
      <w:r w:rsidRPr="0052212A">
        <w:rPr>
          <w:rFonts w:ascii="Consolas" w:eastAsia="Times New Roman" w:hAnsi="Consolas" w:cs="Consolas"/>
          <w:color w:val="93A1A1"/>
          <w:sz w:val="20"/>
          <w:szCs w:val="20"/>
        </w:rPr>
        <w:t>--</w:t>
      </w:r>
      <w:proofErr w:type="spellStart"/>
      <w:r w:rsidRPr="0052212A">
        <w:rPr>
          <w:rFonts w:ascii="Consolas" w:eastAsia="Times New Roman" w:hAnsi="Consolas" w:cs="Consolas"/>
          <w:color w:val="B58900"/>
          <w:sz w:val="20"/>
          <w:szCs w:val="20"/>
        </w:rPr>
        <w:t>outVcf</w:t>
      </w:r>
      <w:proofErr w:type="spellEnd"/>
      <w:r w:rsidRPr="0052212A">
        <w:rPr>
          <w:rFonts w:ascii="Consolas" w:eastAsia="Times New Roman" w:hAnsi="Consolas" w:cs="Consolas"/>
          <w:color w:val="839496"/>
          <w:sz w:val="20"/>
          <w:szCs w:val="20"/>
        </w:rPr>
        <w:t xml:space="preserve"> </w:t>
      </w:r>
      <w:r w:rsidRPr="0052212A">
        <w:rPr>
          <w:rFonts w:ascii="Consolas" w:eastAsia="Times New Roman" w:hAnsi="Consolas" w:cs="Consolas"/>
          <w:color w:val="B58900"/>
          <w:sz w:val="20"/>
          <w:szCs w:val="20"/>
        </w:rPr>
        <w:t>yourvcffile.vcf</w:t>
      </w:r>
    </w:p>
    <w:p w14:paraId="6B3AB3FB" w14:textId="77777777" w:rsidR="0052212A" w:rsidRPr="0052212A" w:rsidRDefault="0052212A" w:rsidP="0052212A">
      <w:pPr>
        <w:shd w:val="clear" w:color="auto" w:fill="002B36"/>
        <w:spacing w:after="0" w:line="240" w:lineRule="auto"/>
        <w:rPr>
          <w:rFonts w:ascii="Consolas" w:eastAsia="Times New Roman" w:hAnsi="Consolas" w:cs="Consolas"/>
          <w:color w:val="839496"/>
          <w:sz w:val="20"/>
          <w:szCs w:val="20"/>
        </w:rPr>
      </w:pPr>
      <w:proofErr w:type="spellStart"/>
      <w:r w:rsidRPr="0052212A">
        <w:rPr>
          <w:rFonts w:ascii="Consolas" w:eastAsia="Times New Roman" w:hAnsi="Consolas" w:cs="Consolas"/>
          <w:color w:val="B58900"/>
          <w:sz w:val="20"/>
          <w:szCs w:val="20"/>
        </w:rPr>
        <w:t>bgzip</w:t>
      </w:r>
      <w:proofErr w:type="spellEnd"/>
      <w:r w:rsidRPr="0052212A">
        <w:rPr>
          <w:rFonts w:ascii="Consolas" w:eastAsia="Times New Roman" w:hAnsi="Consolas" w:cs="Consolas"/>
          <w:color w:val="839496"/>
          <w:sz w:val="20"/>
          <w:szCs w:val="20"/>
        </w:rPr>
        <w:t xml:space="preserve"> </w:t>
      </w:r>
      <w:r w:rsidRPr="0052212A">
        <w:rPr>
          <w:rFonts w:ascii="Consolas" w:eastAsia="Times New Roman" w:hAnsi="Consolas" w:cs="Consolas"/>
          <w:color w:val="B58900"/>
          <w:sz w:val="20"/>
          <w:szCs w:val="20"/>
        </w:rPr>
        <w:t>yourvcffile.vcf</w:t>
      </w:r>
    </w:p>
    <w:p w14:paraId="46178750" w14:textId="77777777" w:rsidR="0052212A" w:rsidRPr="0052212A" w:rsidRDefault="0052212A" w:rsidP="0052212A">
      <w:pPr>
        <w:shd w:val="clear" w:color="auto" w:fill="002B36"/>
        <w:spacing w:after="0" w:line="240" w:lineRule="auto"/>
        <w:rPr>
          <w:rFonts w:ascii="Consolas" w:eastAsia="Times New Roman" w:hAnsi="Consolas" w:cs="Consolas"/>
          <w:color w:val="839496"/>
          <w:sz w:val="20"/>
          <w:szCs w:val="20"/>
        </w:rPr>
      </w:pPr>
      <w:r w:rsidRPr="0052212A">
        <w:rPr>
          <w:rFonts w:ascii="Consolas" w:eastAsia="Times New Roman" w:hAnsi="Consolas" w:cs="Consolas"/>
          <w:i/>
          <w:iCs/>
          <w:color w:val="586E75"/>
          <w:sz w:val="20"/>
          <w:szCs w:val="20"/>
        </w:rPr>
        <w:t xml:space="preserve">### Note, provide the prefix of </w:t>
      </w:r>
      <w:proofErr w:type="gramStart"/>
      <w:r w:rsidRPr="0052212A">
        <w:rPr>
          <w:rFonts w:ascii="Consolas" w:eastAsia="Times New Roman" w:hAnsi="Consolas" w:cs="Consolas"/>
          <w:i/>
          <w:iCs/>
          <w:color w:val="586E75"/>
          <w:sz w:val="20"/>
          <w:szCs w:val="20"/>
        </w:rPr>
        <w:t>your</w:t>
      </w:r>
      <w:proofErr w:type="gramEnd"/>
      <w:r w:rsidRPr="0052212A">
        <w:rPr>
          <w:rFonts w:ascii="Consolas" w:eastAsia="Times New Roman" w:hAnsi="Consolas" w:cs="Consolas"/>
          <w:i/>
          <w:iCs/>
          <w:color w:val="586E75"/>
          <w:sz w:val="20"/>
          <w:szCs w:val="20"/>
        </w:rPr>
        <w:t xml:space="preserve"> plink file and omit the "bed", "</w:t>
      </w:r>
      <w:proofErr w:type="spellStart"/>
      <w:r w:rsidRPr="0052212A">
        <w:rPr>
          <w:rFonts w:ascii="Consolas" w:eastAsia="Times New Roman" w:hAnsi="Consolas" w:cs="Consolas"/>
          <w:i/>
          <w:iCs/>
          <w:color w:val="586E75"/>
          <w:sz w:val="20"/>
          <w:szCs w:val="20"/>
        </w:rPr>
        <w:t>bim</w:t>
      </w:r>
      <w:proofErr w:type="spellEnd"/>
      <w:r w:rsidRPr="0052212A">
        <w:rPr>
          <w:rFonts w:ascii="Consolas" w:eastAsia="Times New Roman" w:hAnsi="Consolas" w:cs="Consolas"/>
          <w:i/>
          <w:iCs/>
          <w:color w:val="586E75"/>
          <w:sz w:val="20"/>
          <w:szCs w:val="20"/>
        </w:rPr>
        <w:t>" and "fam" suffixes</w:t>
      </w:r>
    </w:p>
    <w:p w14:paraId="0FAEEDE5" w14:textId="77777777" w:rsidR="0052212A" w:rsidRDefault="0052212A" w:rsidP="0098286B">
      <w:pPr>
        <w:pStyle w:val="NoSpacing"/>
        <w:rPr>
          <w:sz w:val="24"/>
          <w:szCs w:val="24"/>
        </w:rPr>
      </w:pPr>
    </w:p>
    <w:p w14:paraId="44E917E6" w14:textId="77777777" w:rsidR="0052212A" w:rsidRDefault="0052212A" w:rsidP="0098286B">
      <w:pPr>
        <w:pStyle w:val="NoSpacing"/>
        <w:rPr>
          <w:sz w:val="24"/>
          <w:szCs w:val="24"/>
        </w:rPr>
      </w:pPr>
    </w:p>
    <w:p w14:paraId="1AD9FDA2" w14:textId="37E3EEF1" w:rsidR="00AB1D02" w:rsidRDefault="00AB1D02" w:rsidP="0098286B">
      <w:pPr>
        <w:pStyle w:val="NoSpacing"/>
        <w:rPr>
          <w:sz w:val="24"/>
          <w:szCs w:val="24"/>
        </w:rPr>
      </w:pPr>
      <w:r>
        <w:rPr>
          <w:sz w:val="24"/>
          <w:szCs w:val="24"/>
        </w:rPr>
        <w:t>Another easy way to convert your PLINK files to VCF is with PLINK 1.9</w:t>
      </w:r>
    </w:p>
    <w:p w14:paraId="0812B8D8" w14:textId="77777777" w:rsidR="0052212A" w:rsidRPr="0052212A" w:rsidRDefault="0052212A" w:rsidP="0052212A">
      <w:pPr>
        <w:shd w:val="clear" w:color="auto" w:fill="002B36"/>
        <w:spacing w:after="0" w:line="240" w:lineRule="auto"/>
        <w:rPr>
          <w:rFonts w:ascii="Consolas" w:eastAsia="Times New Roman" w:hAnsi="Consolas" w:cs="Consolas"/>
          <w:color w:val="839496"/>
          <w:sz w:val="20"/>
          <w:szCs w:val="20"/>
        </w:rPr>
      </w:pPr>
    </w:p>
    <w:p w14:paraId="5149DDF5" w14:textId="77777777" w:rsidR="0052212A" w:rsidRPr="0052212A" w:rsidRDefault="0052212A" w:rsidP="0052212A">
      <w:pPr>
        <w:shd w:val="clear" w:color="auto" w:fill="002B36"/>
        <w:spacing w:after="0" w:line="240" w:lineRule="auto"/>
        <w:rPr>
          <w:rFonts w:ascii="Consolas" w:eastAsia="Times New Roman" w:hAnsi="Consolas" w:cs="Consolas"/>
          <w:color w:val="839496"/>
          <w:sz w:val="20"/>
          <w:szCs w:val="20"/>
        </w:rPr>
      </w:pPr>
      <w:r w:rsidRPr="0052212A">
        <w:rPr>
          <w:rFonts w:ascii="Consolas" w:eastAsia="Times New Roman" w:hAnsi="Consolas" w:cs="Consolas"/>
          <w:i/>
          <w:iCs/>
          <w:color w:val="586E75"/>
          <w:sz w:val="20"/>
          <w:szCs w:val="20"/>
        </w:rPr>
        <w:t>### PLINK</w:t>
      </w:r>
    </w:p>
    <w:p w14:paraId="19D4CF48" w14:textId="6A1521DD" w:rsidR="0052212A" w:rsidRPr="0052212A" w:rsidRDefault="0052212A" w:rsidP="0052212A">
      <w:pPr>
        <w:shd w:val="clear" w:color="auto" w:fill="002B36"/>
        <w:spacing w:after="0" w:line="240" w:lineRule="auto"/>
        <w:rPr>
          <w:rFonts w:ascii="Consolas" w:eastAsia="Times New Roman" w:hAnsi="Consolas" w:cs="Consolas"/>
          <w:color w:val="839496"/>
          <w:sz w:val="20"/>
          <w:szCs w:val="20"/>
        </w:rPr>
      </w:pPr>
      <w:r w:rsidRPr="0052212A">
        <w:rPr>
          <w:rFonts w:ascii="Consolas" w:eastAsia="Times New Roman" w:hAnsi="Consolas" w:cs="Consolas"/>
          <w:color w:val="B58900"/>
          <w:sz w:val="20"/>
          <w:szCs w:val="20"/>
        </w:rPr>
        <w:t>plink-1.9</w:t>
      </w:r>
      <w:r w:rsidRPr="0052212A">
        <w:rPr>
          <w:rFonts w:ascii="Consolas" w:eastAsia="Times New Roman" w:hAnsi="Consolas" w:cs="Consolas"/>
          <w:color w:val="839496"/>
          <w:sz w:val="20"/>
          <w:szCs w:val="20"/>
        </w:rPr>
        <w:t xml:space="preserve"> </w:t>
      </w:r>
      <w:r w:rsidRPr="0052212A">
        <w:rPr>
          <w:rFonts w:ascii="Consolas" w:eastAsia="Times New Roman" w:hAnsi="Consolas" w:cs="Consolas"/>
          <w:color w:val="93A1A1"/>
          <w:sz w:val="20"/>
          <w:szCs w:val="20"/>
        </w:rPr>
        <w:t>--</w:t>
      </w:r>
      <w:proofErr w:type="spellStart"/>
      <w:r w:rsidRPr="0052212A">
        <w:rPr>
          <w:rFonts w:ascii="Consolas" w:eastAsia="Times New Roman" w:hAnsi="Consolas" w:cs="Consolas"/>
          <w:color w:val="B58900"/>
          <w:sz w:val="20"/>
          <w:szCs w:val="20"/>
        </w:rPr>
        <w:t>bfile</w:t>
      </w:r>
      <w:proofErr w:type="spellEnd"/>
      <w:r w:rsidRPr="0052212A">
        <w:rPr>
          <w:rFonts w:ascii="Consolas" w:eastAsia="Times New Roman" w:hAnsi="Consolas" w:cs="Consolas"/>
          <w:color w:val="839496"/>
          <w:sz w:val="20"/>
          <w:szCs w:val="20"/>
        </w:rPr>
        <w:t xml:space="preserve"> </w:t>
      </w:r>
      <w:proofErr w:type="spellStart"/>
      <w:r w:rsidRPr="0052212A">
        <w:rPr>
          <w:rFonts w:ascii="Consolas" w:eastAsia="Times New Roman" w:hAnsi="Consolas" w:cs="Consolas"/>
          <w:color w:val="B58900"/>
          <w:sz w:val="20"/>
          <w:szCs w:val="20"/>
        </w:rPr>
        <w:t>yourplinkfiles</w:t>
      </w:r>
      <w:proofErr w:type="spellEnd"/>
      <w:r w:rsidRPr="0052212A">
        <w:rPr>
          <w:rFonts w:ascii="Consolas" w:eastAsia="Times New Roman" w:hAnsi="Consolas" w:cs="Consolas"/>
          <w:color w:val="839496"/>
          <w:sz w:val="20"/>
          <w:szCs w:val="20"/>
        </w:rPr>
        <w:t xml:space="preserve"> </w:t>
      </w:r>
      <w:r w:rsidRPr="0052212A">
        <w:rPr>
          <w:rFonts w:ascii="Consolas" w:eastAsia="Times New Roman" w:hAnsi="Consolas" w:cs="Consolas"/>
          <w:color w:val="93A1A1"/>
          <w:sz w:val="20"/>
          <w:szCs w:val="20"/>
        </w:rPr>
        <w:t>--</w:t>
      </w:r>
      <w:r w:rsidRPr="0052212A">
        <w:rPr>
          <w:rFonts w:ascii="Consolas" w:eastAsia="Times New Roman" w:hAnsi="Consolas" w:cs="Consolas"/>
          <w:color w:val="B58900"/>
          <w:sz w:val="20"/>
          <w:szCs w:val="20"/>
        </w:rPr>
        <w:t>recode</w:t>
      </w:r>
      <w:r w:rsidRPr="0052212A">
        <w:rPr>
          <w:rFonts w:ascii="Consolas" w:eastAsia="Times New Roman" w:hAnsi="Consolas" w:cs="Consolas"/>
          <w:color w:val="839496"/>
          <w:sz w:val="20"/>
          <w:szCs w:val="20"/>
        </w:rPr>
        <w:t xml:space="preserve"> </w:t>
      </w:r>
      <w:proofErr w:type="spellStart"/>
      <w:r w:rsidRPr="0052212A">
        <w:rPr>
          <w:rFonts w:ascii="Consolas" w:eastAsia="Times New Roman" w:hAnsi="Consolas" w:cs="Consolas"/>
          <w:color w:val="B58900"/>
          <w:sz w:val="20"/>
          <w:szCs w:val="20"/>
        </w:rPr>
        <w:t>vcf-iid</w:t>
      </w:r>
      <w:proofErr w:type="spellEnd"/>
      <w:r w:rsidRPr="0052212A">
        <w:rPr>
          <w:rFonts w:ascii="Consolas" w:eastAsia="Times New Roman" w:hAnsi="Consolas" w:cs="Consolas"/>
          <w:color w:val="839496"/>
          <w:sz w:val="20"/>
          <w:szCs w:val="20"/>
        </w:rPr>
        <w:t xml:space="preserve"> </w:t>
      </w:r>
      <w:r w:rsidRPr="0052212A">
        <w:rPr>
          <w:rFonts w:ascii="Consolas" w:eastAsia="Times New Roman" w:hAnsi="Consolas" w:cs="Consolas"/>
          <w:color w:val="93A1A1"/>
          <w:sz w:val="20"/>
          <w:szCs w:val="20"/>
        </w:rPr>
        <w:t>--</w:t>
      </w:r>
      <w:r w:rsidRPr="0052212A">
        <w:rPr>
          <w:rFonts w:ascii="Consolas" w:eastAsia="Times New Roman" w:hAnsi="Consolas" w:cs="Consolas"/>
          <w:color w:val="B58900"/>
          <w:sz w:val="20"/>
          <w:szCs w:val="20"/>
        </w:rPr>
        <w:t>out</w:t>
      </w:r>
      <w:r w:rsidRPr="0052212A">
        <w:rPr>
          <w:rFonts w:ascii="Consolas" w:eastAsia="Times New Roman" w:hAnsi="Consolas" w:cs="Consolas"/>
          <w:color w:val="839496"/>
          <w:sz w:val="20"/>
          <w:szCs w:val="20"/>
        </w:rPr>
        <w:t xml:space="preserve"> </w:t>
      </w:r>
      <w:proofErr w:type="spellStart"/>
      <w:r w:rsidRPr="0052212A">
        <w:rPr>
          <w:rFonts w:ascii="Consolas" w:eastAsia="Times New Roman" w:hAnsi="Consolas" w:cs="Consolas"/>
          <w:color w:val="B58900"/>
          <w:sz w:val="20"/>
          <w:szCs w:val="20"/>
        </w:rPr>
        <w:t>yourvcffile</w:t>
      </w:r>
      <w:proofErr w:type="spellEnd"/>
    </w:p>
    <w:p w14:paraId="1420B761" w14:textId="77777777" w:rsidR="0052212A" w:rsidRDefault="0052212A" w:rsidP="0052212A">
      <w:pPr>
        <w:shd w:val="clear" w:color="auto" w:fill="002B36"/>
        <w:spacing w:after="0" w:line="240" w:lineRule="auto"/>
        <w:rPr>
          <w:rFonts w:ascii="Consolas" w:eastAsia="Times New Roman" w:hAnsi="Consolas" w:cs="Consolas"/>
          <w:color w:val="B58900"/>
          <w:sz w:val="20"/>
          <w:szCs w:val="20"/>
        </w:rPr>
      </w:pPr>
      <w:proofErr w:type="spellStart"/>
      <w:r w:rsidRPr="0052212A">
        <w:rPr>
          <w:rFonts w:ascii="Consolas" w:eastAsia="Times New Roman" w:hAnsi="Consolas" w:cs="Consolas"/>
          <w:color w:val="B58900"/>
          <w:sz w:val="20"/>
          <w:szCs w:val="20"/>
        </w:rPr>
        <w:t>bgzip</w:t>
      </w:r>
      <w:proofErr w:type="spellEnd"/>
      <w:r w:rsidRPr="0052212A">
        <w:rPr>
          <w:rFonts w:ascii="Consolas" w:eastAsia="Times New Roman" w:hAnsi="Consolas" w:cs="Consolas"/>
          <w:color w:val="839496"/>
          <w:sz w:val="20"/>
          <w:szCs w:val="20"/>
        </w:rPr>
        <w:t xml:space="preserve"> </w:t>
      </w:r>
      <w:r w:rsidRPr="0052212A">
        <w:rPr>
          <w:rFonts w:ascii="Consolas" w:eastAsia="Times New Roman" w:hAnsi="Consolas" w:cs="Consolas"/>
          <w:color w:val="B58900"/>
          <w:sz w:val="20"/>
          <w:szCs w:val="20"/>
        </w:rPr>
        <w:t>yourvcffile.vcf</w:t>
      </w:r>
    </w:p>
    <w:p w14:paraId="4627BCE2" w14:textId="77777777" w:rsidR="0052212A" w:rsidRPr="0052212A" w:rsidRDefault="0052212A" w:rsidP="0052212A">
      <w:pPr>
        <w:shd w:val="clear" w:color="auto" w:fill="002B36"/>
        <w:spacing w:after="0" w:line="240" w:lineRule="auto"/>
        <w:rPr>
          <w:rFonts w:ascii="Consolas" w:eastAsia="Times New Roman" w:hAnsi="Consolas" w:cs="Consolas"/>
          <w:color w:val="839496"/>
          <w:sz w:val="20"/>
          <w:szCs w:val="20"/>
        </w:rPr>
      </w:pPr>
    </w:p>
    <w:p w14:paraId="3E526B24" w14:textId="77777777" w:rsidR="00AB1D02" w:rsidRDefault="00AB1D02" w:rsidP="0098286B">
      <w:pPr>
        <w:pStyle w:val="NoSpacing"/>
        <w:rPr>
          <w:sz w:val="24"/>
          <w:szCs w:val="24"/>
        </w:rPr>
      </w:pPr>
    </w:p>
    <w:p w14:paraId="7D86103A" w14:textId="4FDF02D9" w:rsidR="0052212A" w:rsidRDefault="0052212A" w:rsidP="0098286B">
      <w:pPr>
        <w:pStyle w:val="NoSpacing"/>
        <w:rPr>
          <w:sz w:val="24"/>
          <w:szCs w:val="24"/>
        </w:rPr>
      </w:pPr>
      <w:r>
        <w:rPr>
          <w:sz w:val="24"/>
          <w:szCs w:val="24"/>
        </w:rPr>
        <w:t>Either way should work fine with the Michigan Imputation Server.</w:t>
      </w:r>
    </w:p>
    <w:p w14:paraId="488FCBEF" w14:textId="77777777" w:rsidR="0052212A" w:rsidRDefault="0052212A" w:rsidP="0098286B">
      <w:pPr>
        <w:pStyle w:val="NoSpacing"/>
        <w:rPr>
          <w:sz w:val="24"/>
          <w:szCs w:val="24"/>
        </w:rPr>
      </w:pPr>
    </w:p>
    <w:p w14:paraId="2D016D85" w14:textId="77777777" w:rsidR="00116CA4" w:rsidRDefault="00116CA4" w:rsidP="0098286B">
      <w:pPr>
        <w:pStyle w:val="NoSpacing"/>
        <w:rPr>
          <w:sz w:val="24"/>
          <w:szCs w:val="24"/>
        </w:rPr>
      </w:pPr>
    </w:p>
    <w:p w14:paraId="1CF01047" w14:textId="44B58F73" w:rsidR="00116CA4" w:rsidRDefault="00116CA4" w:rsidP="0098286B">
      <w:pPr>
        <w:pStyle w:val="NoSpacing"/>
        <w:rPr>
          <w:sz w:val="24"/>
          <w:szCs w:val="24"/>
        </w:rPr>
      </w:pPr>
      <w:r>
        <w:rPr>
          <w:sz w:val="24"/>
          <w:szCs w:val="24"/>
        </w:rPr>
        <w:t>Finally, if your genotypes are in some format other than PLINK or VCF, and you don’t already have a solution for converting them to PLINK or VCF, please contact Scott for advice. (</w:t>
      </w:r>
      <w:proofErr w:type="spellStart"/>
      <w:r>
        <w:rPr>
          <w:sz w:val="24"/>
          <w:szCs w:val="24"/>
        </w:rPr>
        <w:t>Teemu</w:t>
      </w:r>
      <w:proofErr w:type="spellEnd"/>
      <w:r>
        <w:rPr>
          <w:sz w:val="24"/>
          <w:szCs w:val="24"/>
        </w:rPr>
        <w:t xml:space="preserve"> </w:t>
      </w:r>
      <w:proofErr w:type="spellStart"/>
      <w:r>
        <w:rPr>
          <w:sz w:val="24"/>
          <w:szCs w:val="24"/>
        </w:rPr>
        <w:t>Palviainen</w:t>
      </w:r>
      <w:proofErr w:type="spellEnd"/>
      <w:r>
        <w:rPr>
          <w:sz w:val="24"/>
          <w:szCs w:val="24"/>
        </w:rPr>
        <w:t xml:space="preserve"> at U Helsinki has a nice step-by-step for </w:t>
      </w:r>
      <w:proofErr w:type="spellStart"/>
      <w:r>
        <w:rPr>
          <w:sz w:val="24"/>
          <w:szCs w:val="24"/>
        </w:rPr>
        <w:t>bgen</w:t>
      </w:r>
      <w:proofErr w:type="spellEnd"/>
      <w:r>
        <w:rPr>
          <w:sz w:val="24"/>
          <w:szCs w:val="24"/>
        </w:rPr>
        <w:t xml:space="preserve"> files. Scott has the details.)</w:t>
      </w:r>
    </w:p>
    <w:p w14:paraId="2AD34330" w14:textId="77777777" w:rsidR="00116CA4" w:rsidRDefault="00116CA4" w:rsidP="0098286B">
      <w:pPr>
        <w:pStyle w:val="NoSpacing"/>
        <w:rPr>
          <w:sz w:val="24"/>
          <w:szCs w:val="24"/>
        </w:rPr>
      </w:pPr>
    </w:p>
    <w:p w14:paraId="7B58E903" w14:textId="77777777" w:rsidR="00116CA4" w:rsidRDefault="00116CA4" w:rsidP="0098286B">
      <w:pPr>
        <w:pStyle w:val="NoSpacing"/>
        <w:rPr>
          <w:sz w:val="24"/>
          <w:szCs w:val="24"/>
        </w:rPr>
      </w:pPr>
    </w:p>
    <w:p w14:paraId="05C540F0" w14:textId="77777777" w:rsidR="00116CA4" w:rsidRPr="0052212A" w:rsidRDefault="00116CA4" w:rsidP="0098286B">
      <w:pPr>
        <w:pStyle w:val="NoSpacing"/>
        <w:rPr>
          <w:sz w:val="24"/>
          <w:szCs w:val="24"/>
        </w:rPr>
      </w:pPr>
    </w:p>
    <w:p w14:paraId="4F8F59ED" w14:textId="3638CE9F" w:rsidR="0052212A" w:rsidRPr="0052212A" w:rsidRDefault="0052212A" w:rsidP="0098286B">
      <w:pPr>
        <w:pStyle w:val="NoSpacing"/>
        <w:rPr>
          <w:sz w:val="20"/>
          <w:szCs w:val="20"/>
        </w:rPr>
      </w:pPr>
      <w:r w:rsidRPr="0052212A">
        <w:rPr>
          <w:sz w:val="20"/>
          <w:szCs w:val="20"/>
        </w:rPr>
        <w:t>Note: In VCF format the first allele is referred to as the “reference”</w:t>
      </w:r>
      <w:r w:rsidR="00DA0E33">
        <w:rPr>
          <w:sz w:val="20"/>
          <w:szCs w:val="20"/>
        </w:rPr>
        <w:t xml:space="preserve"> allele, and is should</w:t>
      </w:r>
      <w:r w:rsidRPr="0052212A">
        <w:rPr>
          <w:sz w:val="20"/>
          <w:szCs w:val="20"/>
        </w:rPr>
        <w:t xml:space="preserve"> to be the same as a human reference genome (in our case, the reference allele from GRCh37). </w:t>
      </w:r>
      <w:r w:rsidR="00DA0E33">
        <w:rPr>
          <w:sz w:val="20"/>
          <w:szCs w:val="20"/>
        </w:rPr>
        <w:t xml:space="preserve">PLINK codes alleles by default as major/minor, which is not the same as reference/alternate. </w:t>
      </w:r>
      <w:r w:rsidRPr="0052212A">
        <w:rPr>
          <w:sz w:val="20"/>
          <w:szCs w:val="20"/>
        </w:rPr>
        <w:t>It’s not necessary to ensure the reference allele is the same as the reference genome, but if you would like it to be the same you can specify a file for the “—reference” command in plink2vcf, and it will automatically fix the reference allele. Scott (</w:t>
      </w:r>
      <w:hyperlink r:id="rId13" w:history="1">
        <w:r w:rsidRPr="0052212A">
          <w:rPr>
            <w:rStyle w:val="Hyperlink"/>
            <w:sz w:val="20"/>
            <w:szCs w:val="20"/>
          </w:rPr>
          <w:t>scott.vrieze@colorado.edu</w:t>
        </w:r>
      </w:hyperlink>
      <w:r w:rsidRPr="0052212A">
        <w:rPr>
          <w:sz w:val="20"/>
          <w:szCs w:val="20"/>
        </w:rPr>
        <w:t xml:space="preserve">) has a mapping of </w:t>
      </w:r>
      <w:proofErr w:type="spellStart"/>
      <w:r w:rsidRPr="0052212A">
        <w:rPr>
          <w:sz w:val="20"/>
          <w:szCs w:val="20"/>
        </w:rPr>
        <w:t>rsID</w:t>
      </w:r>
      <w:proofErr w:type="spellEnd"/>
      <w:r w:rsidRPr="0052212A">
        <w:rPr>
          <w:sz w:val="20"/>
          <w:szCs w:val="20"/>
        </w:rPr>
        <w:t xml:space="preserve"> to reference allele he’s happy to share.</w:t>
      </w:r>
    </w:p>
    <w:p w14:paraId="3BC14A2C" w14:textId="13C6A82B" w:rsidR="0098286B" w:rsidRPr="0098286B" w:rsidRDefault="003F6057" w:rsidP="0098286B">
      <w:pPr>
        <w:pStyle w:val="NoSpacing"/>
      </w:pPr>
      <w:r>
        <w:br w:type="page"/>
      </w:r>
    </w:p>
    <w:p w14:paraId="1FC03C9C" w14:textId="138D31BA" w:rsidR="0050695A" w:rsidRDefault="0013059B" w:rsidP="0099249B">
      <w:pPr>
        <w:pStyle w:val="Heading1"/>
      </w:pPr>
      <w:r>
        <w:lastRenderedPageBreak/>
        <w:t>A</w:t>
      </w:r>
      <w:r w:rsidR="007105FD">
        <w:t>nalyses will often loop through c</w:t>
      </w:r>
      <w:r>
        <w:t>hromosomes</w:t>
      </w:r>
    </w:p>
    <w:p w14:paraId="2CE1FAAC" w14:textId="35D49203" w:rsidR="0050695A" w:rsidRDefault="0050695A" w:rsidP="0050695A">
      <w:pPr>
        <w:rPr>
          <w:sz w:val="24"/>
          <w:szCs w:val="24"/>
        </w:rPr>
      </w:pPr>
      <w:r w:rsidRPr="0050695A">
        <w:rPr>
          <w:sz w:val="24"/>
          <w:szCs w:val="24"/>
        </w:rPr>
        <w:t>Many of the</w:t>
      </w:r>
      <w:r w:rsidR="007610A7">
        <w:rPr>
          <w:sz w:val="24"/>
          <w:szCs w:val="24"/>
        </w:rPr>
        <w:t xml:space="preserve"> steps in this analysis plan can</w:t>
      </w:r>
      <w:r w:rsidRPr="0050695A">
        <w:rPr>
          <w:sz w:val="24"/>
          <w:szCs w:val="24"/>
        </w:rPr>
        <w:t xml:space="preserve"> be done chromosome by chromosome</w:t>
      </w:r>
      <w:r w:rsidR="007610A7">
        <w:rPr>
          <w:sz w:val="24"/>
          <w:szCs w:val="24"/>
        </w:rPr>
        <w:t xml:space="preserve"> (or in smaller chunks – seasoned analysts will no doubt use more sophisticated techniques)</w:t>
      </w:r>
      <w:r w:rsidRPr="0050695A">
        <w:rPr>
          <w:sz w:val="24"/>
          <w:szCs w:val="24"/>
        </w:rPr>
        <w:t>. This is a good thing! Splitting by chromosome will make everything go faster BUT it will make file mana</w:t>
      </w:r>
      <w:r>
        <w:rPr>
          <w:sz w:val="24"/>
          <w:szCs w:val="24"/>
        </w:rPr>
        <w:t>gement slightly more</w:t>
      </w:r>
      <w:r w:rsidR="00617FBD">
        <w:rPr>
          <w:sz w:val="24"/>
          <w:szCs w:val="24"/>
        </w:rPr>
        <w:t xml:space="preserve"> complex. </w:t>
      </w:r>
      <w:r w:rsidR="00617FBD" w:rsidRPr="00617FBD">
        <w:rPr>
          <w:b/>
          <w:sz w:val="24"/>
          <w:szCs w:val="24"/>
        </w:rPr>
        <w:t>Take great care with your filenames</w:t>
      </w:r>
      <w:r w:rsidR="00617FBD">
        <w:rPr>
          <w:b/>
          <w:sz w:val="24"/>
          <w:szCs w:val="24"/>
        </w:rPr>
        <w:t xml:space="preserve"> and directory structure</w:t>
      </w:r>
      <w:r w:rsidR="00617FBD" w:rsidRPr="00617FBD">
        <w:rPr>
          <w:b/>
          <w:sz w:val="24"/>
          <w:szCs w:val="24"/>
        </w:rPr>
        <w:t>!</w:t>
      </w:r>
    </w:p>
    <w:p w14:paraId="63691CC9" w14:textId="28CF10B6" w:rsidR="0003034F" w:rsidRPr="0003034F" w:rsidRDefault="0050695A" w:rsidP="0003034F">
      <w:pPr>
        <w:rPr>
          <w:rFonts w:ascii="Consolas" w:eastAsia="Times New Roman" w:hAnsi="Consolas" w:cs="Consolas"/>
          <w:color w:val="839496"/>
          <w:sz w:val="20"/>
          <w:szCs w:val="20"/>
        </w:rPr>
      </w:pPr>
      <w:r>
        <w:rPr>
          <w:sz w:val="24"/>
          <w:szCs w:val="24"/>
        </w:rPr>
        <w:t>One very easy way to run by chromosome is with a for loop i</w:t>
      </w:r>
      <w:r w:rsidR="006C2ACC">
        <w:rPr>
          <w:sz w:val="24"/>
          <w:szCs w:val="24"/>
        </w:rPr>
        <w:t xml:space="preserve">n bash or c-shell. In bash, running a </w:t>
      </w:r>
      <w:r w:rsidR="00617FBD">
        <w:rPr>
          <w:sz w:val="24"/>
          <w:szCs w:val="24"/>
        </w:rPr>
        <w:t xml:space="preserve">fake </w:t>
      </w:r>
      <w:r w:rsidR="006C2ACC">
        <w:rPr>
          <w:sz w:val="24"/>
          <w:szCs w:val="24"/>
        </w:rPr>
        <w:t>command “</w:t>
      </w:r>
      <w:proofErr w:type="spellStart"/>
      <w:r w:rsidR="006C2ACC">
        <w:rPr>
          <w:sz w:val="24"/>
          <w:szCs w:val="24"/>
        </w:rPr>
        <w:t>yourcommand</w:t>
      </w:r>
      <w:proofErr w:type="spellEnd"/>
      <w:r w:rsidR="006C2ACC">
        <w:rPr>
          <w:sz w:val="24"/>
          <w:szCs w:val="24"/>
        </w:rPr>
        <w:t>” across all chromosomes might</w:t>
      </w:r>
      <w:r>
        <w:rPr>
          <w:sz w:val="24"/>
          <w:szCs w:val="24"/>
        </w:rPr>
        <w:t xml:space="preserve"> look like this:</w:t>
      </w:r>
    </w:p>
    <w:p w14:paraId="17EBB4F9" w14:textId="77777777" w:rsidR="0003034F" w:rsidRPr="0003034F" w:rsidRDefault="0003034F" w:rsidP="0003034F">
      <w:pPr>
        <w:shd w:val="clear" w:color="auto" w:fill="002B36"/>
        <w:spacing w:after="0" w:line="240" w:lineRule="auto"/>
        <w:rPr>
          <w:rFonts w:ascii="Consolas" w:eastAsia="Times New Roman" w:hAnsi="Consolas" w:cs="Consolas"/>
          <w:color w:val="839496"/>
          <w:sz w:val="20"/>
          <w:szCs w:val="20"/>
        </w:rPr>
      </w:pPr>
    </w:p>
    <w:p w14:paraId="488A60AA" w14:textId="77777777" w:rsidR="0003034F" w:rsidRPr="0003034F" w:rsidRDefault="0003034F" w:rsidP="0003034F">
      <w:pPr>
        <w:shd w:val="clear" w:color="auto" w:fill="002B36"/>
        <w:spacing w:after="0" w:line="240" w:lineRule="auto"/>
        <w:rPr>
          <w:rFonts w:ascii="Consolas" w:eastAsia="Times New Roman" w:hAnsi="Consolas" w:cs="Consolas"/>
          <w:color w:val="839496"/>
          <w:sz w:val="20"/>
          <w:szCs w:val="20"/>
        </w:rPr>
      </w:pPr>
      <w:r w:rsidRPr="0003034F">
        <w:rPr>
          <w:rFonts w:ascii="Consolas" w:eastAsia="Times New Roman" w:hAnsi="Consolas" w:cs="Consolas"/>
          <w:color w:val="859900"/>
          <w:sz w:val="20"/>
          <w:szCs w:val="20"/>
        </w:rPr>
        <w:t>for</w:t>
      </w:r>
      <w:r w:rsidRPr="0003034F">
        <w:rPr>
          <w:rFonts w:ascii="Consolas" w:eastAsia="Times New Roman" w:hAnsi="Consolas" w:cs="Consolas"/>
          <w:color w:val="839496"/>
          <w:sz w:val="20"/>
          <w:szCs w:val="20"/>
        </w:rPr>
        <w:t xml:space="preserve"> </w:t>
      </w:r>
      <w:proofErr w:type="spellStart"/>
      <w:r w:rsidRPr="0003034F">
        <w:rPr>
          <w:rFonts w:ascii="Consolas" w:eastAsia="Times New Roman" w:hAnsi="Consolas" w:cs="Consolas"/>
          <w:color w:val="B58900"/>
          <w:sz w:val="20"/>
          <w:szCs w:val="20"/>
        </w:rPr>
        <w:t>i</w:t>
      </w:r>
      <w:proofErr w:type="spellEnd"/>
      <w:r w:rsidRPr="0003034F">
        <w:rPr>
          <w:rFonts w:ascii="Consolas" w:eastAsia="Times New Roman" w:hAnsi="Consolas" w:cs="Consolas"/>
          <w:color w:val="839496"/>
          <w:sz w:val="20"/>
          <w:szCs w:val="20"/>
        </w:rPr>
        <w:t xml:space="preserve"> </w:t>
      </w:r>
      <w:r w:rsidRPr="0003034F">
        <w:rPr>
          <w:rFonts w:ascii="Consolas" w:eastAsia="Times New Roman" w:hAnsi="Consolas" w:cs="Consolas"/>
          <w:color w:val="859900"/>
          <w:sz w:val="20"/>
          <w:szCs w:val="20"/>
        </w:rPr>
        <w:t>in</w:t>
      </w:r>
      <w:r w:rsidRPr="0003034F">
        <w:rPr>
          <w:rFonts w:ascii="Consolas" w:eastAsia="Times New Roman" w:hAnsi="Consolas" w:cs="Consolas"/>
          <w:color w:val="839496"/>
          <w:sz w:val="20"/>
          <w:szCs w:val="20"/>
        </w:rPr>
        <w:t xml:space="preserve"> </w:t>
      </w:r>
      <w:r w:rsidRPr="0003034F">
        <w:rPr>
          <w:rFonts w:ascii="Consolas" w:eastAsia="Times New Roman" w:hAnsi="Consolas" w:cs="Consolas"/>
          <w:color w:val="93A1A1"/>
          <w:sz w:val="20"/>
          <w:szCs w:val="20"/>
        </w:rPr>
        <w:t>{</w:t>
      </w:r>
      <w:proofErr w:type="gramStart"/>
      <w:r w:rsidRPr="0003034F">
        <w:rPr>
          <w:rFonts w:ascii="Consolas" w:eastAsia="Times New Roman" w:hAnsi="Consolas" w:cs="Consolas"/>
          <w:color w:val="2AA198"/>
          <w:sz w:val="20"/>
          <w:szCs w:val="20"/>
        </w:rPr>
        <w:t>1</w:t>
      </w:r>
      <w:r w:rsidRPr="0003034F">
        <w:rPr>
          <w:rFonts w:ascii="Consolas" w:eastAsia="Times New Roman" w:hAnsi="Consolas" w:cs="Consolas"/>
          <w:color w:val="93A1A1"/>
          <w:sz w:val="20"/>
          <w:szCs w:val="20"/>
        </w:rPr>
        <w:t>..</w:t>
      </w:r>
      <w:proofErr w:type="gramEnd"/>
      <w:r w:rsidRPr="0003034F">
        <w:rPr>
          <w:rFonts w:ascii="Consolas" w:eastAsia="Times New Roman" w:hAnsi="Consolas" w:cs="Consolas"/>
          <w:color w:val="2AA198"/>
          <w:sz w:val="20"/>
          <w:szCs w:val="20"/>
        </w:rPr>
        <w:t>22</w:t>
      </w:r>
      <w:r w:rsidRPr="0003034F">
        <w:rPr>
          <w:rFonts w:ascii="Consolas" w:eastAsia="Times New Roman" w:hAnsi="Consolas" w:cs="Consolas"/>
          <w:color w:val="93A1A1"/>
          <w:sz w:val="20"/>
          <w:szCs w:val="20"/>
        </w:rPr>
        <w:t>}</w:t>
      </w:r>
      <w:r w:rsidRPr="0003034F">
        <w:rPr>
          <w:rFonts w:ascii="Consolas" w:eastAsia="Times New Roman" w:hAnsi="Consolas" w:cs="Consolas"/>
          <w:color w:val="839496"/>
          <w:sz w:val="20"/>
          <w:szCs w:val="20"/>
        </w:rPr>
        <w:t xml:space="preserve"> </w:t>
      </w:r>
      <w:r w:rsidRPr="0003034F">
        <w:rPr>
          <w:rFonts w:ascii="Consolas" w:eastAsia="Times New Roman" w:hAnsi="Consolas" w:cs="Consolas"/>
          <w:color w:val="B58900"/>
          <w:sz w:val="20"/>
          <w:szCs w:val="20"/>
        </w:rPr>
        <w:t>X</w:t>
      </w:r>
      <w:r w:rsidRPr="0003034F">
        <w:rPr>
          <w:rFonts w:ascii="Consolas" w:eastAsia="Times New Roman" w:hAnsi="Consolas" w:cs="Consolas"/>
          <w:color w:val="93A1A1"/>
          <w:sz w:val="20"/>
          <w:szCs w:val="20"/>
        </w:rPr>
        <w:t>;</w:t>
      </w:r>
      <w:r w:rsidRPr="0003034F">
        <w:rPr>
          <w:rFonts w:ascii="Consolas" w:eastAsia="Times New Roman" w:hAnsi="Consolas" w:cs="Consolas"/>
          <w:color w:val="839496"/>
          <w:sz w:val="20"/>
          <w:szCs w:val="20"/>
        </w:rPr>
        <w:t xml:space="preserve"> </w:t>
      </w:r>
      <w:r w:rsidRPr="0003034F">
        <w:rPr>
          <w:rFonts w:ascii="Consolas" w:eastAsia="Times New Roman" w:hAnsi="Consolas" w:cs="Consolas"/>
          <w:color w:val="859900"/>
          <w:sz w:val="20"/>
          <w:szCs w:val="20"/>
        </w:rPr>
        <w:t>do</w:t>
      </w:r>
    </w:p>
    <w:p w14:paraId="7FAB3A09" w14:textId="666C3B2E" w:rsidR="0003034F" w:rsidRPr="0003034F" w:rsidRDefault="0003034F" w:rsidP="0003034F">
      <w:pPr>
        <w:shd w:val="clear" w:color="auto" w:fill="002B36"/>
        <w:spacing w:after="0" w:line="240" w:lineRule="auto"/>
        <w:rPr>
          <w:rFonts w:ascii="Consolas" w:eastAsia="Times New Roman" w:hAnsi="Consolas" w:cs="Consolas"/>
          <w:color w:val="839496"/>
          <w:sz w:val="20"/>
          <w:szCs w:val="20"/>
        </w:rPr>
      </w:pPr>
      <w:r w:rsidRPr="0003034F">
        <w:rPr>
          <w:rFonts w:ascii="Consolas" w:eastAsia="Times New Roman" w:hAnsi="Consolas" w:cs="Consolas"/>
          <w:color w:val="839496"/>
          <w:sz w:val="20"/>
          <w:szCs w:val="20"/>
        </w:rPr>
        <w:t xml:space="preserve">    </w:t>
      </w:r>
      <w:proofErr w:type="spellStart"/>
      <w:r w:rsidRPr="0003034F">
        <w:rPr>
          <w:rFonts w:ascii="Consolas" w:eastAsia="Times New Roman" w:hAnsi="Consolas" w:cs="Consolas"/>
          <w:color w:val="B58900"/>
          <w:sz w:val="20"/>
          <w:szCs w:val="20"/>
        </w:rPr>
        <w:t>yourcommand</w:t>
      </w:r>
      <w:proofErr w:type="spellEnd"/>
      <w:r w:rsidRPr="0003034F">
        <w:rPr>
          <w:rFonts w:ascii="Consolas" w:eastAsia="Times New Roman" w:hAnsi="Consolas" w:cs="Consolas"/>
          <w:color w:val="839496"/>
          <w:sz w:val="20"/>
          <w:szCs w:val="20"/>
        </w:rPr>
        <w:t xml:space="preserve"> </w:t>
      </w:r>
      <w:r w:rsidRPr="0003034F">
        <w:rPr>
          <w:rFonts w:ascii="Consolas" w:eastAsia="Times New Roman" w:hAnsi="Consolas" w:cs="Consolas"/>
          <w:color w:val="93A1A1"/>
          <w:sz w:val="20"/>
          <w:szCs w:val="20"/>
        </w:rPr>
        <w:t>--</w:t>
      </w:r>
      <w:proofErr w:type="spellStart"/>
      <w:r w:rsidRPr="0003034F">
        <w:rPr>
          <w:rFonts w:ascii="Consolas" w:eastAsia="Times New Roman" w:hAnsi="Consolas" w:cs="Consolas"/>
          <w:color w:val="B58900"/>
          <w:sz w:val="20"/>
          <w:szCs w:val="20"/>
        </w:rPr>
        <w:t>vcf</w:t>
      </w:r>
      <w:proofErr w:type="spellEnd"/>
      <w:r w:rsidRPr="0003034F">
        <w:rPr>
          <w:rFonts w:ascii="Consolas" w:eastAsia="Times New Roman" w:hAnsi="Consolas" w:cs="Consolas"/>
          <w:color w:val="839496"/>
          <w:sz w:val="20"/>
          <w:szCs w:val="20"/>
        </w:rPr>
        <w:t xml:space="preserve"> </w:t>
      </w:r>
      <w:r w:rsidRPr="0003034F">
        <w:rPr>
          <w:rFonts w:ascii="Consolas" w:eastAsia="Times New Roman" w:hAnsi="Consolas" w:cs="Consolas"/>
          <w:color w:val="B58900"/>
          <w:sz w:val="20"/>
          <w:szCs w:val="20"/>
        </w:rPr>
        <w:t>yourfile.chr</w:t>
      </w:r>
      <w:r w:rsidRPr="0003034F">
        <w:rPr>
          <w:rFonts w:ascii="Consolas" w:eastAsia="Times New Roman" w:hAnsi="Consolas" w:cs="Consolas"/>
          <w:color w:val="268BD2"/>
          <w:sz w:val="20"/>
          <w:szCs w:val="20"/>
        </w:rPr>
        <w:t>${i}</w:t>
      </w:r>
      <w:r w:rsidRPr="0003034F">
        <w:rPr>
          <w:rFonts w:ascii="Consolas" w:eastAsia="Times New Roman" w:hAnsi="Consolas" w:cs="Consolas"/>
          <w:color w:val="93A1A1"/>
          <w:sz w:val="20"/>
          <w:szCs w:val="20"/>
        </w:rPr>
        <w:t>.</w:t>
      </w:r>
      <w:r w:rsidRPr="0003034F">
        <w:rPr>
          <w:rFonts w:ascii="Consolas" w:eastAsia="Times New Roman" w:hAnsi="Consolas" w:cs="Consolas"/>
          <w:color w:val="B58900"/>
          <w:sz w:val="20"/>
          <w:szCs w:val="20"/>
        </w:rPr>
        <w:t>vcf</w:t>
      </w:r>
      <w:r w:rsidRPr="0003034F">
        <w:rPr>
          <w:rFonts w:ascii="Consolas" w:eastAsia="Times New Roman" w:hAnsi="Consolas" w:cs="Consolas"/>
          <w:color w:val="839496"/>
          <w:sz w:val="20"/>
          <w:szCs w:val="20"/>
        </w:rPr>
        <w:t xml:space="preserve"> </w:t>
      </w:r>
      <w:r w:rsidRPr="0003034F">
        <w:rPr>
          <w:rFonts w:ascii="Consolas" w:eastAsia="Times New Roman" w:hAnsi="Consolas" w:cs="Consolas"/>
          <w:color w:val="93A1A1"/>
          <w:sz w:val="20"/>
          <w:szCs w:val="20"/>
        </w:rPr>
        <w:t>--</w:t>
      </w:r>
      <w:r w:rsidRPr="0003034F">
        <w:rPr>
          <w:rFonts w:ascii="Consolas" w:eastAsia="Times New Roman" w:hAnsi="Consolas" w:cs="Consolas"/>
          <w:color w:val="B58900"/>
          <w:sz w:val="20"/>
          <w:szCs w:val="20"/>
        </w:rPr>
        <w:t>out</w:t>
      </w:r>
      <w:r w:rsidRPr="0003034F">
        <w:rPr>
          <w:rFonts w:ascii="Consolas" w:eastAsia="Times New Roman" w:hAnsi="Consolas" w:cs="Consolas"/>
          <w:color w:val="839496"/>
          <w:sz w:val="20"/>
          <w:szCs w:val="20"/>
        </w:rPr>
        <w:t xml:space="preserve"> </w:t>
      </w:r>
      <w:proofErr w:type="spellStart"/>
      <w:r w:rsidRPr="0003034F">
        <w:rPr>
          <w:rFonts w:ascii="Consolas" w:eastAsia="Times New Roman" w:hAnsi="Consolas" w:cs="Consolas"/>
          <w:color w:val="B58900"/>
          <w:sz w:val="20"/>
          <w:szCs w:val="20"/>
        </w:rPr>
        <w:t>youroutput.chr</w:t>
      </w:r>
      <w:proofErr w:type="spellEnd"/>
      <w:r w:rsidRPr="0003034F">
        <w:rPr>
          <w:rFonts w:ascii="Consolas" w:eastAsia="Times New Roman" w:hAnsi="Consolas" w:cs="Consolas"/>
          <w:color w:val="268BD2"/>
          <w:sz w:val="20"/>
          <w:szCs w:val="20"/>
        </w:rPr>
        <w:t>${</w:t>
      </w:r>
      <w:proofErr w:type="spellStart"/>
      <w:r w:rsidRPr="0003034F">
        <w:rPr>
          <w:rFonts w:ascii="Consolas" w:eastAsia="Times New Roman" w:hAnsi="Consolas" w:cs="Consolas"/>
          <w:color w:val="268BD2"/>
          <w:sz w:val="20"/>
          <w:szCs w:val="20"/>
        </w:rPr>
        <w:t>i</w:t>
      </w:r>
      <w:proofErr w:type="spellEnd"/>
      <w:r w:rsidRPr="0003034F">
        <w:rPr>
          <w:rFonts w:ascii="Consolas" w:eastAsia="Times New Roman" w:hAnsi="Consolas" w:cs="Consolas"/>
          <w:color w:val="268BD2"/>
          <w:sz w:val="20"/>
          <w:szCs w:val="20"/>
        </w:rPr>
        <w:t>}</w:t>
      </w:r>
      <w:r w:rsidRPr="0003034F">
        <w:rPr>
          <w:rFonts w:ascii="Consolas" w:eastAsia="Times New Roman" w:hAnsi="Consolas" w:cs="Consolas"/>
          <w:color w:val="839496"/>
          <w:sz w:val="20"/>
          <w:szCs w:val="20"/>
        </w:rPr>
        <w:t xml:space="preserve"> </w:t>
      </w:r>
      <w:r w:rsidRPr="0003034F">
        <w:rPr>
          <w:rFonts w:ascii="Consolas" w:eastAsia="Times New Roman" w:hAnsi="Consolas" w:cs="Consolas"/>
          <w:color w:val="93A1A1"/>
          <w:sz w:val="20"/>
          <w:szCs w:val="20"/>
        </w:rPr>
        <w:t>&gt;&amp;</w:t>
      </w:r>
      <w:r w:rsidRPr="0003034F">
        <w:rPr>
          <w:rFonts w:ascii="Consolas" w:eastAsia="Times New Roman" w:hAnsi="Consolas" w:cs="Consolas"/>
          <w:color w:val="839496"/>
          <w:sz w:val="20"/>
          <w:szCs w:val="20"/>
        </w:rPr>
        <w:t xml:space="preserve"> </w:t>
      </w:r>
      <w:r w:rsidRPr="0003034F">
        <w:rPr>
          <w:rFonts w:ascii="Consolas" w:eastAsia="Times New Roman" w:hAnsi="Consolas" w:cs="Consolas"/>
          <w:color w:val="B58900"/>
          <w:sz w:val="20"/>
          <w:szCs w:val="20"/>
        </w:rPr>
        <w:t>yourcommand.chr</w:t>
      </w:r>
      <w:r w:rsidRPr="0003034F">
        <w:rPr>
          <w:rFonts w:ascii="Consolas" w:eastAsia="Times New Roman" w:hAnsi="Consolas" w:cs="Consolas"/>
          <w:color w:val="268BD2"/>
          <w:sz w:val="20"/>
          <w:szCs w:val="20"/>
        </w:rPr>
        <w:t>${i}</w:t>
      </w:r>
      <w:r w:rsidRPr="0003034F">
        <w:rPr>
          <w:rFonts w:ascii="Consolas" w:eastAsia="Times New Roman" w:hAnsi="Consolas" w:cs="Consolas"/>
          <w:color w:val="93A1A1"/>
          <w:sz w:val="20"/>
          <w:szCs w:val="20"/>
        </w:rPr>
        <w:t>.</w:t>
      </w:r>
      <w:r w:rsidRPr="0003034F">
        <w:rPr>
          <w:rFonts w:ascii="Consolas" w:eastAsia="Times New Roman" w:hAnsi="Consolas" w:cs="Consolas"/>
          <w:color w:val="B58900"/>
          <w:sz w:val="20"/>
          <w:szCs w:val="20"/>
        </w:rPr>
        <w:t>log</w:t>
      </w:r>
      <w:r w:rsidRPr="0003034F">
        <w:rPr>
          <w:rFonts w:ascii="Consolas" w:eastAsia="Times New Roman" w:hAnsi="Consolas" w:cs="Consolas"/>
          <w:color w:val="839496"/>
          <w:sz w:val="20"/>
          <w:szCs w:val="20"/>
        </w:rPr>
        <w:t xml:space="preserve"> </w:t>
      </w:r>
      <w:r w:rsidRPr="0003034F">
        <w:rPr>
          <w:rFonts w:ascii="Consolas" w:eastAsia="Times New Roman" w:hAnsi="Consolas" w:cs="Consolas"/>
          <w:color w:val="93A1A1"/>
          <w:sz w:val="20"/>
          <w:szCs w:val="20"/>
        </w:rPr>
        <w:t>&amp;</w:t>
      </w:r>
    </w:p>
    <w:p w14:paraId="66DE7B21" w14:textId="77777777" w:rsidR="0003034F" w:rsidRPr="0003034F" w:rsidRDefault="0003034F" w:rsidP="0003034F">
      <w:pPr>
        <w:shd w:val="clear" w:color="auto" w:fill="002B36"/>
        <w:spacing w:after="0" w:line="240" w:lineRule="auto"/>
        <w:rPr>
          <w:rFonts w:ascii="Consolas" w:eastAsia="Times New Roman" w:hAnsi="Consolas" w:cs="Consolas"/>
          <w:color w:val="839496"/>
          <w:sz w:val="20"/>
          <w:szCs w:val="20"/>
        </w:rPr>
      </w:pPr>
      <w:r w:rsidRPr="0003034F">
        <w:rPr>
          <w:rFonts w:ascii="Consolas" w:eastAsia="Times New Roman" w:hAnsi="Consolas" w:cs="Consolas"/>
          <w:color w:val="859900"/>
          <w:sz w:val="20"/>
          <w:szCs w:val="20"/>
        </w:rPr>
        <w:t>done</w:t>
      </w:r>
    </w:p>
    <w:p w14:paraId="0026979B" w14:textId="77777777" w:rsidR="0003034F" w:rsidRPr="0003034F" w:rsidRDefault="0003034F" w:rsidP="0003034F">
      <w:pPr>
        <w:shd w:val="clear" w:color="auto" w:fill="002B36"/>
        <w:spacing w:after="0" w:line="240" w:lineRule="auto"/>
        <w:rPr>
          <w:rFonts w:ascii="Consolas" w:eastAsia="Times New Roman" w:hAnsi="Consolas" w:cs="Consolas"/>
          <w:color w:val="839496"/>
          <w:sz w:val="20"/>
          <w:szCs w:val="20"/>
        </w:rPr>
      </w:pPr>
    </w:p>
    <w:p w14:paraId="74653CFA" w14:textId="13EA5113" w:rsidR="004E1C47" w:rsidRPr="004E1C47" w:rsidRDefault="004E1C47">
      <w:pPr>
        <w:rPr>
          <w:sz w:val="18"/>
          <w:szCs w:val="18"/>
        </w:rPr>
      </w:pPr>
      <w:r>
        <w:rPr>
          <w:sz w:val="18"/>
          <w:szCs w:val="18"/>
        </w:rPr>
        <w:t>(</w:t>
      </w:r>
      <w:r w:rsidRPr="004E1C47">
        <w:rPr>
          <w:sz w:val="18"/>
          <w:szCs w:val="18"/>
        </w:rPr>
        <w:t>In some cases even looping by chromosome will be too slow (depending on wall-time restrictions for your local cluster or local machine) and analyses can be split into sub-chromosomes quite easily. Ask Scott if you’re trying to do this and having questions.</w:t>
      </w:r>
      <w:r>
        <w:rPr>
          <w:sz w:val="18"/>
          <w:szCs w:val="18"/>
        </w:rPr>
        <w:t>)</w:t>
      </w:r>
    </w:p>
    <w:p w14:paraId="69DE272A" w14:textId="659D00F0" w:rsidR="0013059B" w:rsidRDefault="007105FD" w:rsidP="0013059B">
      <w:pPr>
        <w:pStyle w:val="Heading1"/>
      </w:pPr>
      <w:r>
        <w:t>We will i</w:t>
      </w:r>
      <w:r w:rsidR="00617FBD">
        <w:t xml:space="preserve">mpute to </w:t>
      </w:r>
      <w:r>
        <w:t>t</w:t>
      </w:r>
      <w:r w:rsidR="00617FBD">
        <w:t xml:space="preserve">wo </w:t>
      </w:r>
      <w:r>
        <w:t>reference panels</w:t>
      </w:r>
      <w:r w:rsidR="00617FBD">
        <w:t>: HRC and 1000G</w:t>
      </w:r>
    </w:p>
    <w:p w14:paraId="257C7641" w14:textId="26873EB9" w:rsidR="002A6A7A" w:rsidRDefault="00143064" w:rsidP="002A6A7A">
      <w:pPr>
        <w:rPr>
          <w:sz w:val="24"/>
          <w:szCs w:val="24"/>
        </w:rPr>
      </w:pPr>
      <w:r w:rsidRPr="006C2ACC">
        <w:rPr>
          <w:sz w:val="24"/>
          <w:szCs w:val="24"/>
        </w:rPr>
        <w:t xml:space="preserve">Why, you might ask? </w:t>
      </w:r>
      <w:r w:rsidR="007105FD">
        <w:rPr>
          <w:sz w:val="24"/>
          <w:szCs w:val="24"/>
        </w:rPr>
        <w:t>Because each reference panel has strengths and weaknesses. T</w:t>
      </w:r>
      <w:r w:rsidRPr="006C2ACC">
        <w:rPr>
          <w:sz w:val="24"/>
          <w:szCs w:val="24"/>
        </w:rPr>
        <w:t xml:space="preserve">he Haplotype Reference Consortium </w:t>
      </w:r>
      <w:r w:rsidRPr="002A6A7A">
        <w:rPr>
          <w:b/>
          <w:sz w:val="24"/>
          <w:szCs w:val="24"/>
        </w:rPr>
        <w:t>(HRC)</w:t>
      </w:r>
      <w:r w:rsidRPr="006C2ACC">
        <w:rPr>
          <w:sz w:val="24"/>
          <w:szCs w:val="24"/>
        </w:rPr>
        <w:t xml:space="preserve"> has assembled over 60,000 haplotypes that are European ancestry (with some non-Europeans primarily from 1000 Genomes). While HRC is great for imputing low-frequency variants into individuals of European ancestry, it is only composed of SNPs</w:t>
      </w:r>
      <w:r w:rsidR="007105FD">
        <w:rPr>
          <w:sz w:val="24"/>
          <w:szCs w:val="24"/>
        </w:rPr>
        <w:t xml:space="preserve"> and chromosome X is not yet available</w:t>
      </w:r>
      <w:r w:rsidRPr="006C2ACC">
        <w:rPr>
          <w:sz w:val="24"/>
          <w:szCs w:val="24"/>
        </w:rPr>
        <w:t>. 1000 Genomes</w:t>
      </w:r>
      <w:r w:rsidR="007105FD">
        <w:rPr>
          <w:sz w:val="24"/>
          <w:szCs w:val="24"/>
        </w:rPr>
        <w:t>, on the other hand,</w:t>
      </w:r>
      <w:r w:rsidRPr="006C2ACC">
        <w:rPr>
          <w:sz w:val="24"/>
          <w:szCs w:val="24"/>
        </w:rPr>
        <w:t xml:space="preserve"> will work just as well as HRC for imputing into non-European ancestry indi</w:t>
      </w:r>
      <w:r w:rsidR="007105FD">
        <w:rPr>
          <w:sz w:val="24"/>
          <w:szCs w:val="24"/>
        </w:rPr>
        <w:t xml:space="preserve">viduals AND ALSO has indels, </w:t>
      </w:r>
      <w:r w:rsidRPr="006C2ACC">
        <w:rPr>
          <w:sz w:val="24"/>
          <w:szCs w:val="24"/>
        </w:rPr>
        <w:t>CNVs</w:t>
      </w:r>
      <w:r w:rsidR="007105FD">
        <w:rPr>
          <w:sz w:val="24"/>
          <w:szCs w:val="24"/>
        </w:rPr>
        <w:t>, and chromosome X</w:t>
      </w:r>
      <w:r w:rsidR="006C2ACC" w:rsidRPr="006C2ACC">
        <w:rPr>
          <w:sz w:val="24"/>
          <w:szCs w:val="24"/>
        </w:rPr>
        <w:t>.</w:t>
      </w:r>
      <w:r w:rsidR="000B4ADA">
        <w:rPr>
          <w:sz w:val="24"/>
          <w:szCs w:val="24"/>
        </w:rPr>
        <w:t xml:space="preserve"> A remaining research question is whether and to what extent HRC improves discovery power and resolution.</w:t>
      </w:r>
    </w:p>
    <w:p w14:paraId="6E019012" w14:textId="77777777" w:rsidR="000479DA" w:rsidRDefault="002A6A7A" w:rsidP="002A6A7A">
      <w:pPr>
        <w:rPr>
          <w:sz w:val="24"/>
          <w:szCs w:val="24"/>
        </w:rPr>
      </w:pPr>
      <w:r>
        <w:rPr>
          <w:sz w:val="24"/>
          <w:szCs w:val="24"/>
        </w:rPr>
        <w:t xml:space="preserve">To make things as simple as possible for analysis, we request that all studies perform imputation twice. </w:t>
      </w:r>
    </w:p>
    <w:p w14:paraId="3B517F15" w14:textId="506A51D9" w:rsidR="000479DA" w:rsidRPr="001819C6" w:rsidRDefault="002A6A7A" w:rsidP="001819C6">
      <w:pPr>
        <w:pStyle w:val="ListParagraph"/>
        <w:numPr>
          <w:ilvl w:val="0"/>
          <w:numId w:val="25"/>
        </w:numPr>
        <w:rPr>
          <w:sz w:val="24"/>
          <w:szCs w:val="24"/>
        </w:rPr>
      </w:pPr>
      <w:r w:rsidRPr="001819C6">
        <w:rPr>
          <w:b/>
          <w:sz w:val="24"/>
          <w:szCs w:val="24"/>
          <w:u w:val="single"/>
        </w:rPr>
        <w:t>First</w:t>
      </w:r>
      <w:r w:rsidRPr="001819C6">
        <w:rPr>
          <w:b/>
          <w:sz w:val="24"/>
          <w:szCs w:val="24"/>
        </w:rPr>
        <w:t xml:space="preserve">, impute all </w:t>
      </w:r>
      <w:r w:rsidR="00617FBD">
        <w:rPr>
          <w:b/>
          <w:sz w:val="24"/>
          <w:szCs w:val="24"/>
        </w:rPr>
        <w:t>samples, from all ancestries including European,</w:t>
      </w:r>
      <w:r w:rsidRPr="001819C6">
        <w:rPr>
          <w:b/>
          <w:sz w:val="24"/>
          <w:szCs w:val="24"/>
        </w:rPr>
        <w:t xml:space="preserve"> using 1000 Genomes phase 3</w:t>
      </w:r>
      <w:r w:rsidRPr="001819C6">
        <w:rPr>
          <w:sz w:val="24"/>
          <w:szCs w:val="24"/>
        </w:rPr>
        <w:t xml:space="preserve">. </w:t>
      </w:r>
    </w:p>
    <w:p w14:paraId="5746CC15" w14:textId="18926432" w:rsidR="002A6A7A" w:rsidRPr="001819C6" w:rsidRDefault="002A6A7A" w:rsidP="001819C6">
      <w:pPr>
        <w:pStyle w:val="ListParagraph"/>
        <w:numPr>
          <w:ilvl w:val="0"/>
          <w:numId w:val="25"/>
        </w:numPr>
        <w:rPr>
          <w:b/>
          <w:sz w:val="24"/>
          <w:szCs w:val="24"/>
        </w:rPr>
      </w:pPr>
      <w:r w:rsidRPr="001819C6">
        <w:rPr>
          <w:b/>
          <w:sz w:val="24"/>
          <w:szCs w:val="24"/>
          <w:u w:val="single"/>
        </w:rPr>
        <w:t>Second</w:t>
      </w:r>
      <w:r w:rsidRPr="001819C6">
        <w:rPr>
          <w:b/>
          <w:sz w:val="24"/>
          <w:szCs w:val="24"/>
        </w:rPr>
        <w:t>, impute all individuals of European ancestry using the HRC panel.</w:t>
      </w:r>
    </w:p>
    <w:p w14:paraId="38FB5379" w14:textId="57D7DECB" w:rsidR="0013059B" w:rsidRDefault="002A6A7A" w:rsidP="0013059B">
      <w:pPr>
        <w:pStyle w:val="Heading1"/>
      </w:pPr>
      <w:r>
        <w:t xml:space="preserve">Association </w:t>
      </w:r>
      <w:r w:rsidR="000B4ADA">
        <w:t>analyses will be stratified by a</w:t>
      </w:r>
      <w:r w:rsidR="0013059B">
        <w:t>ncestry</w:t>
      </w:r>
    </w:p>
    <w:p w14:paraId="69189738" w14:textId="431A8172" w:rsidR="002A6A7A" w:rsidRDefault="0013059B" w:rsidP="0013059B">
      <w:pPr>
        <w:rPr>
          <w:sz w:val="24"/>
          <w:szCs w:val="24"/>
        </w:rPr>
      </w:pPr>
      <w:r>
        <w:rPr>
          <w:sz w:val="24"/>
          <w:szCs w:val="24"/>
        </w:rPr>
        <w:t xml:space="preserve">We </w:t>
      </w:r>
      <w:r w:rsidR="00617FBD">
        <w:rPr>
          <w:sz w:val="24"/>
          <w:szCs w:val="24"/>
        </w:rPr>
        <w:t>very much want</w:t>
      </w:r>
      <w:r>
        <w:rPr>
          <w:sz w:val="24"/>
          <w:szCs w:val="24"/>
        </w:rPr>
        <w:t xml:space="preserve"> summary statistics for individuals of </w:t>
      </w:r>
      <w:r w:rsidR="00617FBD">
        <w:rPr>
          <w:sz w:val="24"/>
          <w:szCs w:val="24"/>
        </w:rPr>
        <w:t xml:space="preserve">all ancestries, including but not limited to </w:t>
      </w:r>
      <w:r w:rsidR="000B4ADA">
        <w:rPr>
          <w:sz w:val="24"/>
          <w:szCs w:val="24"/>
        </w:rPr>
        <w:t>African</w:t>
      </w:r>
      <w:r>
        <w:rPr>
          <w:sz w:val="24"/>
          <w:szCs w:val="24"/>
        </w:rPr>
        <w:t xml:space="preserve">, </w:t>
      </w:r>
      <w:r w:rsidR="002A6A7A">
        <w:rPr>
          <w:sz w:val="24"/>
          <w:szCs w:val="24"/>
        </w:rPr>
        <w:t xml:space="preserve">East </w:t>
      </w:r>
      <w:r w:rsidR="00617FBD">
        <w:rPr>
          <w:sz w:val="24"/>
          <w:szCs w:val="24"/>
        </w:rPr>
        <w:t xml:space="preserve">Asian, European, </w:t>
      </w:r>
      <w:r w:rsidR="000B4ADA">
        <w:rPr>
          <w:sz w:val="24"/>
          <w:szCs w:val="24"/>
        </w:rPr>
        <w:t xml:space="preserve">Native </w:t>
      </w:r>
      <w:r w:rsidR="00617FBD">
        <w:rPr>
          <w:sz w:val="24"/>
          <w:szCs w:val="24"/>
        </w:rPr>
        <w:t xml:space="preserve">American, South Asian, </w:t>
      </w:r>
      <w:r w:rsidR="000B4ADA">
        <w:rPr>
          <w:sz w:val="24"/>
          <w:szCs w:val="24"/>
        </w:rPr>
        <w:t xml:space="preserve">Latino/Hispanic, African-American, </w:t>
      </w:r>
      <w:r w:rsidR="00617FBD">
        <w:rPr>
          <w:sz w:val="24"/>
          <w:szCs w:val="24"/>
        </w:rPr>
        <w:t xml:space="preserve">etc. If you have over 500 samples from one or more of these ancestries, please </w:t>
      </w:r>
      <w:r w:rsidR="003451F2">
        <w:rPr>
          <w:sz w:val="24"/>
          <w:szCs w:val="24"/>
        </w:rPr>
        <w:t xml:space="preserve">do </w:t>
      </w:r>
      <w:r w:rsidR="00617FBD">
        <w:rPr>
          <w:sz w:val="24"/>
          <w:szCs w:val="24"/>
        </w:rPr>
        <w:t>include them.</w:t>
      </w:r>
    </w:p>
    <w:p w14:paraId="089D3F24" w14:textId="4ED364A2" w:rsidR="007105FD" w:rsidRDefault="009D641B" w:rsidP="0013059B">
      <w:pPr>
        <w:rPr>
          <w:sz w:val="24"/>
          <w:szCs w:val="24"/>
        </w:rPr>
      </w:pPr>
      <w:r>
        <w:rPr>
          <w:sz w:val="24"/>
          <w:szCs w:val="24"/>
        </w:rPr>
        <w:t>One</w:t>
      </w:r>
      <w:r w:rsidR="007A66E1">
        <w:rPr>
          <w:sz w:val="24"/>
          <w:szCs w:val="24"/>
        </w:rPr>
        <w:t xml:space="preserve"> way to identify ancestry is to group individuals based on PCA project</w:t>
      </w:r>
      <w:r>
        <w:rPr>
          <w:sz w:val="24"/>
          <w:szCs w:val="24"/>
        </w:rPr>
        <w:t>ions onto 1000 Genomes PCAs</w:t>
      </w:r>
      <w:r w:rsidR="007A66E1">
        <w:rPr>
          <w:sz w:val="24"/>
          <w:szCs w:val="24"/>
        </w:rPr>
        <w:t xml:space="preserve"> for comparison. If this has not already been done with your sample, please contact Scott with questions.</w:t>
      </w:r>
      <w:r w:rsidR="007105FD">
        <w:rPr>
          <w:sz w:val="24"/>
          <w:szCs w:val="24"/>
        </w:rPr>
        <w:t xml:space="preserve"> </w:t>
      </w:r>
      <w:r w:rsidR="000B4ADA">
        <w:rPr>
          <w:sz w:val="24"/>
          <w:szCs w:val="24"/>
        </w:rPr>
        <w:t>If it’s useful to you, a</w:t>
      </w:r>
      <w:r w:rsidR="003451F2">
        <w:rPr>
          <w:sz w:val="24"/>
          <w:szCs w:val="24"/>
        </w:rPr>
        <w:t xml:space="preserve"> hard-coded script we used to do the 1000 Genomes</w:t>
      </w:r>
      <w:r w:rsidR="007105FD">
        <w:rPr>
          <w:sz w:val="24"/>
          <w:szCs w:val="24"/>
        </w:rPr>
        <w:t xml:space="preserve"> </w:t>
      </w:r>
      <w:r w:rsidR="003451F2">
        <w:rPr>
          <w:sz w:val="24"/>
          <w:szCs w:val="24"/>
        </w:rPr>
        <w:t xml:space="preserve">PCA </w:t>
      </w:r>
      <w:r w:rsidR="007105FD">
        <w:rPr>
          <w:sz w:val="24"/>
          <w:szCs w:val="24"/>
        </w:rPr>
        <w:t>projection is included in the addendum at the end of this plan.</w:t>
      </w:r>
      <w:r w:rsidR="001D6E4D">
        <w:rPr>
          <w:sz w:val="24"/>
          <w:szCs w:val="24"/>
        </w:rPr>
        <w:t xml:space="preserve"> This script was used in the Minnesota Center for </w:t>
      </w:r>
      <w:r w:rsidR="001D6E4D">
        <w:rPr>
          <w:sz w:val="24"/>
          <w:szCs w:val="24"/>
        </w:rPr>
        <w:lastRenderedPageBreak/>
        <w:t>Twin and Family Research to generate the following PCA projection onto 1000G.</w:t>
      </w:r>
      <w:r>
        <w:rPr>
          <w:sz w:val="24"/>
          <w:szCs w:val="24"/>
        </w:rPr>
        <w:t xml:space="preserve"> </w:t>
      </w:r>
      <w:r w:rsidRPr="009D641B">
        <w:rPr>
          <w:b/>
          <w:sz w:val="24"/>
          <w:szCs w:val="24"/>
        </w:rPr>
        <w:t>Please submit with your results a plot of your samples projected onto 1000 Genomes populations</w:t>
      </w:r>
    </w:p>
    <w:p w14:paraId="526058B2" w14:textId="0B8C7B62" w:rsidR="006B3AA9" w:rsidRDefault="006B3AA9" w:rsidP="0013059B">
      <w:pPr>
        <w:rPr>
          <w:sz w:val="24"/>
          <w:szCs w:val="24"/>
        </w:rPr>
      </w:pPr>
      <w:r>
        <w:rPr>
          <w:noProof/>
        </w:rPr>
        <w:drawing>
          <wp:inline distT="0" distB="0" distL="0" distR="0" wp14:anchorId="27660BB6" wp14:editId="769C75D4">
            <wp:extent cx="6858000" cy="685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a:ext>
                      </a:extLst>
                    </a:blip>
                    <a:stretch>
                      <a:fillRect/>
                    </a:stretch>
                  </pic:blipFill>
                  <pic:spPr>
                    <a:xfrm>
                      <a:off x="0" y="0"/>
                      <a:ext cx="6858000" cy="6858000"/>
                    </a:xfrm>
                    <a:prstGeom prst="rect">
                      <a:avLst/>
                    </a:prstGeom>
                  </pic:spPr>
                </pic:pic>
              </a:graphicData>
            </a:graphic>
          </wp:inline>
        </w:drawing>
      </w:r>
    </w:p>
    <w:p w14:paraId="6BC826F9" w14:textId="15D25367" w:rsidR="003F6057" w:rsidRDefault="003F6057" w:rsidP="002A6A7A">
      <w:r>
        <w:br w:type="page"/>
      </w:r>
    </w:p>
    <w:p w14:paraId="3D3B9345" w14:textId="2ED99223" w:rsidR="00135A23" w:rsidRPr="00A914FD" w:rsidRDefault="00135A23" w:rsidP="0099249B">
      <w:pPr>
        <w:pStyle w:val="Heading1"/>
      </w:pPr>
      <w:r w:rsidRPr="00A914FD">
        <w:lastRenderedPageBreak/>
        <w:t xml:space="preserve">Step 1: </w:t>
      </w:r>
      <w:r w:rsidR="00735EC3" w:rsidRPr="0099249B">
        <w:t>Imputation</w:t>
      </w:r>
      <w:bookmarkEnd w:id="8"/>
      <w:bookmarkEnd w:id="9"/>
    </w:p>
    <w:p w14:paraId="3EE1E66F" w14:textId="1542BD81" w:rsidR="00735EC3" w:rsidRPr="002A6A7A" w:rsidRDefault="00735EC3" w:rsidP="00735EC3">
      <w:pPr>
        <w:rPr>
          <w:b/>
          <w:sz w:val="24"/>
          <w:szCs w:val="24"/>
        </w:rPr>
      </w:pPr>
      <w:r w:rsidRPr="00DB0EA4">
        <w:rPr>
          <w:sz w:val="24"/>
          <w:szCs w:val="24"/>
        </w:rPr>
        <w:t>There are two ways to conduct imputation: a) the University of Michigan Imputation Server, or b) in-house imputation.</w:t>
      </w:r>
      <w:r w:rsidR="002A6A7A">
        <w:rPr>
          <w:sz w:val="24"/>
          <w:szCs w:val="24"/>
        </w:rPr>
        <w:t xml:space="preserve"> </w:t>
      </w:r>
      <w:r w:rsidR="002A6A7A" w:rsidRPr="002A6A7A">
        <w:rPr>
          <w:b/>
          <w:sz w:val="24"/>
          <w:szCs w:val="24"/>
        </w:rPr>
        <w:t>We</w:t>
      </w:r>
      <w:r w:rsidR="00C722C4" w:rsidRPr="002A6A7A">
        <w:rPr>
          <w:b/>
          <w:sz w:val="24"/>
          <w:szCs w:val="24"/>
        </w:rPr>
        <w:t xml:space="preserve"> recommend that studies use the Imputation Server if possible.</w:t>
      </w:r>
    </w:p>
    <w:p w14:paraId="06D381C5" w14:textId="7B2619C9" w:rsidR="004E46D5" w:rsidRPr="00DB0EA4" w:rsidRDefault="004E46D5" w:rsidP="004E46D5">
      <w:pPr>
        <w:pStyle w:val="Heading1"/>
      </w:pPr>
      <w:bookmarkStart w:id="10" w:name="_Toc399922999"/>
      <w:r>
        <w:t>Step 1a: Imputation Server</w:t>
      </w:r>
      <w:bookmarkEnd w:id="10"/>
    </w:p>
    <w:p w14:paraId="03FBC8E3" w14:textId="09D7A291" w:rsidR="00DB0EA4" w:rsidRPr="00D12EA0" w:rsidRDefault="00DB0EA4" w:rsidP="00D12EA0">
      <w:pPr>
        <w:spacing w:before="240" w:after="240"/>
        <w:contextualSpacing/>
        <w:rPr>
          <w:rFonts w:asciiTheme="majorHAnsi" w:hAnsiTheme="majorHAnsi"/>
          <w:sz w:val="24"/>
          <w:szCs w:val="24"/>
        </w:rPr>
      </w:pPr>
      <w:r>
        <w:rPr>
          <w:sz w:val="24"/>
          <w:szCs w:val="24"/>
        </w:rPr>
        <w:t xml:space="preserve">The imputation server is available at </w:t>
      </w:r>
      <w:hyperlink r:id="rId15" w:history="1">
        <w:r w:rsidRPr="00B43A77">
          <w:rPr>
            <w:rStyle w:val="Hyperlink"/>
            <w:sz w:val="24"/>
            <w:szCs w:val="24"/>
          </w:rPr>
          <w:t>https://imputationserver.sph.umich.edu</w:t>
        </w:r>
      </w:hyperlink>
      <w:r>
        <w:rPr>
          <w:sz w:val="24"/>
          <w:szCs w:val="24"/>
        </w:rPr>
        <w:t xml:space="preserve">. </w:t>
      </w:r>
      <w:r w:rsidR="00D12EA0" w:rsidRPr="00D12EA0">
        <w:rPr>
          <w:rFonts w:asciiTheme="majorHAnsi" w:hAnsiTheme="majorHAnsi"/>
          <w:sz w:val="24"/>
          <w:szCs w:val="24"/>
        </w:rPr>
        <w:t>The server u</w:t>
      </w:r>
      <w:r w:rsidR="00D12EA0">
        <w:rPr>
          <w:rFonts w:asciiTheme="majorHAnsi" w:hAnsiTheme="majorHAnsi"/>
          <w:sz w:val="24"/>
          <w:szCs w:val="24"/>
        </w:rPr>
        <w:t>ses standard encryption (</w:t>
      </w:r>
      <w:r w:rsidR="00D12EA0" w:rsidRPr="00D12EA0">
        <w:rPr>
          <w:rFonts w:asciiTheme="majorHAnsi" w:hAnsiTheme="majorHAnsi"/>
          <w:sz w:val="24"/>
          <w:szCs w:val="24"/>
        </w:rPr>
        <w:t>SSL</w:t>
      </w:r>
      <w:r w:rsidR="00D12EA0">
        <w:rPr>
          <w:rFonts w:asciiTheme="majorHAnsi" w:hAnsiTheme="majorHAnsi"/>
          <w:sz w:val="24"/>
          <w:szCs w:val="24"/>
        </w:rPr>
        <w:t xml:space="preserve"> or SFTP</w:t>
      </w:r>
      <w:r w:rsidR="00D12EA0" w:rsidRPr="00D12EA0">
        <w:rPr>
          <w:rFonts w:asciiTheme="majorHAnsi" w:hAnsiTheme="majorHAnsi"/>
          <w:sz w:val="24"/>
          <w:szCs w:val="24"/>
        </w:rPr>
        <w:t>) to help ensure that</w:t>
      </w:r>
      <w:r w:rsidR="00D12EA0">
        <w:rPr>
          <w:rFonts w:asciiTheme="majorHAnsi" w:hAnsiTheme="majorHAnsi"/>
          <w:sz w:val="24"/>
          <w:szCs w:val="24"/>
        </w:rPr>
        <w:t xml:space="preserve"> </w:t>
      </w:r>
      <w:r w:rsidR="00D12EA0" w:rsidRPr="00D12EA0">
        <w:rPr>
          <w:rFonts w:asciiTheme="majorHAnsi" w:hAnsiTheme="majorHAnsi"/>
          <w:sz w:val="24"/>
          <w:szCs w:val="24"/>
        </w:rPr>
        <w:t xml:space="preserve">genotypes are encrypted during upload and download. </w:t>
      </w:r>
      <w:r w:rsidR="00D12EA0">
        <w:rPr>
          <w:rFonts w:asciiTheme="majorHAnsi" w:hAnsiTheme="majorHAnsi"/>
          <w:sz w:val="24"/>
          <w:szCs w:val="24"/>
        </w:rPr>
        <w:t xml:space="preserve"> </w:t>
      </w:r>
      <w:r w:rsidR="00AF0158">
        <w:rPr>
          <w:sz w:val="24"/>
          <w:szCs w:val="24"/>
        </w:rPr>
        <w:t>It does a few things automatically:</w:t>
      </w:r>
    </w:p>
    <w:p w14:paraId="69F1F3AD" w14:textId="0C23CDAC" w:rsidR="00AF0158" w:rsidRPr="00AF0158" w:rsidRDefault="00AF0158" w:rsidP="00AF0158">
      <w:pPr>
        <w:pStyle w:val="ListParagraph"/>
        <w:numPr>
          <w:ilvl w:val="0"/>
          <w:numId w:val="12"/>
        </w:numPr>
        <w:rPr>
          <w:sz w:val="24"/>
          <w:szCs w:val="24"/>
        </w:rPr>
      </w:pPr>
      <w:r>
        <w:rPr>
          <w:sz w:val="24"/>
          <w:szCs w:val="24"/>
        </w:rPr>
        <w:t>Ensures</w:t>
      </w:r>
      <w:r w:rsidRPr="00AF0158">
        <w:rPr>
          <w:sz w:val="24"/>
          <w:szCs w:val="24"/>
        </w:rPr>
        <w:t xml:space="preserve"> </w:t>
      </w:r>
      <w:r w:rsidR="005653A6">
        <w:rPr>
          <w:sz w:val="24"/>
          <w:szCs w:val="24"/>
        </w:rPr>
        <w:t>we are all imputing to the</w:t>
      </w:r>
      <w:r w:rsidR="0050695A">
        <w:rPr>
          <w:sz w:val="24"/>
          <w:szCs w:val="24"/>
        </w:rPr>
        <w:t xml:space="preserve"> exact same reference panel</w:t>
      </w:r>
    </w:p>
    <w:p w14:paraId="021E2D3C" w14:textId="6113D96E" w:rsidR="00AF0158" w:rsidRPr="00AF0158" w:rsidRDefault="00AF0158" w:rsidP="00AF0158">
      <w:pPr>
        <w:pStyle w:val="ListParagraph"/>
        <w:numPr>
          <w:ilvl w:val="0"/>
          <w:numId w:val="12"/>
        </w:numPr>
        <w:rPr>
          <w:sz w:val="24"/>
          <w:szCs w:val="24"/>
        </w:rPr>
      </w:pPr>
      <w:r>
        <w:rPr>
          <w:sz w:val="24"/>
          <w:szCs w:val="24"/>
        </w:rPr>
        <w:t>A</w:t>
      </w:r>
      <w:r w:rsidRPr="00AF0158">
        <w:rPr>
          <w:sz w:val="24"/>
          <w:szCs w:val="24"/>
        </w:rPr>
        <w:t xml:space="preserve">utomatically performs </w:t>
      </w:r>
      <w:r>
        <w:rPr>
          <w:sz w:val="24"/>
          <w:szCs w:val="24"/>
        </w:rPr>
        <w:t>quality</w:t>
      </w:r>
      <w:r w:rsidRPr="00AF0158">
        <w:rPr>
          <w:sz w:val="24"/>
          <w:szCs w:val="24"/>
        </w:rPr>
        <w:t xml:space="preserve"> checks </w:t>
      </w:r>
      <w:r>
        <w:rPr>
          <w:sz w:val="24"/>
          <w:szCs w:val="24"/>
        </w:rPr>
        <w:t>(</w:t>
      </w:r>
      <w:r w:rsidRPr="00AF0158">
        <w:rPr>
          <w:sz w:val="24"/>
          <w:szCs w:val="24"/>
        </w:rPr>
        <w:t>alleles, MAFs, SNP names, etc.)</w:t>
      </w:r>
    </w:p>
    <w:p w14:paraId="3D68EB47" w14:textId="18ECA9A7" w:rsidR="00DB0EA4" w:rsidRDefault="00AF0158" w:rsidP="00AF0158">
      <w:pPr>
        <w:pStyle w:val="ListParagraph"/>
        <w:numPr>
          <w:ilvl w:val="0"/>
          <w:numId w:val="12"/>
        </w:numPr>
        <w:rPr>
          <w:rFonts w:asciiTheme="majorHAnsi" w:hAnsiTheme="majorHAnsi"/>
          <w:sz w:val="24"/>
          <w:szCs w:val="24"/>
        </w:rPr>
      </w:pPr>
      <w:r w:rsidRPr="00AF0158">
        <w:rPr>
          <w:sz w:val="24"/>
          <w:szCs w:val="24"/>
        </w:rPr>
        <w:t>It phases and imputes, at no cost to the user in</w:t>
      </w:r>
      <w:r>
        <w:rPr>
          <w:sz w:val="24"/>
          <w:szCs w:val="24"/>
        </w:rPr>
        <w:t xml:space="preserve"> either in com</w:t>
      </w:r>
      <w:r w:rsidR="0050695A">
        <w:rPr>
          <w:sz w:val="24"/>
          <w:szCs w:val="24"/>
        </w:rPr>
        <w:t>putational time or analyst time</w:t>
      </w:r>
    </w:p>
    <w:p w14:paraId="10E4932C" w14:textId="6E64B770" w:rsidR="00D12EA0" w:rsidRPr="00D12EA0" w:rsidRDefault="000479DA" w:rsidP="00D12EA0">
      <w:pPr>
        <w:pStyle w:val="Heading2"/>
      </w:pPr>
      <w:r>
        <w:t>Using the imputation server (https://imputationserver.sph.umich.edu)</w:t>
      </w:r>
    </w:p>
    <w:p w14:paraId="525FB3ED" w14:textId="77777777" w:rsidR="002859E8" w:rsidRDefault="0050695A" w:rsidP="002E0D78">
      <w:pPr>
        <w:spacing w:before="240" w:after="240"/>
        <w:contextualSpacing/>
        <w:rPr>
          <w:rFonts w:asciiTheme="majorHAnsi" w:hAnsiTheme="majorHAnsi"/>
          <w:sz w:val="24"/>
          <w:szCs w:val="24"/>
        </w:rPr>
      </w:pPr>
      <w:r>
        <w:rPr>
          <w:rFonts w:asciiTheme="majorHAnsi" w:hAnsiTheme="majorHAnsi"/>
          <w:sz w:val="24"/>
          <w:szCs w:val="24"/>
        </w:rPr>
        <w:t>Make an account and f</w:t>
      </w:r>
      <w:r w:rsidR="00D12EA0" w:rsidRPr="00D12EA0">
        <w:rPr>
          <w:rFonts w:asciiTheme="majorHAnsi" w:hAnsiTheme="majorHAnsi"/>
          <w:sz w:val="24"/>
          <w:szCs w:val="24"/>
        </w:rPr>
        <w:t>ollow the instructions on the website</w:t>
      </w:r>
      <w:r w:rsidR="005653A6">
        <w:rPr>
          <w:rFonts w:asciiTheme="majorHAnsi" w:hAnsiTheme="majorHAnsi"/>
          <w:sz w:val="24"/>
          <w:szCs w:val="24"/>
        </w:rPr>
        <w:t xml:space="preserve"> </w:t>
      </w:r>
      <w:r w:rsidR="005653A6" w:rsidRPr="0050695A">
        <w:rPr>
          <w:rFonts w:asciiTheme="majorHAnsi" w:hAnsiTheme="majorHAnsi"/>
          <w:sz w:val="24"/>
          <w:szCs w:val="24"/>
        </w:rPr>
        <w:t>https://imputations</w:t>
      </w:r>
      <w:r>
        <w:rPr>
          <w:rFonts w:asciiTheme="majorHAnsi" w:hAnsiTheme="majorHAnsi"/>
          <w:sz w:val="24"/>
          <w:szCs w:val="24"/>
        </w:rPr>
        <w:t>erver.sph.umich.edu</w:t>
      </w:r>
      <w:r w:rsidR="00D12EA0" w:rsidRPr="00D12EA0">
        <w:rPr>
          <w:rFonts w:asciiTheme="majorHAnsi" w:hAnsiTheme="majorHAnsi"/>
          <w:sz w:val="24"/>
          <w:szCs w:val="24"/>
        </w:rPr>
        <w:t xml:space="preserve">. You </w:t>
      </w:r>
      <w:r>
        <w:rPr>
          <w:rFonts w:asciiTheme="majorHAnsi" w:hAnsiTheme="majorHAnsi"/>
          <w:sz w:val="24"/>
          <w:szCs w:val="24"/>
        </w:rPr>
        <w:t xml:space="preserve">will </w:t>
      </w:r>
      <w:r w:rsidR="00D12EA0" w:rsidRPr="00D12EA0">
        <w:rPr>
          <w:rFonts w:asciiTheme="majorHAnsi" w:hAnsiTheme="majorHAnsi"/>
          <w:sz w:val="24"/>
          <w:szCs w:val="24"/>
        </w:rPr>
        <w:t>upload</w:t>
      </w:r>
      <w:r w:rsidR="004F2155">
        <w:rPr>
          <w:rFonts w:asciiTheme="majorHAnsi" w:hAnsiTheme="majorHAnsi"/>
          <w:sz w:val="24"/>
          <w:szCs w:val="24"/>
        </w:rPr>
        <w:t xml:space="preserve"> </w:t>
      </w:r>
      <w:r>
        <w:rPr>
          <w:rFonts w:asciiTheme="majorHAnsi" w:hAnsiTheme="majorHAnsi"/>
          <w:sz w:val="24"/>
          <w:szCs w:val="24"/>
        </w:rPr>
        <w:t xml:space="preserve">VCF </w:t>
      </w:r>
      <w:r w:rsidR="004F2155">
        <w:rPr>
          <w:rFonts w:asciiTheme="majorHAnsi" w:hAnsiTheme="majorHAnsi"/>
          <w:sz w:val="24"/>
          <w:szCs w:val="24"/>
        </w:rPr>
        <w:t>genotype</w:t>
      </w:r>
      <w:r w:rsidR="00177AA2">
        <w:rPr>
          <w:rFonts w:asciiTheme="majorHAnsi" w:hAnsiTheme="majorHAnsi"/>
          <w:sz w:val="24"/>
          <w:szCs w:val="24"/>
        </w:rPr>
        <w:t xml:space="preserve"> files to the server (only VCF file format is</w:t>
      </w:r>
      <w:bookmarkStart w:id="11" w:name="_Toc385394980"/>
      <w:r w:rsidR="002E0D78">
        <w:rPr>
          <w:rFonts w:asciiTheme="majorHAnsi" w:hAnsiTheme="majorHAnsi"/>
          <w:sz w:val="24"/>
          <w:szCs w:val="24"/>
        </w:rPr>
        <w:t xml:space="preserve"> supported</w:t>
      </w:r>
      <w:r w:rsidR="00F020D6">
        <w:rPr>
          <w:rFonts w:asciiTheme="majorHAnsi" w:hAnsiTheme="majorHAnsi"/>
          <w:sz w:val="24"/>
          <w:szCs w:val="24"/>
        </w:rPr>
        <w:t>; instructions on converting to VCF are contained on the imputation server website under “Help”</w:t>
      </w:r>
      <w:r w:rsidR="002E0D78">
        <w:rPr>
          <w:rFonts w:asciiTheme="majorHAnsi" w:hAnsiTheme="majorHAnsi"/>
          <w:sz w:val="24"/>
          <w:szCs w:val="24"/>
        </w:rPr>
        <w:t xml:space="preserve">). </w:t>
      </w:r>
      <w:r w:rsidRPr="002A6A7A">
        <w:rPr>
          <w:rFonts w:asciiTheme="majorHAnsi" w:hAnsiTheme="majorHAnsi"/>
          <w:b/>
          <w:sz w:val="24"/>
          <w:szCs w:val="24"/>
        </w:rPr>
        <w:t>One VCF file must be submitted for each chromosome.</w:t>
      </w:r>
      <w:r>
        <w:rPr>
          <w:rFonts w:asciiTheme="majorHAnsi" w:hAnsiTheme="majorHAnsi"/>
          <w:sz w:val="24"/>
          <w:szCs w:val="24"/>
        </w:rPr>
        <w:t xml:space="preserve"> T</w:t>
      </w:r>
      <w:r w:rsidR="002E0D78">
        <w:rPr>
          <w:rFonts w:asciiTheme="majorHAnsi" w:hAnsiTheme="majorHAnsi"/>
          <w:sz w:val="24"/>
          <w:szCs w:val="24"/>
        </w:rPr>
        <w:t>he server will automatically p</w:t>
      </w:r>
      <w:r>
        <w:rPr>
          <w:rFonts w:asciiTheme="majorHAnsi" w:hAnsiTheme="majorHAnsi"/>
          <w:sz w:val="24"/>
          <w:szCs w:val="24"/>
        </w:rPr>
        <w:t>hase</w:t>
      </w:r>
      <w:r w:rsidR="002E0D78">
        <w:rPr>
          <w:rFonts w:asciiTheme="majorHAnsi" w:hAnsiTheme="majorHAnsi"/>
          <w:sz w:val="24"/>
          <w:szCs w:val="24"/>
        </w:rPr>
        <w:t>, impute, and return the imputed genot</w:t>
      </w:r>
      <w:r w:rsidR="003A2AA3">
        <w:rPr>
          <w:rFonts w:asciiTheme="majorHAnsi" w:hAnsiTheme="majorHAnsi"/>
          <w:sz w:val="24"/>
          <w:szCs w:val="24"/>
        </w:rPr>
        <w:t>ypes to you</w:t>
      </w:r>
      <w:r w:rsidR="002E0D78">
        <w:rPr>
          <w:rFonts w:asciiTheme="majorHAnsi" w:hAnsiTheme="majorHAnsi"/>
          <w:sz w:val="24"/>
          <w:szCs w:val="24"/>
        </w:rPr>
        <w:t>.</w:t>
      </w:r>
      <w:r>
        <w:rPr>
          <w:rFonts w:asciiTheme="majorHAnsi" w:hAnsiTheme="majorHAnsi"/>
          <w:sz w:val="24"/>
          <w:szCs w:val="24"/>
        </w:rPr>
        <w:t xml:space="preserve"> </w:t>
      </w:r>
      <w:r w:rsidR="003A2AA3">
        <w:rPr>
          <w:rFonts w:asciiTheme="majorHAnsi" w:hAnsiTheme="majorHAnsi"/>
          <w:sz w:val="24"/>
          <w:szCs w:val="24"/>
        </w:rPr>
        <w:t>(</w:t>
      </w:r>
      <w:r w:rsidR="002859E8">
        <w:rPr>
          <w:rFonts w:asciiTheme="majorHAnsi" w:hAnsiTheme="majorHAnsi"/>
          <w:sz w:val="24"/>
          <w:szCs w:val="24"/>
        </w:rPr>
        <w:t>We prefer that you</w:t>
      </w:r>
      <w:r>
        <w:rPr>
          <w:rFonts w:asciiTheme="majorHAnsi" w:hAnsiTheme="majorHAnsi"/>
          <w:sz w:val="24"/>
          <w:szCs w:val="24"/>
        </w:rPr>
        <w:t xml:space="preserve"> phase your own genotypes prior to upload, in which case </w:t>
      </w:r>
      <w:r w:rsidR="00617FBD">
        <w:rPr>
          <w:rFonts w:asciiTheme="majorHAnsi" w:hAnsiTheme="majorHAnsi"/>
          <w:sz w:val="24"/>
          <w:szCs w:val="24"/>
        </w:rPr>
        <w:t xml:space="preserve">you can control the phasing parameters and </w:t>
      </w:r>
      <w:r>
        <w:rPr>
          <w:rFonts w:asciiTheme="majorHAnsi" w:hAnsiTheme="majorHAnsi"/>
          <w:sz w:val="24"/>
          <w:szCs w:val="24"/>
        </w:rPr>
        <w:t>the server will only perform imputation.</w:t>
      </w:r>
      <w:r w:rsidR="003A2AA3">
        <w:rPr>
          <w:rFonts w:asciiTheme="majorHAnsi" w:hAnsiTheme="majorHAnsi"/>
          <w:sz w:val="24"/>
          <w:szCs w:val="24"/>
        </w:rPr>
        <w:t>)</w:t>
      </w:r>
      <w:r w:rsidR="00587B52">
        <w:rPr>
          <w:rFonts w:asciiTheme="majorHAnsi" w:hAnsiTheme="majorHAnsi"/>
          <w:sz w:val="24"/>
          <w:szCs w:val="24"/>
        </w:rPr>
        <w:t xml:space="preserve"> </w:t>
      </w:r>
    </w:p>
    <w:p w14:paraId="76C4DA32" w14:textId="77777777" w:rsidR="0002225D" w:rsidRDefault="0002225D" w:rsidP="002E0D78">
      <w:pPr>
        <w:spacing w:before="240" w:after="240"/>
        <w:contextualSpacing/>
        <w:rPr>
          <w:rFonts w:asciiTheme="majorHAnsi" w:hAnsiTheme="majorHAnsi"/>
          <w:sz w:val="24"/>
          <w:szCs w:val="24"/>
        </w:rPr>
      </w:pPr>
    </w:p>
    <w:p w14:paraId="3BAAC37E" w14:textId="7E03C460" w:rsidR="0002225D" w:rsidRPr="0002225D" w:rsidRDefault="0002225D" w:rsidP="002E0D78">
      <w:pPr>
        <w:spacing w:before="240" w:after="240"/>
        <w:contextualSpacing/>
        <w:rPr>
          <w:rFonts w:asciiTheme="majorHAnsi" w:hAnsiTheme="majorHAnsi"/>
          <w:sz w:val="24"/>
          <w:szCs w:val="24"/>
        </w:rPr>
      </w:pPr>
      <w:r w:rsidRPr="0002225D">
        <w:rPr>
          <w:rFonts w:asciiTheme="majorHAnsi" w:hAnsiTheme="majorHAnsi"/>
          <w:sz w:val="24"/>
          <w:szCs w:val="24"/>
        </w:rPr>
        <w:t xml:space="preserve">If you have a lot of samples to impute (e.g., &gt;6000), please contact Scott at </w:t>
      </w:r>
      <w:hyperlink r:id="rId16" w:history="1">
        <w:r w:rsidRPr="0002225D">
          <w:rPr>
            <w:rStyle w:val="Hyperlink"/>
            <w:rFonts w:asciiTheme="majorHAnsi" w:hAnsiTheme="majorHAnsi"/>
            <w:sz w:val="24"/>
            <w:szCs w:val="24"/>
          </w:rPr>
          <w:t>scott.vrieze@colorado.edu</w:t>
        </w:r>
      </w:hyperlink>
      <w:r w:rsidRPr="0002225D">
        <w:rPr>
          <w:rFonts w:asciiTheme="majorHAnsi" w:hAnsiTheme="majorHAnsi"/>
          <w:sz w:val="24"/>
          <w:szCs w:val="24"/>
        </w:rPr>
        <w:t xml:space="preserve"> to receive increased privileges on the server to submit more samples. </w:t>
      </w:r>
    </w:p>
    <w:p w14:paraId="0A4E4333" w14:textId="77777777" w:rsidR="002859E8" w:rsidRDefault="002859E8" w:rsidP="002E0D78">
      <w:pPr>
        <w:spacing w:before="240" w:after="240"/>
        <w:contextualSpacing/>
        <w:rPr>
          <w:rFonts w:asciiTheme="majorHAnsi" w:hAnsiTheme="majorHAnsi"/>
          <w:sz w:val="24"/>
          <w:szCs w:val="24"/>
        </w:rPr>
      </w:pPr>
    </w:p>
    <w:p w14:paraId="59926295" w14:textId="7774B8AA" w:rsidR="00587B52" w:rsidRPr="002859E8" w:rsidRDefault="00587B52" w:rsidP="002859E8">
      <w:pPr>
        <w:spacing w:before="240" w:after="240"/>
        <w:contextualSpacing/>
        <w:rPr>
          <w:rFonts w:asciiTheme="majorHAnsi" w:hAnsiTheme="majorHAnsi"/>
          <w:sz w:val="24"/>
          <w:szCs w:val="24"/>
        </w:rPr>
      </w:pPr>
      <w:r>
        <w:rPr>
          <w:rFonts w:asciiTheme="majorHAnsi" w:hAnsiTheme="majorHAnsi"/>
          <w:sz w:val="24"/>
          <w:szCs w:val="24"/>
        </w:rPr>
        <w:t xml:space="preserve">Please run two jobs on the server. </w:t>
      </w:r>
      <w:r w:rsidRPr="00587B52">
        <w:rPr>
          <w:sz w:val="24"/>
          <w:szCs w:val="24"/>
        </w:rPr>
        <w:t xml:space="preserve">For the first job, upload VCF files containing </w:t>
      </w:r>
      <w:r w:rsidRPr="00587B52">
        <w:rPr>
          <w:b/>
          <w:sz w:val="24"/>
          <w:szCs w:val="24"/>
        </w:rPr>
        <w:t>all genome-wide genotyped individuals</w:t>
      </w:r>
      <w:r w:rsidRPr="00587B52">
        <w:rPr>
          <w:sz w:val="24"/>
          <w:szCs w:val="24"/>
        </w:rPr>
        <w:t>, regardless of ancestry. Select the following options:</w:t>
      </w:r>
    </w:p>
    <w:p w14:paraId="0D5E33D2" w14:textId="77777777" w:rsidR="00587B52" w:rsidRPr="00587B52" w:rsidRDefault="00587B52" w:rsidP="00587B52">
      <w:pPr>
        <w:pStyle w:val="NoSpacing"/>
        <w:numPr>
          <w:ilvl w:val="0"/>
          <w:numId w:val="30"/>
        </w:numPr>
        <w:rPr>
          <w:sz w:val="24"/>
          <w:szCs w:val="24"/>
        </w:rPr>
      </w:pPr>
      <w:r w:rsidRPr="00587B52">
        <w:rPr>
          <w:b/>
          <w:sz w:val="24"/>
          <w:szCs w:val="24"/>
        </w:rPr>
        <w:t>Reference Panel:</w:t>
      </w:r>
      <w:r w:rsidRPr="00587B52">
        <w:rPr>
          <w:sz w:val="24"/>
          <w:szCs w:val="24"/>
        </w:rPr>
        <w:t xml:space="preserve"> 1000G Phase 3 v5</w:t>
      </w:r>
    </w:p>
    <w:p w14:paraId="7AE4C548" w14:textId="77777777" w:rsidR="00587B52" w:rsidRPr="00587B52" w:rsidRDefault="00587B52" w:rsidP="00587B52">
      <w:pPr>
        <w:pStyle w:val="NoSpacing"/>
        <w:numPr>
          <w:ilvl w:val="0"/>
          <w:numId w:val="30"/>
        </w:numPr>
        <w:rPr>
          <w:sz w:val="24"/>
          <w:szCs w:val="24"/>
        </w:rPr>
      </w:pPr>
      <w:r w:rsidRPr="00587B52">
        <w:rPr>
          <w:b/>
          <w:sz w:val="24"/>
          <w:szCs w:val="24"/>
        </w:rPr>
        <w:t>Phasing:</w:t>
      </w:r>
      <w:r w:rsidRPr="00587B52">
        <w:rPr>
          <w:sz w:val="24"/>
          <w:szCs w:val="24"/>
        </w:rPr>
        <w:t xml:space="preserve"> SHAPEIT (If you have not already phased)</w:t>
      </w:r>
    </w:p>
    <w:p w14:paraId="50151A90" w14:textId="779CBF6F" w:rsidR="00587B52" w:rsidRPr="00587B52" w:rsidRDefault="00587B52" w:rsidP="00587B52">
      <w:pPr>
        <w:pStyle w:val="NoSpacing"/>
        <w:numPr>
          <w:ilvl w:val="0"/>
          <w:numId w:val="30"/>
        </w:numPr>
        <w:rPr>
          <w:sz w:val="24"/>
          <w:szCs w:val="24"/>
        </w:rPr>
      </w:pPr>
      <w:r w:rsidRPr="00587B52">
        <w:rPr>
          <w:b/>
          <w:sz w:val="24"/>
          <w:szCs w:val="24"/>
        </w:rPr>
        <w:t>Population:</w:t>
      </w:r>
      <w:r w:rsidRPr="00587B52">
        <w:rPr>
          <w:sz w:val="24"/>
          <w:szCs w:val="24"/>
        </w:rPr>
        <w:t xml:space="preserve"> Mixed</w:t>
      </w:r>
      <w:r w:rsidR="001D6E4D">
        <w:rPr>
          <w:sz w:val="24"/>
          <w:szCs w:val="24"/>
        </w:rPr>
        <w:t xml:space="preserve"> (this parameter is for quality control purposes)</w:t>
      </w:r>
    </w:p>
    <w:p w14:paraId="1B7BBD90" w14:textId="54A8DD61" w:rsidR="00587B52" w:rsidRPr="00587B52" w:rsidRDefault="00587B52" w:rsidP="00587B52">
      <w:pPr>
        <w:pStyle w:val="NoSpacing"/>
        <w:numPr>
          <w:ilvl w:val="0"/>
          <w:numId w:val="30"/>
        </w:numPr>
        <w:rPr>
          <w:sz w:val="24"/>
          <w:szCs w:val="24"/>
        </w:rPr>
      </w:pPr>
      <w:r w:rsidRPr="00587B52">
        <w:rPr>
          <w:b/>
          <w:sz w:val="24"/>
          <w:szCs w:val="24"/>
        </w:rPr>
        <w:t>Mode:</w:t>
      </w:r>
      <w:r w:rsidRPr="00587B52">
        <w:rPr>
          <w:sz w:val="24"/>
          <w:szCs w:val="24"/>
        </w:rPr>
        <w:t xml:space="preserve"> Quality Control &amp; Imputation</w:t>
      </w:r>
    </w:p>
    <w:p w14:paraId="16D1A496" w14:textId="77777777" w:rsidR="00587B52" w:rsidRDefault="00587B52" w:rsidP="00587B52">
      <w:pPr>
        <w:pStyle w:val="NoSpacing"/>
        <w:rPr>
          <w:sz w:val="24"/>
          <w:szCs w:val="24"/>
        </w:rPr>
      </w:pPr>
    </w:p>
    <w:p w14:paraId="668DA236" w14:textId="77777777" w:rsidR="00587B52" w:rsidRDefault="00587B52" w:rsidP="00587B52">
      <w:pPr>
        <w:pStyle w:val="NoSpacing"/>
        <w:rPr>
          <w:sz w:val="24"/>
          <w:szCs w:val="24"/>
        </w:rPr>
      </w:pPr>
      <w:r>
        <w:rPr>
          <w:sz w:val="24"/>
          <w:szCs w:val="24"/>
        </w:rPr>
        <w:t xml:space="preserve">For the second job, upload VCF files containing individuals of </w:t>
      </w:r>
      <w:r w:rsidRPr="00587B52">
        <w:rPr>
          <w:b/>
          <w:sz w:val="24"/>
          <w:szCs w:val="24"/>
        </w:rPr>
        <w:t>European ancestry only</w:t>
      </w:r>
      <w:r>
        <w:rPr>
          <w:sz w:val="24"/>
          <w:szCs w:val="24"/>
        </w:rPr>
        <w:t>. Then select the following options:</w:t>
      </w:r>
    </w:p>
    <w:p w14:paraId="7953B5A0" w14:textId="77777777" w:rsidR="00587B52" w:rsidRDefault="00587B52" w:rsidP="00587B52">
      <w:pPr>
        <w:pStyle w:val="NoSpacing"/>
        <w:numPr>
          <w:ilvl w:val="0"/>
          <w:numId w:val="27"/>
        </w:numPr>
        <w:rPr>
          <w:sz w:val="24"/>
          <w:szCs w:val="24"/>
        </w:rPr>
      </w:pPr>
      <w:r w:rsidRPr="00587B52">
        <w:rPr>
          <w:b/>
          <w:sz w:val="24"/>
          <w:szCs w:val="24"/>
        </w:rPr>
        <w:t>Reference Panel:</w:t>
      </w:r>
      <w:r w:rsidRPr="000479DA">
        <w:rPr>
          <w:sz w:val="24"/>
          <w:szCs w:val="24"/>
        </w:rPr>
        <w:t xml:space="preserve"> HRC</w:t>
      </w:r>
    </w:p>
    <w:p w14:paraId="374BC4FC" w14:textId="77777777" w:rsidR="00587B52" w:rsidRDefault="00587B52" w:rsidP="00587B52">
      <w:pPr>
        <w:pStyle w:val="NoSpacing"/>
        <w:numPr>
          <w:ilvl w:val="0"/>
          <w:numId w:val="27"/>
        </w:numPr>
        <w:rPr>
          <w:sz w:val="24"/>
          <w:szCs w:val="24"/>
        </w:rPr>
      </w:pPr>
      <w:r w:rsidRPr="00587B52">
        <w:rPr>
          <w:b/>
          <w:sz w:val="24"/>
          <w:szCs w:val="24"/>
        </w:rPr>
        <w:t>Phasing:</w:t>
      </w:r>
      <w:r w:rsidRPr="00587B52">
        <w:rPr>
          <w:sz w:val="24"/>
          <w:szCs w:val="24"/>
        </w:rPr>
        <w:t xml:space="preserve"> SHAPEIT (If you have not already phased)</w:t>
      </w:r>
    </w:p>
    <w:p w14:paraId="2ED3C4E5" w14:textId="536906E0" w:rsidR="00587B52" w:rsidRDefault="00587B52" w:rsidP="00587B52">
      <w:pPr>
        <w:pStyle w:val="NoSpacing"/>
        <w:numPr>
          <w:ilvl w:val="0"/>
          <w:numId w:val="27"/>
        </w:numPr>
        <w:rPr>
          <w:sz w:val="24"/>
          <w:szCs w:val="24"/>
        </w:rPr>
      </w:pPr>
      <w:r w:rsidRPr="00587B52">
        <w:rPr>
          <w:b/>
          <w:sz w:val="24"/>
          <w:szCs w:val="24"/>
        </w:rPr>
        <w:t>Population:</w:t>
      </w:r>
      <w:r w:rsidRPr="00587B52">
        <w:rPr>
          <w:sz w:val="24"/>
          <w:szCs w:val="24"/>
        </w:rPr>
        <w:t xml:space="preserve"> EUR</w:t>
      </w:r>
      <w:r w:rsidR="001D6E4D">
        <w:rPr>
          <w:sz w:val="24"/>
          <w:szCs w:val="24"/>
        </w:rPr>
        <w:t xml:space="preserve"> (this parameter is for quality control purposes)</w:t>
      </w:r>
    </w:p>
    <w:p w14:paraId="57CB07F3" w14:textId="0D3556F1" w:rsidR="00587B52" w:rsidRPr="00587B52" w:rsidRDefault="00587B52" w:rsidP="00587B52">
      <w:pPr>
        <w:pStyle w:val="NoSpacing"/>
        <w:numPr>
          <w:ilvl w:val="0"/>
          <w:numId w:val="27"/>
        </w:numPr>
        <w:rPr>
          <w:sz w:val="24"/>
          <w:szCs w:val="24"/>
        </w:rPr>
      </w:pPr>
      <w:r w:rsidRPr="00587B52">
        <w:rPr>
          <w:b/>
          <w:sz w:val="24"/>
          <w:szCs w:val="24"/>
        </w:rPr>
        <w:t>Mode:</w:t>
      </w:r>
      <w:r w:rsidRPr="00587B52">
        <w:rPr>
          <w:sz w:val="24"/>
          <w:szCs w:val="24"/>
        </w:rPr>
        <w:t xml:space="preserve"> Quality Control &amp; Imputation</w:t>
      </w:r>
    </w:p>
    <w:p w14:paraId="04D1060A" w14:textId="77777777" w:rsidR="005B6319" w:rsidRDefault="005B6319" w:rsidP="007A6903">
      <w:pPr>
        <w:rPr>
          <w:sz w:val="24"/>
          <w:szCs w:val="24"/>
        </w:rPr>
      </w:pPr>
    </w:p>
    <w:p w14:paraId="40A2A9F3" w14:textId="4777B8A6" w:rsidR="007A6903" w:rsidRDefault="005B6319" w:rsidP="007A6903">
      <w:pPr>
        <w:rPr>
          <w:sz w:val="24"/>
          <w:szCs w:val="24"/>
        </w:rPr>
      </w:pPr>
      <w:r w:rsidRPr="005B6319">
        <w:rPr>
          <w:b/>
          <w:sz w:val="24"/>
          <w:szCs w:val="24"/>
        </w:rPr>
        <w:t>Tip:</w:t>
      </w:r>
      <w:r>
        <w:rPr>
          <w:sz w:val="24"/>
          <w:szCs w:val="24"/>
        </w:rPr>
        <w:t xml:space="preserve"> How to split your VCF files by Chromosome. </w:t>
      </w:r>
      <w:r w:rsidR="007A6903" w:rsidRPr="00B74BB4">
        <w:rPr>
          <w:sz w:val="24"/>
          <w:szCs w:val="24"/>
        </w:rPr>
        <w:t xml:space="preserve">To upload your genotypes to the imputation server they will need to be in </w:t>
      </w:r>
      <w:proofErr w:type="spellStart"/>
      <w:r w:rsidR="007A6903" w:rsidRPr="00B74BB4">
        <w:rPr>
          <w:sz w:val="24"/>
          <w:szCs w:val="24"/>
        </w:rPr>
        <w:t>vcf</w:t>
      </w:r>
      <w:proofErr w:type="spellEnd"/>
      <w:r w:rsidR="007A6903" w:rsidRPr="00B74BB4">
        <w:rPr>
          <w:sz w:val="24"/>
          <w:szCs w:val="24"/>
        </w:rPr>
        <w:t xml:space="preserve"> format (</w:t>
      </w:r>
      <w:r w:rsidR="002859E8">
        <w:rPr>
          <w:sz w:val="24"/>
          <w:szCs w:val="24"/>
        </w:rPr>
        <w:t xml:space="preserve">see above for using </w:t>
      </w:r>
      <w:proofErr w:type="spellStart"/>
      <w:r w:rsidR="002859E8">
        <w:rPr>
          <w:sz w:val="24"/>
          <w:szCs w:val="24"/>
        </w:rPr>
        <w:t>rvtests</w:t>
      </w:r>
      <w:proofErr w:type="spellEnd"/>
      <w:r w:rsidR="002859E8">
        <w:rPr>
          <w:sz w:val="24"/>
          <w:szCs w:val="24"/>
        </w:rPr>
        <w:t xml:space="preserve"> for converting PLINK to VCF</w:t>
      </w:r>
      <w:r w:rsidR="007A6903" w:rsidRPr="00B74BB4">
        <w:rPr>
          <w:sz w:val="24"/>
          <w:szCs w:val="24"/>
        </w:rPr>
        <w:t xml:space="preserve">). Then run </w:t>
      </w:r>
      <w:r w:rsidR="007A6903" w:rsidRPr="00B74BB4">
        <w:rPr>
          <w:sz w:val="24"/>
          <w:szCs w:val="24"/>
        </w:rPr>
        <w:lastRenderedPageBreak/>
        <w:t>this command in a UNIX environment to get 23 files (one per chromosome) that can then be uploaded to the server</w:t>
      </w:r>
    </w:p>
    <w:p w14:paraId="7E5AC0EB" w14:textId="77777777" w:rsidR="000479DA" w:rsidRPr="000479DA" w:rsidRDefault="000479DA" w:rsidP="000479DA">
      <w:pPr>
        <w:shd w:val="clear" w:color="auto" w:fill="002B36"/>
        <w:spacing w:after="0" w:line="240" w:lineRule="auto"/>
        <w:rPr>
          <w:rFonts w:ascii="Consolas" w:eastAsia="Times New Roman" w:hAnsi="Consolas" w:cs="Consolas"/>
          <w:color w:val="839496"/>
          <w:sz w:val="20"/>
          <w:szCs w:val="20"/>
        </w:rPr>
      </w:pPr>
      <w:r w:rsidRPr="000479DA">
        <w:rPr>
          <w:rFonts w:ascii="Consolas" w:eastAsia="Times New Roman" w:hAnsi="Consolas" w:cs="Consolas"/>
          <w:i/>
          <w:iCs/>
          <w:color w:val="586E75"/>
          <w:sz w:val="20"/>
          <w:szCs w:val="20"/>
        </w:rPr>
        <w:t>#Command is for the full sample, including individuals of all ancestries (the "ALL" in the filenames)</w:t>
      </w:r>
    </w:p>
    <w:p w14:paraId="7AA80090" w14:textId="77777777" w:rsidR="000479DA" w:rsidRPr="000479DA" w:rsidRDefault="000479DA" w:rsidP="000479DA">
      <w:pPr>
        <w:shd w:val="clear" w:color="auto" w:fill="002B36"/>
        <w:spacing w:after="0" w:line="240" w:lineRule="auto"/>
        <w:rPr>
          <w:rFonts w:ascii="Consolas" w:eastAsia="Times New Roman" w:hAnsi="Consolas" w:cs="Consolas"/>
          <w:color w:val="839496"/>
          <w:sz w:val="20"/>
          <w:szCs w:val="20"/>
        </w:rPr>
      </w:pPr>
      <w:r w:rsidRPr="000479DA">
        <w:rPr>
          <w:rFonts w:ascii="Consolas" w:eastAsia="Times New Roman" w:hAnsi="Consolas" w:cs="Consolas"/>
          <w:color w:val="859900"/>
          <w:sz w:val="20"/>
          <w:szCs w:val="20"/>
        </w:rPr>
        <w:t>for</w:t>
      </w:r>
      <w:r w:rsidRPr="000479DA">
        <w:rPr>
          <w:rFonts w:ascii="Consolas" w:eastAsia="Times New Roman" w:hAnsi="Consolas" w:cs="Consolas"/>
          <w:color w:val="839496"/>
          <w:sz w:val="20"/>
          <w:szCs w:val="20"/>
        </w:rPr>
        <w:t xml:space="preserve"> </w:t>
      </w:r>
      <w:proofErr w:type="spellStart"/>
      <w:r w:rsidRPr="000479DA">
        <w:rPr>
          <w:rFonts w:ascii="Consolas" w:eastAsia="Times New Roman" w:hAnsi="Consolas" w:cs="Consolas"/>
          <w:color w:val="B58900"/>
          <w:sz w:val="20"/>
          <w:szCs w:val="20"/>
        </w:rPr>
        <w:t>i</w:t>
      </w:r>
      <w:proofErr w:type="spellEnd"/>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859900"/>
          <w:sz w:val="20"/>
          <w:szCs w:val="20"/>
        </w:rPr>
        <w:t>in</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93A1A1"/>
          <w:sz w:val="20"/>
          <w:szCs w:val="20"/>
        </w:rPr>
        <w:t>{</w:t>
      </w:r>
      <w:proofErr w:type="gramStart"/>
      <w:r w:rsidRPr="000479DA">
        <w:rPr>
          <w:rFonts w:ascii="Consolas" w:eastAsia="Times New Roman" w:hAnsi="Consolas" w:cs="Consolas"/>
          <w:color w:val="2AA198"/>
          <w:sz w:val="20"/>
          <w:szCs w:val="20"/>
        </w:rPr>
        <w:t>1</w:t>
      </w:r>
      <w:r w:rsidRPr="000479DA">
        <w:rPr>
          <w:rFonts w:ascii="Consolas" w:eastAsia="Times New Roman" w:hAnsi="Consolas" w:cs="Consolas"/>
          <w:color w:val="93A1A1"/>
          <w:sz w:val="20"/>
          <w:szCs w:val="20"/>
        </w:rPr>
        <w:t>..</w:t>
      </w:r>
      <w:proofErr w:type="gramEnd"/>
      <w:r w:rsidRPr="000479DA">
        <w:rPr>
          <w:rFonts w:ascii="Consolas" w:eastAsia="Times New Roman" w:hAnsi="Consolas" w:cs="Consolas"/>
          <w:color w:val="2AA198"/>
          <w:sz w:val="20"/>
          <w:szCs w:val="20"/>
        </w:rPr>
        <w:t>22</w:t>
      </w:r>
      <w:r w:rsidRPr="000479DA">
        <w:rPr>
          <w:rFonts w:ascii="Consolas" w:eastAsia="Times New Roman" w:hAnsi="Consolas" w:cs="Consolas"/>
          <w:color w:val="93A1A1"/>
          <w:sz w:val="20"/>
          <w:szCs w:val="20"/>
        </w:rPr>
        <w:t>}</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X</w:t>
      </w:r>
      <w:r w:rsidRPr="000479DA">
        <w:rPr>
          <w:rFonts w:ascii="Consolas" w:eastAsia="Times New Roman" w:hAnsi="Consolas" w:cs="Consolas"/>
          <w:color w:val="93A1A1"/>
          <w:sz w:val="20"/>
          <w:szCs w:val="20"/>
        </w:rPr>
        <w:t>;</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859900"/>
          <w:sz w:val="20"/>
          <w:szCs w:val="20"/>
        </w:rPr>
        <w:t>do</w:t>
      </w:r>
      <w:r w:rsidRPr="000479DA">
        <w:rPr>
          <w:rFonts w:ascii="Consolas" w:eastAsia="Times New Roman" w:hAnsi="Consolas" w:cs="Consolas"/>
          <w:color w:val="839496"/>
          <w:sz w:val="20"/>
          <w:szCs w:val="20"/>
        </w:rPr>
        <w:t xml:space="preserve"> </w:t>
      </w:r>
    </w:p>
    <w:p w14:paraId="1A2A84A2" w14:textId="77777777" w:rsidR="000479DA" w:rsidRPr="000479DA" w:rsidRDefault="000479DA" w:rsidP="000479DA">
      <w:pPr>
        <w:shd w:val="clear" w:color="auto" w:fill="002B36"/>
        <w:spacing w:after="0" w:line="240" w:lineRule="auto"/>
        <w:rPr>
          <w:rFonts w:ascii="Consolas" w:eastAsia="Times New Roman" w:hAnsi="Consolas" w:cs="Consolas"/>
          <w:color w:val="839496"/>
          <w:sz w:val="20"/>
          <w:szCs w:val="20"/>
        </w:rPr>
      </w:pPr>
      <w:r w:rsidRPr="000479DA">
        <w:rPr>
          <w:rFonts w:ascii="Consolas" w:eastAsia="Times New Roman" w:hAnsi="Consolas" w:cs="Consolas"/>
          <w:color w:val="839496"/>
          <w:sz w:val="20"/>
          <w:szCs w:val="20"/>
        </w:rPr>
        <w:t xml:space="preserve">    </w:t>
      </w:r>
      <w:proofErr w:type="spellStart"/>
      <w:r w:rsidRPr="000479DA">
        <w:rPr>
          <w:rFonts w:ascii="Consolas" w:eastAsia="Times New Roman" w:hAnsi="Consolas" w:cs="Consolas"/>
          <w:color w:val="B58900"/>
          <w:sz w:val="20"/>
          <w:szCs w:val="20"/>
        </w:rPr>
        <w:t>zgrep</w:t>
      </w:r>
      <w:proofErr w:type="spellEnd"/>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2AA198"/>
          <w:sz w:val="20"/>
          <w:szCs w:val="20"/>
        </w:rPr>
        <w:t>"#\|^${</w:t>
      </w:r>
      <w:proofErr w:type="spellStart"/>
      <w:r w:rsidRPr="000479DA">
        <w:rPr>
          <w:rFonts w:ascii="Consolas" w:eastAsia="Times New Roman" w:hAnsi="Consolas" w:cs="Consolas"/>
          <w:color w:val="2AA198"/>
          <w:sz w:val="20"/>
          <w:szCs w:val="20"/>
        </w:rPr>
        <w:t>i</w:t>
      </w:r>
      <w:proofErr w:type="spellEnd"/>
      <w:r w:rsidRPr="000479DA">
        <w:rPr>
          <w:rFonts w:ascii="Consolas" w:eastAsia="Times New Roman" w:hAnsi="Consolas" w:cs="Consolas"/>
          <w:color w:val="2AA198"/>
          <w:sz w:val="20"/>
          <w:szCs w:val="20"/>
        </w:rPr>
        <w:t>}\s"</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yourvcffile.ALL.vcf.gz</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93A1A1"/>
          <w:sz w:val="20"/>
          <w:szCs w:val="20"/>
        </w:rPr>
        <w:t>|</w:t>
      </w:r>
      <w:r w:rsidRPr="000479DA">
        <w:rPr>
          <w:rFonts w:ascii="Consolas" w:eastAsia="Times New Roman" w:hAnsi="Consolas" w:cs="Consolas"/>
          <w:color w:val="839496"/>
          <w:sz w:val="20"/>
          <w:szCs w:val="20"/>
        </w:rPr>
        <w:t xml:space="preserve"> </w:t>
      </w:r>
      <w:proofErr w:type="spellStart"/>
      <w:r w:rsidRPr="000479DA">
        <w:rPr>
          <w:rFonts w:ascii="Consolas" w:eastAsia="Times New Roman" w:hAnsi="Consolas" w:cs="Consolas"/>
          <w:color w:val="B58900"/>
          <w:sz w:val="20"/>
          <w:szCs w:val="20"/>
        </w:rPr>
        <w:t>bgzip</w:t>
      </w:r>
      <w:proofErr w:type="spellEnd"/>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-c</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yourvcffile.ALL.chr</w:t>
      </w:r>
      <w:r w:rsidRPr="000479DA">
        <w:rPr>
          <w:rFonts w:ascii="Consolas" w:eastAsia="Times New Roman" w:hAnsi="Consolas" w:cs="Consolas"/>
          <w:color w:val="268BD2"/>
          <w:sz w:val="20"/>
          <w:szCs w:val="20"/>
        </w:rPr>
        <w:t>${i</w:t>
      </w:r>
      <w:proofErr w:type="gramStart"/>
      <w:r w:rsidRPr="000479DA">
        <w:rPr>
          <w:rFonts w:ascii="Consolas" w:eastAsia="Times New Roman" w:hAnsi="Consolas" w:cs="Consolas"/>
          <w:color w:val="268BD2"/>
          <w:sz w:val="20"/>
          <w:szCs w:val="20"/>
        </w:rPr>
        <w:t>}</w:t>
      </w:r>
      <w:r w:rsidRPr="000479DA">
        <w:rPr>
          <w:rFonts w:ascii="Consolas" w:eastAsia="Times New Roman" w:hAnsi="Consolas" w:cs="Consolas"/>
          <w:color w:val="93A1A1"/>
          <w:sz w:val="20"/>
          <w:szCs w:val="20"/>
        </w:rPr>
        <w:t>.</w:t>
      </w:r>
      <w:r w:rsidRPr="000479DA">
        <w:rPr>
          <w:rFonts w:ascii="Consolas" w:eastAsia="Times New Roman" w:hAnsi="Consolas" w:cs="Consolas"/>
          <w:color w:val="B58900"/>
          <w:sz w:val="20"/>
          <w:szCs w:val="20"/>
        </w:rPr>
        <w:t>vcf.gz</w:t>
      </w:r>
      <w:proofErr w:type="gramEnd"/>
    </w:p>
    <w:p w14:paraId="6C2EF91D" w14:textId="77777777" w:rsidR="000479DA" w:rsidRPr="000479DA" w:rsidRDefault="000479DA" w:rsidP="000479DA">
      <w:pPr>
        <w:shd w:val="clear" w:color="auto" w:fill="002B36"/>
        <w:spacing w:after="0" w:line="240" w:lineRule="auto"/>
        <w:rPr>
          <w:rFonts w:ascii="Consolas" w:eastAsia="Times New Roman" w:hAnsi="Consolas" w:cs="Consolas"/>
          <w:color w:val="839496"/>
          <w:sz w:val="20"/>
          <w:szCs w:val="20"/>
        </w:rPr>
      </w:pPr>
      <w:r w:rsidRPr="000479DA">
        <w:rPr>
          <w:rFonts w:ascii="Consolas" w:eastAsia="Times New Roman" w:hAnsi="Consolas" w:cs="Consolas"/>
          <w:color w:val="839496"/>
          <w:sz w:val="20"/>
          <w:szCs w:val="20"/>
        </w:rPr>
        <w:t xml:space="preserve">    </w:t>
      </w:r>
      <w:proofErr w:type="spellStart"/>
      <w:r w:rsidRPr="000479DA">
        <w:rPr>
          <w:rFonts w:ascii="Consolas" w:eastAsia="Times New Roman" w:hAnsi="Consolas" w:cs="Consolas"/>
          <w:color w:val="B58900"/>
          <w:sz w:val="20"/>
          <w:szCs w:val="20"/>
        </w:rPr>
        <w:t>tabix</w:t>
      </w:r>
      <w:proofErr w:type="spellEnd"/>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-p</w:t>
      </w:r>
      <w:r w:rsidRPr="000479DA">
        <w:rPr>
          <w:rFonts w:ascii="Consolas" w:eastAsia="Times New Roman" w:hAnsi="Consolas" w:cs="Consolas"/>
          <w:color w:val="839496"/>
          <w:sz w:val="20"/>
          <w:szCs w:val="20"/>
        </w:rPr>
        <w:t xml:space="preserve"> </w:t>
      </w:r>
      <w:proofErr w:type="spellStart"/>
      <w:r w:rsidRPr="000479DA">
        <w:rPr>
          <w:rFonts w:ascii="Consolas" w:eastAsia="Times New Roman" w:hAnsi="Consolas" w:cs="Consolas"/>
          <w:color w:val="B58900"/>
          <w:sz w:val="20"/>
          <w:szCs w:val="20"/>
        </w:rPr>
        <w:t>vcf</w:t>
      </w:r>
      <w:proofErr w:type="spellEnd"/>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yourvcffile.ALL.chr</w:t>
      </w:r>
      <w:r w:rsidRPr="000479DA">
        <w:rPr>
          <w:rFonts w:ascii="Consolas" w:eastAsia="Times New Roman" w:hAnsi="Consolas" w:cs="Consolas"/>
          <w:color w:val="268BD2"/>
          <w:sz w:val="20"/>
          <w:szCs w:val="20"/>
        </w:rPr>
        <w:t>${i</w:t>
      </w:r>
      <w:proofErr w:type="gramStart"/>
      <w:r w:rsidRPr="000479DA">
        <w:rPr>
          <w:rFonts w:ascii="Consolas" w:eastAsia="Times New Roman" w:hAnsi="Consolas" w:cs="Consolas"/>
          <w:color w:val="268BD2"/>
          <w:sz w:val="20"/>
          <w:szCs w:val="20"/>
        </w:rPr>
        <w:t>}</w:t>
      </w:r>
      <w:r w:rsidRPr="000479DA">
        <w:rPr>
          <w:rFonts w:ascii="Consolas" w:eastAsia="Times New Roman" w:hAnsi="Consolas" w:cs="Consolas"/>
          <w:color w:val="93A1A1"/>
          <w:sz w:val="20"/>
          <w:szCs w:val="20"/>
        </w:rPr>
        <w:t>.</w:t>
      </w:r>
      <w:r w:rsidRPr="000479DA">
        <w:rPr>
          <w:rFonts w:ascii="Consolas" w:eastAsia="Times New Roman" w:hAnsi="Consolas" w:cs="Consolas"/>
          <w:color w:val="B58900"/>
          <w:sz w:val="20"/>
          <w:szCs w:val="20"/>
        </w:rPr>
        <w:t>vcf.gz</w:t>
      </w:r>
      <w:proofErr w:type="gramEnd"/>
    </w:p>
    <w:p w14:paraId="6117CB90" w14:textId="77777777" w:rsidR="000479DA" w:rsidRPr="000479DA" w:rsidRDefault="000479DA" w:rsidP="000479DA">
      <w:pPr>
        <w:shd w:val="clear" w:color="auto" w:fill="002B36"/>
        <w:spacing w:after="0" w:line="240" w:lineRule="auto"/>
        <w:rPr>
          <w:rFonts w:ascii="Consolas" w:eastAsia="Times New Roman" w:hAnsi="Consolas" w:cs="Consolas"/>
          <w:color w:val="839496"/>
          <w:sz w:val="20"/>
          <w:szCs w:val="20"/>
        </w:rPr>
      </w:pPr>
      <w:r w:rsidRPr="000479DA">
        <w:rPr>
          <w:rFonts w:ascii="Consolas" w:eastAsia="Times New Roman" w:hAnsi="Consolas" w:cs="Consolas"/>
          <w:color w:val="859900"/>
          <w:sz w:val="20"/>
          <w:szCs w:val="20"/>
        </w:rPr>
        <w:t>done</w:t>
      </w:r>
    </w:p>
    <w:p w14:paraId="68E9413B" w14:textId="77777777" w:rsidR="000479DA" w:rsidRPr="000479DA" w:rsidRDefault="000479DA" w:rsidP="000479DA">
      <w:pPr>
        <w:shd w:val="clear" w:color="auto" w:fill="002B36"/>
        <w:spacing w:after="0" w:line="240" w:lineRule="auto"/>
        <w:rPr>
          <w:rFonts w:ascii="Consolas" w:eastAsia="Times New Roman" w:hAnsi="Consolas" w:cs="Consolas"/>
          <w:color w:val="839496"/>
          <w:sz w:val="20"/>
          <w:szCs w:val="20"/>
        </w:rPr>
      </w:pPr>
    </w:p>
    <w:p w14:paraId="5778602E" w14:textId="77777777" w:rsidR="000479DA" w:rsidRPr="000479DA" w:rsidRDefault="000479DA" w:rsidP="000479DA">
      <w:pPr>
        <w:shd w:val="clear" w:color="auto" w:fill="002B36"/>
        <w:spacing w:after="0" w:line="240" w:lineRule="auto"/>
        <w:rPr>
          <w:rFonts w:ascii="Consolas" w:eastAsia="Times New Roman" w:hAnsi="Consolas" w:cs="Consolas"/>
          <w:color w:val="839496"/>
          <w:sz w:val="20"/>
          <w:szCs w:val="20"/>
        </w:rPr>
      </w:pPr>
      <w:r w:rsidRPr="000479DA">
        <w:rPr>
          <w:rFonts w:ascii="Consolas" w:eastAsia="Times New Roman" w:hAnsi="Consolas" w:cs="Consolas"/>
          <w:i/>
          <w:iCs/>
          <w:color w:val="586E75"/>
          <w:sz w:val="20"/>
          <w:szCs w:val="20"/>
        </w:rPr>
        <w:t xml:space="preserve">#Command is for individuals of primarily </w:t>
      </w:r>
      <w:proofErr w:type="spellStart"/>
      <w:r w:rsidRPr="000479DA">
        <w:rPr>
          <w:rFonts w:ascii="Consolas" w:eastAsia="Times New Roman" w:hAnsi="Consolas" w:cs="Consolas"/>
          <w:i/>
          <w:iCs/>
          <w:color w:val="586E75"/>
          <w:sz w:val="20"/>
          <w:szCs w:val="20"/>
        </w:rPr>
        <w:t>EURopean</w:t>
      </w:r>
      <w:proofErr w:type="spellEnd"/>
      <w:r w:rsidRPr="000479DA">
        <w:rPr>
          <w:rFonts w:ascii="Consolas" w:eastAsia="Times New Roman" w:hAnsi="Consolas" w:cs="Consolas"/>
          <w:i/>
          <w:iCs/>
          <w:color w:val="586E75"/>
          <w:sz w:val="20"/>
          <w:szCs w:val="20"/>
        </w:rPr>
        <w:t xml:space="preserve"> ancestry (the "EUR" in the filenames)</w:t>
      </w:r>
    </w:p>
    <w:p w14:paraId="400EA631" w14:textId="77777777" w:rsidR="000479DA" w:rsidRPr="000479DA" w:rsidRDefault="000479DA" w:rsidP="000479DA">
      <w:pPr>
        <w:shd w:val="clear" w:color="auto" w:fill="002B36"/>
        <w:spacing w:after="0" w:line="240" w:lineRule="auto"/>
        <w:rPr>
          <w:rFonts w:ascii="Consolas" w:eastAsia="Times New Roman" w:hAnsi="Consolas" w:cs="Consolas"/>
          <w:color w:val="839496"/>
          <w:sz w:val="20"/>
          <w:szCs w:val="20"/>
        </w:rPr>
      </w:pPr>
      <w:r w:rsidRPr="000479DA">
        <w:rPr>
          <w:rFonts w:ascii="Consolas" w:eastAsia="Times New Roman" w:hAnsi="Consolas" w:cs="Consolas"/>
          <w:color w:val="859900"/>
          <w:sz w:val="20"/>
          <w:szCs w:val="20"/>
        </w:rPr>
        <w:t>for</w:t>
      </w:r>
      <w:r w:rsidRPr="000479DA">
        <w:rPr>
          <w:rFonts w:ascii="Consolas" w:eastAsia="Times New Roman" w:hAnsi="Consolas" w:cs="Consolas"/>
          <w:color w:val="839496"/>
          <w:sz w:val="20"/>
          <w:szCs w:val="20"/>
        </w:rPr>
        <w:t xml:space="preserve"> </w:t>
      </w:r>
      <w:proofErr w:type="spellStart"/>
      <w:r w:rsidRPr="000479DA">
        <w:rPr>
          <w:rFonts w:ascii="Consolas" w:eastAsia="Times New Roman" w:hAnsi="Consolas" w:cs="Consolas"/>
          <w:color w:val="B58900"/>
          <w:sz w:val="20"/>
          <w:szCs w:val="20"/>
        </w:rPr>
        <w:t>i</w:t>
      </w:r>
      <w:proofErr w:type="spellEnd"/>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859900"/>
          <w:sz w:val="20"/>
          <w:szCs w:val="20"/>
        </w:rPr>
        <w:t>in</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93A1A1"/>
          <w:sz w:val="20"/>
          <w:szCs w:val="20"/>
        </w:rPr>
        <w:t>{</w:t>
      </w:r>
      <w:proofErr w:type="gramStart"/>
      <w:r w:rsidRPr="000479DA">
        <w:rPr>
          <w:rFonts w:ascii="Consolas" w:eastAsia="Times New Roman" w:hAnsi="Consolas" w:cs="Consolas"/>
          <w:color w:val="2AA198"/>
          <w:sz w:val="20"/>
          <w:szCs w:val="20"/>
        </w:rPr>
        <w:t>1</w:t>
      </w:r>
      <w:r w:rsidRPr="000479DA">
        <w:rPr>
          <w:rFonts w:ascii="Consolas" w:eastAsia="Times New Roman" w:hAnsi="Consolas" w:cs="Consolas"/>
          <w:color w:val="93A1A1"/>
          <w:sz w:val="20"/>
          <w:szCs w:val="20"/>
        </w:rPr>
        <w:t>..</w:t>
      </w:r>
      <w:proofErr w:type="gramEnd"/>
      <w:r w:rsidRPr="000479DA">
        <w:rPr>
          <w:rFonts w:ascii="Consolas" w:eastAsia="Times New Roman" w:hAnsi="Consolas" w:cs="Consolas"/>
          <w:color w:val="2AA198"/>
          <w:sz w:val="20"/>
          <w:szCs w:val="20"/>
        </w:rPr>
        <w:t>22</w:t>
      </w:r>
      <w:r w:rsidRPr="000479DA">
        <w:rPr>
          <w:rFonts w:ascii="Consolas" w:eastAsia="Times New Roman" w:hAnsi="Consolas" w:cs="Consolas"/>
          <w:color w:val="93A1A1"/>
          <w:sz w:val="20"/>
          <w:szCs w:val="20"/>
        </w:rPr>
        <w:t>}</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X</w:t>
      </w:r>
      <w:r w:rsidRPr="000479DA">
        <w:rPr>
          <w:rFonts w:ascii="Consolas" w:eastAsia="Times New Roman" w:hAnsi="Consolas" w:cs="Consolas"/>
          <w:color w:val="93A1A1"/>
          <w:sz w:val="20"/>
          <w:szCs w:val="20"/>
        </w:rPr>
        <w:t>;</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859900"/>
          <w:sz w:val="20"/>
          <w:szCs w:val="20"/>
        </w:rPr>
        <w:t>do</w:t>
      </w:r>
      <w:r w:rsidRPr="000479DA">
        <w:rPr>
          <w:rFonts w:ascii="Consolas" w:eastAsia="Times New Roman" w:hAnsi="Consolas" w:cs="Consolas"/>
          <w:color w:val="839496"/>
          <w:sz w:val="20"/>
          <w:szCs w:val="20"/>
        </w:rPr>
        <w:t xml:space="preserve"> </w:t>
      </w:r>
    </w:p>
    <w:p w14:paraId="0D0A8BB5" w14:textId="77777777" w:rsidR="000479DA" w:rsidRPr="000479DA" w:rsidRDefault="000479DA" w:rsidP="000479DA">
      <w:pPr>
        <w:shd w:val="clear" w:color="auto" w:fill="002B36"/>
        <w:spacing w:after="0" w:line="240" w:lineRule="auto"/>
        <w:rPr>
          <w:rFonts w:ascii="Consolas" w:eastAsia="Times New Roman" w:hAnsi="Consolas" w:cs="Consolas"/>
          <w:color w:val="839496"/>
          <w:sz w:val="20"/>
          <w:szCs w:val="20"/>
        </w:rPr>
      </w:pPr>
      <w:r w:rsidRPr="000479DA">
        <w:rPr>
          <w:rFonts w:ascii="Consolas" w:eastAsia="Times New Roman" w:hAnsi="Consolas" w:cs="Consolas"/>
          <w:color w:val="839496"/>
          <w:sz w:val="20"/>
          <w:szCs w:val="20"/>
        </w:rPr>
        <w:t xml:space="preserve">    </w:t>
      </w:r>
      <w:proofErr w:type="spellStart"/>
      <w:r w:rsidRPr="000479DA">
        <w:rPr>
          <w:rFonts w:ascii="Consolas" w:eastAsia="Times New Roman" w:hAnsi="Consolas" w:cs="Consolas"/>
          <w:color w:val="B58900"/>
          <w:sz w:val="20"/>
          <w:szCs w:val="20"/>
        </w:rPr>
        <w:t>zgrep</w:t>
      </w:r>
      <w:proofErr w:type="spellEnd"/>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2AA198"/>
          <w:sz w:val="20"/>
          <w:szCs w:val="20"/>
        </w:rPr>
        <w:t>"#\|^${</w:t>
      </w:r>
      <w:proofErr w:type="spellStart"/>
      <w:r w:rsidRPr="000479DA">
        <w:rPr>
          <w:rFonts w:ascii="Consolas" w:eastAsia="Times New Roman" w:hAnsi="Consolas" w:cs="Consolas"/>
          <w:color w:val="2AA198"/>
          <w:sz w:val="20"/>
          <w:szCs w:val="20"/>
        </w:rPr>
        <w:t>i</w:t>
      </w:r>
      <w:proofErr w:type="spellEnd"/>
      <w:r w:rsidRPr="000479DA">
        <w:rPr>
          <w:rFonts w:ascii="Consolas" w:eastAsia="Times New Roman" w:hAnsi="Consolas" w:cs="Consolas"/>
          <w:color w:val="2AA198"/>
          <w:sz w:val="20"/>
          <w:szCs w:val="20"/>
        </w:rPr>
        <w:t>}\s"</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yourvcffile.EUR.vcf.gz</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93A1A1"/>
          <w:sz w:val="20"/>
          <w:szCs w:val="20"/>
        </w:rPr>
        <w:t>|</w:t>
      </w:r>
      <w:r w:rsidRPr="000479DA">
        <w:rPr>
          <w:rFonts w:ascii="Consolas" w:eastAsia="Times New Roman" w:hAnsi="Consolas" w:cs="Consolas"/>
          <w:color w:val="839496"/>
          <w:sz w:val="20"/>
          <w:szCs w:val="20"/>
        </w:rPr>
        <w:t xml:space="preserve"> </w:t>
      </w:r>
      <w:proofErr w:type="spellStart"/>
      <w:r w:rsidRPr="000479DA">
        <w:rPr>
          <w:rFonts w:ascii="Consolas" w:eastAsia="Times New Roman" w:hAnsi="Consolas" w:cs="Consolas"/>
          <w:color w:val="B58900"/>
          <w:sz w:val="20"/>
          <w:szCs w:val="20"/>
        </w:rPr>
        <w:t>bgzip</w:t>
      </w:r>
      <w:proofErr w:type="spellEnd"/>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-c</w:t>
      </w:r>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yourvcffile.EUR.chr</w:t>
      </w:r>
      <w:r w:rsidRPr="000479DA">
        <w:rPr>
          <w:rFonts w:ascii="Consolas" w:eastAsia="Times New Roman" w:hAnsi="Consolas" w:cs="Consolas"/>
          <w:color w:val="268BD2"/>
          <w:sz w:val="20"/>
          <w:szCs w:val="20"/>
        </w:rPr>
        <w:t>${i</w:t>
      </w:r>
      <w:proofErr w:type="gramStart"/>
      <w:r w:rsidRPr="000479DA">
        <w:rPr>
          <w:rFonts w:ascii="Consolas" w:eastAsia="Times New Roman" w:hAnsi="Consolas" w:cs="Consolas"/>
          <w:color w:val="268BD2"/>
          <w:sz w:val="20"/>
          <w:szCs w:val="20"/>
        </w:rPr>
        <w:t>}</w:t>
      </w:r>
      <w:r w:rsidRPr="000479DA">
        <w:rPr>
          <w:rFonts w:ascii="Consolas" w:eastAsia="Times New Roman" w:hAnsi="Consolas" w:cs="Consolas"/>
          <w:color w:val="93A1A1"/>
          <w:sz w:val="20"/>
          <w:szCs w:val="20"/>
        </w:rPr>
        <w:t>.</w:t>
      </w:r>
      <w:r w:rsidRPr="000479DA">
        <w:rPr>
          <w:rFonts w:ascii="Consolas" w:eastAsia="Times New Roman" w:hAnsi="Consolas" w:cs="Consolas"/>
          <w:color w:val="B58900"/>
          <w:sz w:val="20"/>
          <w:szCs w:val="20"/>
        </w:rPr>
        <w:t>vcf.gz</w:t>
      </w:r>
      <w:proofErr w:type="gramEnd"/>
    </w:p>
    <w:p w14:paraId="689E536D" w14:textId="77777777" w:rsidR="000479DA" w:rsidRPr="000479DA" w:rsidRDefault="000479DA" w:rsidP="000479DA">
      <w:pPr>
        <w:shd w:val="clear" w:color="auto" w:fill="002B36"/>
        <w:spacing w:after="0" w:line="240" w:lineRule="auto"/>
        <w:rPr>
          <w:rFonts w:ascii="Consolas" w:eastAsia="Times New Roman" w:hAnsi="Consolas" w:cs="Consolas"/>
          <w:color w:val="839496"/>
          <w:sz w:val="20"/>
          <w:szCs w:val="20"/>
        </w:rPr>
      </w:pPr>
      <w:r w:rsidRPr="000479DA">
        <w:rPr>
          <w:rFonts w:ascii="Consolas" w:eastAsia="Times New Roman" w:hAnsi="Consolas" w:cs="Consolas"/>
          <w:color w:val="839496"/>
          <w:sz w:val="20"/>
          <w:szCs w:val="20"/>
        </w:rPr>
        <w:t xml:space="preserve">    </w:t>
      </w:r>
      <w:proofErr w:type="spellStart"/>
      <w:r w:rsidRPr="000479DA">
        <w:rPr>
          <w:rFonts w:ascii="Consolas" w:eastAsia="Times New Roman" w:hAnsi="Consolas" w:cs="Consolas"/>
          <w:color w:val="B58900"/>
          <w:sz w:val="20"/>
          <w:szCs w:val="20"/>
        </w:rPr>
        <w:t>tabix</w:t>
      </w:r>
      <w:proofErr w:type="spellEnd"/>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-p</w:t>
      </w:r>
      <w:r w:rsidRPr="000479DA">
        <w:rPr>
          <w:rFonts w:ascii="Consolas" w:eastAsia="Times New Roman" w:hAnsi="Consolas" w:cs="Consolas"/>
          <w:color w:val="839496"/>
          <w:sz w:val="20"/>
          <w:szCs w:val="20"/>
        </w:rPr>
        <w:t xml:space="preserve"> </w:t>
      </w:r>
      <w:proofErr w:type="spellStart"/>
      <w:r w:rsidRPr="000479DA">
        <w:rPr>
          <w:rFonts w:ascii="Consolas" w:eastAsia="Times New Roman" w:hAnsi="Consolas" w:cs="Consolas"/>
          <w:color w:val="B58900"/>
          <w:sz w:val="20"/>
          <w:szCs w:val="20"/>
        </w:rPr>
        <w:t>vcf</w:t>
      </w:r>
      <w:proofErr w:type="spellEnd"/>
      <w:r w:rsidRPr="000479DA">
        <w:rPr>
          <w:rFonts w:ascii="Consolas" w:eastAsia="Times New Roman" w:hAnsi="Consolas" w:cs="Consolas"/>
          <w:color w:val="839496"/>
          <w:sz w:val="20"/>
          <w:szCs w:val="20"/>
        </w:rPr>
        <w:t xml:space="preserve"> </w:t>
      </w:r>
      <w:r w:rsidRPr="000479DA">
        <w:rPr>
          <w:rFonts w:ascii="Consolas" w:eastAsia="Times New Roman" w:hAnsi="Consolas" w:cs="Consolas"/>
          <w:color w:val="B58900"/>
          <w:sz w:val="20"/>
          <w:szCs w:val="20"/>
        </w:rPr>
        <w:t>yourvcffile.EUR.chr</w:t>
      </w:r>
      <w:r w:rsidRPr="000479DA">
        <w:rPr>
          <w:rFonts w:ascii="Consolas" w:eastAsia="Times New Roman" w:hAnsi="Consolas" w:cs="Consolas"/>
          <w:color w:val="268BD2"/>
          <w:sz w:val="20"/>
          <w:szCs w:val="20"/>
        </w:rPr>
        <w:t>${i</w:t>
      </w:r>
      <w:proofErr w:type="gramStart"/>
      <w:r w:rsidRPr="000479DA">
        <w:rPr>
          <w:rFonts w:ascii="Consolas" w:eastAsia="Times New Roman" w:hAnsi="Consolas" w:cs="Consolas"/>
          <w:color w:val="268BD2"/>
          <w:sz w:val="20"/>
          <w:szCs w:val="20"/>
        </w:rPr>
        <w:t>}</w:t>
      </w:r>
      <w:r w:rsidRPr="000479DA">
        <w:rPr>
          <w:rFonts w:ascii="Consolas" w:eastAsia="Times New Roman" w:hAnsi="Consolas" w:cs="Consolas"/>
          <w:color w:val="93A1A1"/>
          <w:sz w:val="20"/>
          <w:szCs w:val="20"/>
        </w:rPr>
        <w:t>.</w:t>
      </w:r>
      <w:r w:rsidRPr="000479DA">
        <w:rPr>
          <w:rFonts w:ascii="Consolas" w:eastAsia="Times New Roman" w:hAnsi="Consolas" w:cs="Consolas"/>
          <w:color w:val="B58900"/>
          <w:sz w:val="20"/>
          <w:szCs w:val="20"/>
        </w:rPr>
        <w:t>vcf.gz</w:t>
      </w:r>
      <w:proofErr w:type="gramEnd"/>
    </w:p>
    <w:p w14:paraId="1CF3710A" w14:textId="77777777" w:rsidR="000479DA" w:rsidRPr="000479DA" w:rsidRDefault="000479DA" w:rsidP="000479DA">
      <w:pPr>
        <w:shd w:val="clear" w:color="auto" w:fill="002B36"/>
        <w:spacing w:after="0" w:line="240" w:lineRule="auto"/>
        <w:rPr>
          <w:rFonts w:ascii="Times New Roman" w:eastAsia="Times New Roman" w:hAnsi="Times New Roman" w:cs="Times New Roman"/>
          <w:sz w:val="24"/>
          <w:szCs w:val="24"/>
        </w:rPr>
      </w:pPr>
      <w:r w:rsidRPr="000479DA">
        <w:rPr>
          <w:rFonts w:ascii="Consolas" w:eastAsia="Times New Roman" w:hAnsi="Consolas" w:cs="Consolas"/>
          <w:color w:val="859900"/>
          <w:sz w:val="20"/>
          <w:szCs w:val="20"/>
        </w:rPr>
        <w:t>done</w:t>
      </w:r>
    </w:p>
    <w:p w14:paraId="6A2EE3A7" w14:textId="77777777" w:rsidR="000479DA" w:rsidRPr="00B74BB4" w:rsidRDefault="000479DA" w:rsidP="007A6903">
      <w:pPr>
        <w:rPr>
          <w:sz w:val="24"/>
          <w:szCs w:val="24"/>
        </w:rPr>
      </w:pPr>
    </w:p>
    <w:bookmarkEnd w:id="11"/>
    <w:p w14:paraId="27500EBB" w14:textId="14DBEC4A" w:rsidR="00135A23" w:rsidRPr="00061CD1" w:rsidRDefault="003A2AA3" w:rsidP="00061CD1">
      <w:pPr>
        <w:pStyle w:val="Heading2"/>
      </w:pPr>
      <w:r>
        <w:t>DOWNLOADING YOUR IMPUTED GENOTYPES</w:t>
      </w:r>
      <w:r w:rsidR="005B6319">
        <w:t>, INFO files,</w:t>
      </w:r>
      <w:r>
        <w:t xml:space="preserve"> AND QC REPORT</w:t>
      </w:r>
    </w:p>
    <w:p w14:paraId="3E820720" w14:textId="4A4C1BC2" w:rsidR="00BB39C8" w:rsidRDefault="00BB39C8" w:rsidP="00D65D1D">
      <w:pPr>
        <w:rPr>
          <w:rFonts w:asciiTheme="majorHAnsi" w:hAnsiTheme="majorHAnsi"/>
          <w:sz w:val="24"/>
          <w:szCs w:val="24"/>
        </w:rPr>
      </w:pPr>
      <w:r>
        <w:rPr>
          <w:rFonts w:asciiTheme="majorHAnsi" w:hAnsiTheme="majorHAnsi"/>
          <w:sz w:val="24"/>
          <w:szCs w:val="24"/>
        </w:rPr>
        <w:t xml:space="preserve">When imputation has finished you will receive an email alert. The imputation server will automatically encrypt all your imputed </w:t>
      </w:r>
      <w:r w:rsidR="005B6319">
        <w:rPr>
          <w:rFonts w:asciiTheme="majorHAnsi" w:hAnsiTheme="majorHAnsi"/>
          <w:sz w:val="24"/>
          <w:szCs w:val="24"/>
        </w:rPr>
        <w:t>genotypes</w:t>
      </w:r>
      <w:r>
        <w:rPr>
          <w:rFonts w:asciiTheme="majorHAnsi" w:hAnsiTheme="majorHAnsi"/>
          <w:sz w:val="24"/>
          <w:szCs w:val="24"/>
        </w:rPr>
        <w:t xml:space="preserve"> (for protection duri</w:t>
      </w:r>
      <w:r w:rsidR="005B6319">
        <w:rPr>
          <w:rFonts w:asciiTheme="majorHAnsi" w:hAnsiTheme="majorHAnsi"/>
          <w:sz w:val="24"/>
          <w:szCs w:val="24"/>
        </w:rPr>
        <w:t>ng download). The password to de</w:t>
      </w:r>
      <w:r>
        <w:rPr>
          <w:rFonts w:asciiTheme="majorHAnsi" w:hAnsiTheme="majorHAnsi"/>
          <w:sz w:val="24"/>
          <w:szCs w:val="24"/>
        </w:rPr>
        <w:t>crypt the files will be in the email no</w:t>
      </w:r>
      <w:r w:rsidR="005B6319">
        <w:rPr>
          <w:rFonts w:asciiTheme="majorHAnsi" w:hAnsiTheme="majorHAnsi"/>
          <w:sz w:val="24"/>
          <w:szCs w:val="24"/>
        </w:rPr>
        <w:t>tification, so don’t delete that email</w:t>
      </w:r>
      <w:r>
        <w:rPr>
          <w:rFonts w:asciiTheme="majorHAnsi" w:hAnsiTheme="majorHAnsi"/>
          <w:sz w:val="24"/>
          <w:szCs w:val="24"/>
        </w:rPr>
        <w:t>!</w:t>
      </w:r>
    </w:p>
    <w:p w14:paraId="2193DDA2" w14:textId="261C0892" w:rsidR="00BB39C8" w:rsidRDefault="003A2AA3" w:rsidP="00D65D1D">
      <w:pPr>
        <w:rPr>
          <w:rFonts w:asciiTheme="majorHAnsi" w:hAnsiTheme="majorHAnsi"/>
          <w:sz w:val="24"/>
          <w:szCs w:val="24"/>
        </w:rPr>
      </w:pPr>
      <w:r>
        <w:rPr>
          <w:rFonts w:asciiTheme="majorHAnsi" w:hAnsiTheme="majorHAnsi"/>
          <w:sz w:val="24"/>
          <w:szCs w:val="24"/>
        </w:rPr>
        <w:t xml:space="preserve">When you download your imputed genotypes please be sure to download </w:t>
      </w:r>
      <w:r w:rsidR="00BB39C8">
        <w:rPr>
          <w:rFonts w:asciiTheme="majorHAnsi" w:hAnsiTheme="majorHAnsi"/>
          <w:sz w:val="24"/>
          <w:szCs w:val="24"/>
        </w:rPr>
        <w:t xml:space="preserve">all available files (the </w:t>
      </w:r>
      <w:proofErr w:type="spellStart"/>
      <w:r w:rsidR="00BB39C8">
        <w:rPr>
          <w:rFonts w:asciiTheme="majorHAnsi" w:hAnsiTheme="majorHAnsi"/>
          <w:sz w:val="24"/>
          <w:szCs w:val="24"/>
        </w:rPr>
        <w:t>qcre</w:t>
      </w:r>
      <w:r w:rsidR="005B6319">
        <w:rPr>
          <w:rFonts w:asciiTheme="majorHAnsi" w:hAnsiTheme="majorHAnsi"/>
          <w:sz w:val="24"/>
          <w:szCs w:val="24"/>
        </w:rPr>
        <w:t>port</w:t>
      </w:r>
      <w:proofErr w:type="spellEnd"/>
      <w:r w:rsidR="005B6319">
        <w:rPr>
          <w:rFonts w:asciiTheme="majorHAnsi" w:hAnsiTheme="majorHAnsi"/>
          <w:sz w:val="24"/>
          <w:szCs w:val="24"/>
        </w:rPr>
        <w:t>, statistics, zip</w:t>
      </w:r>
      <w:r w:rsidR="00BB39C8">
        <w:rPr>
          <w:rFonts w:asciiTheme="majorHAnsi" w:hAnsiTheme="majorHAnsi"/>
          <w:sz w:val="24"/>
          <w:szCs w:val="24"/>
        </w:rPr>
        <w:t xml:space="preserve"> files, and all the log files).</w:t>
      </w:r>
      <w:r w:rsidR="005B6319">
        <w:rPr>
          <w:rFonts w:asciiTheme="majorHAnsi" w:hAnsiTheme="majorHAnsi"/>
          <w:sz w:val="24"/>
          <w:szCs w:val="24"/>
        </w:rPr>
        <w:t xml:space="preserve"> We will ask that you submit most of</w:t>
      </w:r>
      <w:r w:rsidR="00BB39C8">
        <w:rPr>
          <w:rFonts w:asciiTheme="majorHAnsi" w:hAnsiTheme="majorHAnsi"/>
          <w:sz w:val="24"/>
          <w:szCs w:val="24"/>
        </w:rPr>
        <w:t xml:space="preserve"> these files to us along with all other files generated as part of this analysis plan. </w:t>
      </w:r>
    </w:p>
    <w:p w14:paraId="690E03D5" w14:textId="3B2662D6" w:rsidR="000D6941" w:rsidRDefault="000D6941" w:rsidP="00D65D1D">
      <w:pPr>
        <w:rPr>
          <w:rFonts w:asciiTheme="majorHAnsi" w:hAnsiTheme="majorHAnsi"/>
          <w:sz w:val="24"/>
          <w:szCs w:val="24"/>
        </w:rPr>
      </w:pPr>
      <w:r w:rsidRPr="00D8793A">
        <w:rPr>
          <w:rFonts w:asciiTheme="majorHAnsi" w:hAnsiTheme="majorHAnsi"/>
          <w:b/>
          <w:sz w:val="24"/>
          <w:szCs w:val="24"/>
        </w:rPr>
        <w:t>Please send</w:t>
      </w:r>
      <w:r>
        <w:rPr>
          <w:rFonts w:asciiTheme="majorHAnsi" w:hAnsiTheme="majorHAnsi"/>
          <w:sz w:val="24"/>
          <w:szCs w:val="24"/>
        </w:rPr>
        <w:t xml:space="preserve"> the qcreport.html and statistics.txt files to Scott for a quick check </w:t>
      </w:r>
      <w:hyperlink r:id="rId17" w:history="1">
        <w:r w:rsidRPr="00997B6A">
          <w:rPr>
            <w:rStyle w:val="Hyperlink"/>
            <w:rFonts w:asciiTheme="majorHAnsi" w:hAnsiTheme="majorHAnsi"/>
            <w:sz w:val="24"/>
            <w:szCs w:val="24"/>
          </w:rPr>
          <w:t>scott.vrieze@colorado.edu</w:t>
        </w:r>
      </w:hyperlink>
      <w:r>
        <w:rPr>
          <w:rFonts w:asciiTheme="majorHAnsi" w:hAnsiTheme="majorHAnsi"/>
          <w:sz w:val="24"/>
          <w:szCs w:val="24"/>
        </w:rPr>
        <w:t xml:space="preserve"> </w:t>
      </w:r>
      <w:r w:rsidRPr="00D8793A">
        <w:rPr>
          <w:rFonts w:asciiTheme="majorHAnsi" w:hAnsiTheme="majorHAnsi"/>
          <w:b/>
          <w:sz w:val="24"/>
          <w:szCs w:val="24"/>
        </w:rPr>
        <w:t>before proceeding</w:t>
      </w:r>
      <w:r>
        <w:rPr>
          <w:rFonts w:asciiTheme="majorHAnsi" w:hAnsiTheme="majorHAnsi"/>
          <w:sz w:val="24"/>
          <w:szCs w:val="24"/>
        </w:rPr>
        <w:t xml:space="preserve"> further in the analysis p</w:t>
      </w:r>
      <w:r w:rsidR="00652552">
        <w:rPr>
          <w:rFonts w:asciiTheme="majorHAnsi" w:hAnsiTheme="majorHAnsi"/>
          <w:sz w:val="24"/>
          <w:szCs w:val="24"/>
        </w:rPr>
        <w:t>lan.</w:t>
      </w:r>
    </w:p>
    <w:p w14:paraId="576E7BCE" w14:textId="27F97337" w:rsidR="002859E8" w:rsidRDefault="002859E8" w:rsidP="00D65D1D">
      <w:pPr>
        <w:rPr>
          <w:rFonts w:asciiTheme="majorHAnsi" w:hAnsiTheme="majorHAnsi"/>
          <w:sz w:val="24"/>
          <w:szCs w:val="24"/>
        </w:rPr>
      </w:pPr>
      <w:r>
        <w:rPr>
          <w:rFonts w:asciiTheme="majorHAnsi" w:hAnsiTheme="majorHAnsi"/>
          <w:sz w:val="24"/>
          <w:szCs w:val="24"/>
        </w:rPr>
        <w:t>NOTE on chromosome X: You will receive two output files for chromosome X, one for males and one for females. Please merge these files</w:t>
      </w:r>
      <w:r w:rsidR="005467E6">
        <w:rPr>
          <w:rFonts w:asciiTheme="majorHAnsi" w:hAnsiTheme="majorHAnsi"/>
          <w:sz w:val="24"/>
          <w:szCs w:val="24"/>
        </w:rPr>
        <w:t xml:space="preserve"> into a single </w:t>
      </w:r>
      <w:proofErr w:type="spellStart"/>
      <w:r w:rsidR="005467E6">
        <w:rPr>
          <w:rFonts w:asciiTheme="majorHAnsi" w:hAnsiTheme="majorHAnsi"/>
          <w:sz w:val="24"/>
          <w:szCs w:val="24"/>
        </w:rPr>
        <w:t>vcf</w:t>
      </w:r>
      <w:proofErr w:type="spellEnd"/>
      <w:r w:rsidR="005467E6">
        <w:rPr>
          <w:rFonts w:asciiTheme="majorHAnsi" w:hAnsiTheme="majorHAnsi"/>
          <w:sz w:val="24"/>
          <w:szCs w:val="24"/>
        </w:rPr>
        <w:t xml:space="preserve"> for chromosome X using </w:t>
      </w:r>
      <w:proofErr w:type="spellStart"/>
      <w:r w:rsidR="005467E6">
        <w:rPr>
          <w:rFonts w:asciiTheme="majorHAnsi" w:hAnsiTheme="majorHAnsi"/>
          <w:sz w:val="24"/>
          <w:szCs w:val="24"/>
        </w:rPr>
        <w:t>vcf</w:t>
      </w:r>
      <w:proofErr w:type="spellEnd"/>
      <w:r w:rsidR="005467E6">
        <w:rPr>
          <w:rFonts w:asciiTheme="majorHAnsi" w:hAnsiTheme="majorHAnsi"/>
          <w:sz w:val="24"/>
          <w:szCs w:val="24"/>
        </w:rPr>
        <w:t xml:space="preserve">-merge from </w:t>
      </w:r>
      <w:proofErr w:type="spellStart"/>
      <w:r w:rsidR="005467E6">
        <w:rPr>
          <w:rFonts w:asciiTheme="majorHAnsi" w:hAnsiTheme="majorHAnsi"/>
          <w:sz w:val="24"/>
          <w:szCs w:val="24"/>
        </w:rPr>
        <w:t>vcftools</w:t>
      </w:r>
      <w:proofErr w:type="spellEnd"/>
      <w:r>
        <w:rPr>
          <w:rFonts w:asciiTheme="majorHAnsi" w:hAnsiTheme="majorHAnsi"/>
          <w:sz w:val="24"/>
          <w:szCs w:val="24"/>
        </w:rPr>
        <w:t>.</w:t>
      </w:r>
    </w:p>
    <w:p w14:paraId="3087EC67" w14:textId="2F876B9A" w:rsidR="004E46D5" w:rsidRDefault="004E46D5" w:rsidP="004E46D5">
      <w:pPr>
        <w:pStyle w:val="Heading1"/>
      </w:pPr>
      <w:bookmarkStart w:id="12" w:name="_Toc399923000"/>
      <w:r>
        <w:t>Step 1b: Imputation In-House</w:t>
      </w:r>
      <w:bookmarkEnd w:id="12"/>
    </w:p>
    <w:p w14:paraId="31B83449" w14:textId="4AAC600A" w:rsidR="003F6057" w:rsidRDefault="003F6057">
      <w:pPr>
        <w:rPr>
          <w:sz w:val="24"/>
          <w:szCs w:val="24"/>
        </w:rPr>
      </w:pPr>
      <w:r>
        <w:rPr>
          <w:sz w:val="24"/>
          <w:szCs w:val="24"/>
        </w:rPr>
        <w:t xml:space="preserve">If you have chosen to use the </w:t>
      </w:r>
      <w:proofErr w:type="spellStart"/>
      <w:r>
        <w:rPr>
          <w:sz w:val="24"/>
          <w:szCs w:val="24"/>
        </w:rPr>
        <w:t>UMich</w:t>
      </w:r>
      <w:proofErr w:type="spellEnd"/>
      <w:r>
        <w:rPr>
          <w:sz w:val="24"/>
          <w:szCs w:val="24"/>
        </w:rPr>
        <w:t xml:space="preserve"> imputation server, then you can ignore this step.</w:t>
      </w:r>
    </w:p>
    <w:p w14:paraId="571FE5EC" w14:textId="77777777" w:rsidR="003A2AA3" w:rsidRDefault="004E46D5">
      <w:pPr>
        <w:rPr>
          <w:sz w:val="24"/>
          <w:szCs w:val="24"/>
        </w:rPr>
      </w:pPr>
      <w:r w:rsidRPr="004E46D5">
        <w:rPr>
          <w:sz w:val="24"/>
          <w:szCs w:val="24"/>
        </w:rPr>
        <w:t>Some studies</w:t>
      </w:r>
      <w:r>
        <w:rPr>
          <w:sz w:val="24"/>
          <w:szCs w:val="24"/>
        </w:rPr>
        <w:t xml:space="preserve"> will not be able to use the imputation server, for example if their original participant consents forbid it.</w:t>
      </w:r>
      <w:r w:rsidR="00235FDB">
        <w:rPr>
          <w:sz w:val="24"/>
          <w:szCs w:val="24"/>
        </w:rPr>
        <w:t xml:space="preserve"> These studies will have to conduct i</w:t>
      </w:r>
      <w:r w:rsidR="003A2AA3">
        <w:rPr>
          <w:sz w:val="24"/>
          <w:szCs w:val="24"/>
        </w:rPr>
        <w:t>mputation on their own.</w:t>
      </w:r>
      <w:bookmarkStart w:id="13" w:name="_Toc385394982"/>
      <w:r w:rsidR="003A2AA3">
        <w:rPr>
          <w:sz w:val="24"/>
          <w:szCs w:val="24"/>
        </w:rPr>
        <w:t xml:space="preserve"> It is currently unclear which studies will have to use this option, so the current plan is to deal with this on a case-by-case basis, working closely with those studies who must conduct imputation.</w:t>
      </w:r>
    </w:p>
    <w:p w14:paraId="3A955463" w14:textId="3C4C5A3F" w:rsidR="001147C5" w:rsidRPr="003A2AA3" w:rsidRDefault="003A2AA3">
      <w:pPr>
        <w:rPr>
          <w:sz w:val="24"/>
          <w:szCs w:val="24"/>
        </w:rPr>
      </w:pPr>
      <w:r>
        <w:rPr>
          <w:sz w:val="24"/>
          <w:szCs w:val="24"/>
        </w:rPr>
        <w:t xml:space="preserve">The Haplotype Reference Consortium haplotype panel is expected to </w:t>
      </w:r>
      <w:r w:rsidR="005467E6">
        <w:rPr>
          <w:sz w:val="24"/>
          <w:szCs w:val="24"/>
        </w:rPr>
        <w:t xml:space="preserve">be released through EGA in late </w:t>
      </w:r>
      <w:r w:rsidR="00A961AE">
        <w:rPr>
          <w:sz w:val="24"/>
          <w:szCs w:val="24"/>
        </w:rPr>
        <w:t>2015, but a definitive timeline is not in place. Unfortunately, the panel cannot be distributed beforehand for studies to impute in house. We’ll update these studies as soon as the panel is available.</w:t>
      </w:r>
      <w:r w:rsidR="001147C5">
        <w:br w:type="page"/>
      </w:r>
    </w:p>
    <w:p w14:paraId="398668AA" w14:textId="5A9FABF9" w:rsidR="005B21FC" w:rsidRPr="00A914FD" w:rsidRDefault="00135A23" w:rsidP="00F06018">
      <w:pPr>
        <w:pStyle w:val="Heading1"/>
      </w:pPr>
      <w:bookmarkStart w:id="14" w:name="_Toc399923001"/>
      <w:r w:rsidRPr="00A914FD">
        <w:lastRenderedPageBreak/>
        <w:t>Step 2: D</w:t>
      </w:r>
      <w:r w:rsidR="00EC05E6">
        <w:t>efine P</w:t>
      </w:r>
      <w:r w:rsidR="005B21FC" w:rsidRPr="00A914FD">
        <w:t>henotypes</w:t>
      </w:r>
      <w:bookmarkEnd w:id="13"/>
      <w:r w:rsidR="00EC05E6">
        <w:t xml:space="preserve"> &amp; Covariates</w:t>
      </w:r>
      <w:bookmarkEnd w:id="14"/>
    </w:p>
    <w:p w14:paraId="2EC6DBB6" w14:textId="1A0C9CA1" w:rsidR="00E21C5F" w:rsidRPr="000479DA" w:rsidRDefault="00866F09" w:rsidP="00E21C5F">
      <w:pPr>
        <w:shd w:val="clear" w:color="auto" w:fill="FFFFFF"/>
        <w:spacing w:before="240" w:after="240"/>
        <w:contextualSpacing/>
        <w:rPr>
          <w:rFonts w:asciiTheme="majorHAnsi" w:eastAsia="Times New Roman" w:hAnsiTheme="majorHAnsi" w:cs="Times New Roman"/>
          <w:sz w:val="24"/>
          <w:szCs w:val="24"/>
        </w:rPr>
      </w:pPr>
      <w:r w:rsidRPr="000479DA">
        <w:rPr>
          <w:rFonts w:asciiTheme="majorHAnsi" w:eastAsia="Times New Roman" w:hAnsiTheme="majorHAnsi" w:cs="Times New Roman"/>
          <w:sz w:val="24"/>
          <w:szCs w:val="24"/>
        </w:rPr>
        <w:t xml:space="preserve">Phenotype </w:t>
      </w:r>
      <w:r w:rsidR="00EC05E6" w:rsidRPr="000479DA">
        <w:rPr>
          <w:rFonts w:asciiTheme="majorHAnsi" w:eastAsia="Times New Roman" w:hAnsiTheme="majorHAnsi" w:cs="Times New Roman"/>
          <w:sz w:val="24"/>
          <w:szCs w:val="24"/>
        </w:rPr>
        <w:t>and Covariate definitions are described</w:t>
      </w:r>
      <w:r w:rsidRPr="000479DA">
        <w:rPr>
          <w:rFonts w:asciiTheme="majorHAnsi" w:eastAsia="Times New Roman" w:hAnsiTheme="majorHAnsi" w:cs="Times New Roman"/>
          <w:sz w:val="24"/>
          <w:szCs w:val="24"/>
        </w:rPr>
        <w:t xml:space="preserve"> in a separate </w:t>
      </w:r>
      <w:proofErr w:type="gramStart"/>
      <w:r w:rsidRPr="000479DA">
        <w:rPr>
          <w:rFonts w:asciiTheme="majorHAnsi" w:eastAsia="Times New Roman" w:hAnsiTheme="majorHAnsi" w:cs="Times New Roman"/>
          <w:sz w:val="24"/>
          <w:szCs w:val="24"/>
        </w:rPr>
        <w:t>document,</w:t>
      </w:r>
      <w:proofErr w:type="gramEnd"/>
      <w:r w:rsidRPr="000479DA">
        <w:rPr>
          <w:rFonts w:asciiTheme="majorHAnsi" w:eastAsia="Times New Roman" w:hAnsiTheme="majorHAnsi" w:cs="Times New Roman"/>
          <w:sz w:val="24"/>
          <w:szCs w:val="24"/>
        </w:rPr>
        <w:t xml:space="preserve"> the latest version is available here:</w:t>
      </w:r>
    </w:p>
    <w:p w14:paraId="5D36FD33" w14:textId="0E6C68AE" w:rsidR="00866F09" w:rsidRPr="000479DA" w:rsidRDefault="00BD4A88" w:rsidP="00E21C5F">
      <w:pPr>
        <w:shd w:val="clear" w:color="auto" w:fill="FFFFFF"/>
        <w:spacing w:before="240" w:after="240"/>
        <w:contextualSpacing/>
        <w:rPr>
          <w:rFonts w:asciiTheme="majorHAnsi" w:eastAsia="Times New Roman" w:hAnsiTheme="majorHAnsi" w:cs="Times New Roman"/>
          <w:sz w:val="24"/>
          <w:szCs w:val="24"/>
        </w:rPr>
      </w:pPr>
      <w:hyperlink r:id="rId18" w:history="1">
        <w:r w:rsidR="00866F09" w:rsidRPr="000479DA">
          <w:rPr>
            <w:rStyle w:val="Hyperlink"/>
            <w:rFonts w:asciiTheme="majorHAnsi" w:eastAsia="Times New Roman" w:hAnsiTheme="majorHAnsi" w:cs="Times New Roman"/>
            <w:sz w:val="24"/>
            <w:szCs w:val="24"/>
          </w:rPr>
          <w:t>http://gscan.sph.umich.edu/gwas/analysis_plan</w:t>
        </w:r>
      </w:hyperlink>
    </w:p>
    <w:p w14:paraId="472FF868" w14:textId="0DD32725" w:rsidR="00624E01" w:rsidRPr="000479DA" w:rsidRDefault="00624E01">
      <w:pPr>
        <w:rPr>
          <w:sz w:val="24"/>
          <w:szCs w:val="24"/>
        </w:rPr>
      </w:pPr>
      <w:bookmarkStart w:id="15" w:name="_Toc385394992"/>
    </w:p>
    <w:p w14:paraId="18B7BB91" w14:textId="256D3084" w:rsidR="00E764D0" w:rsidRPr="000479DA" w:rsidRDefault="00E764D0">
      <w:pPr>
        <w:rPr>
          <w:sz w:val="24"/>
          <w:szCs w:val="24"/>
        </w:rPr>
      </w:pPr>
      <w:r w:rsidRPr="000479DA">
        <w:rPr>
          <w:sz w:val="24"/>
          <w:szCs w:val="24"/>
        </w:rPr>
        <w:t>Phenotype abbreviations used throughout the example code below are:</w:t>
      </w:r>
    </w:p>
    <w:p w14:paraId="050F3660" w14:textId="42690A44" w:rsidR="00E764D0" w:rsidRPr="000479DA" w:rsidRDefault="00E764D0" w:rsidP="00E764D0">
      <w:pPr>
        <w:pStyle w:val="ListParagraph"/>
        <w:numPr>
          <w:ilvl w:val="0"/>
          <w:numId w:val="21"/>
        </w:numPr>
        <w:rPr>
          <w:sz w:val="24"/>
          <w:szCs w:val="24"/>
        </w:rPr>
      </w:pPr>
      <w:r w:rsidRPr="000479DA">
        <w:rPr>
          <w:sz w:val="24"/>
          <w:szCs w:val="24"/>
        </w:rPr>
        <w:t>CPD = Cigarettes per day</w:t>
      </w:r>
    </w:p>
    <w:p w14:paraId="6548A7F1" w14:textId="070A5848" w:rsidR="00E764D0" w:rsidRPr="000479DA" w:rsidRDefault="00E764D0" w:rsidP="00E764D0">
      <w:pPr>
        <w:pStyle w:val="ListParagraph"/>
        <w:numPr>
          <w:ilvl w:val="0"/>
          <w:numId w:val="21"/>
        </w:numPr>
        <w:rPr>
          <w:sz w:val="24"/>
          <w:szCs w:val="24"/>
        </w:rPr>
      </w:pPr>
      <w:r w:rsidRPr="000479DA">
        <w:rPr>
          <w:sz w:val="24"/>
          <w:szCs w:val="24"/>
        </w:rPr>
        <w:t>SI = Smoking initiation</w:t>
      </w:r>
    </w:p>
    <w:p w14:paraId="2F5FBE0A" w14:textId="43552260" w:rsidR="00E764D0" w:rsidRPr="000479DA" w:rsidRDefault="00E764D0" w:rsidP="00E764D0">
      <w:pPr>
        <w:pStyle w:val="ListParagraph"/>
        <w:numPr>
          <w:ilvl w:val="0"/>
          <w:numId w:val="21"/>
        </w:numPr>
        <w:rPr>
          <w:sz w:val="24"/>
          <w:szCs w:val="24"/>
        </w:rPr>
      </w:pPr>
      <w:r w:rsidRPr="000479DA">
        <w:rPr>
          <w:sz w:val="24"/>
          <w:szCs w:val="24"/>
        </w:rPr>
        <w:t>SC = Smoking cessation</w:t>
      </w:r>
    </w:p>
    <w:p w14:paraId="34148D80" w14:textId="166CCB76" w:rsidR="00E764D0" w:rsidRPr="000479DA" w:rsidRDefault="00E764D0" w:rsidP="00E764D0">
      <w:pPr>
        <w:pStyle w:val="ListParagraph"/>
        <w:numPr>
          <w:ilvl w:val="0"/>
          <w:numId w:val="21"/>
        </w:numPr>
        <w:rPr>
          <w:sz w:val="24"/>
          <w:szCs w:val="24"/>
        </w:rPr>
      </w:pPr>
      <w:r w:rsidRPr="000479DA">
        <w:rPr>
          <w:sz w:val="24"/>
          <w:szCs w:val="24"/>
        </w:rPr>
        <w:t>AI = Age of smoking initiation</w:t>
      </w:r>
    </w:p>
    <w:p w14:paraId="66C630DA" w14:textId="119A5257" w:rsidR="00E764D0" w:rsidRPr="000479DA" w:rsidRDefault="00E764D0" w:rsidP="00E764D0">
      <w:pPr>
        <w:pStyle w:val="ListParagraph"/>
        <w:numPr>
          <w:ilvl w:val="0"/>
          <w:numId w:val="21"/>
        </w:numPr>
        <w:rPr>
          <w:sz w:val="24"/>
          <w:szCs w:val="24"/>
        </w:rPr>
      </w:pPr>
      <w:r w:rsidRPr="000479DA">
        <w:rPr>
          <w:sz w:val="24"/>
          <w:szCs w:val="24"/>
        </w:rPr>
        <w:t>DPW = Drinks per week</w:t>
      </w:r>
    </w:p>
    <w:p w14:paraId="5C4D03DE" w14:textId="2F7DCCEB" w:rsidR="00E764D0" w:rsidRPr="000479DA" w:rsidRDefault="00E764D0" w:rsidP="00E764D0">
      <w:pPr>
        <w:pStyle w:val="ListParagraph"/>
        <w:numPr>
          <w:ilvl w:val="0"/>
          <w:numId w:val="21"/>
        </w:numPr>
        <w:rPr>
          <w:sz w:val="24"/>
          <w:szCs w:val="24"/>
        </w:rPr>
      </w:pPr>
      <w:r w:rsidRPr="000479DA">
        <w:rPr>
          <w:sz w:val="24"/>
          <w:szCs w:val="24"/>
        </w:rPr>
        <w:t>DND = Drinker versus nondrinker</w:t>
      </w:r>
    </w:p>
    <w:p w14:paraId="68557C4A" w14:textId="2157AC6B" w:rsidR="00E764D0" w:rsidRDefault="00E764D0" w:rsidP="00E764D0">
      <w:pPr>
        <w:pStyle w:val="ListParagraph"/>
        <w:numPr>
          <w:ilvl w:val="0"/>
          <w:numId w:val="21"/>
        </w:numPr>
        <w:rPr>
          <w:sz w:val="24"/>
          <w:szCs w:val="24"/>
        </w:rPr>
      </w:pPr>
      <w:r w:rsidRPr="000479DA">
        <w:rPr>
          <w:sz w:val="24"/>
          <w:szCs w:val="24"/>
        </w:rPr>
        <w:t>BD</w:t>
      </w:r>
      <w:r w:rsidR="007610A7">
        <w:rPr>
          <w:sz w:val="24"/>
          <w:szCs w:val="24"/>
        </w:rPr>
        <w:t>E</w:t>
      </w:r>
      <w:r w:rsidRPr="000479DA">
        <w:rPr>
          <w:sz w:val="24"/>
          <w:szCs w:val="24"/>
        </w:rPr>
        <w:t xml:space="preserve"> = Binge drinking</w:t>
      </w:r>
      <w:r w:rsidR="007610A7">
        <w:rPr>
          <w:sz w:val="24"/>
          <w:szCs w:val="24"/>
        </w:rPr>
        <w:t xml:space="preserve"> in everyone</w:t>
      </w:r>
    </w:p>
    <w:p w14:paraId="3B7E5711" w14:textId="794636CA" w:rsidR="007610A7" w:rsidRPr="000479DA" w:rsidRDefault="007610A7" w:rsidP="00E764D0">
      <w:pPr>
        <w:pStyle w:val="ListParagraph"/>
        <w:numPr>
          <w:ilvl w:val="0"/>
          <w:numId w:val="21"/>
        </w:numPr>
        <w:rPr>
          <w:sz w:val="24"/>
          <w:szCs w:val="24"/>
        </w:rPr>
      </w:pPr>
      <w:r>
        <w:rPr>
          <w:sz w:val="24"/>
          <w:szCs w:val="24"/>
        </w:rPr>
        <w:t>BDL = Binge drinking in lifetime drinkers only (if applicable – see phenotype definitions)</w:t>
      </w:r>
    </w:p>
    <w:p w14:paraId="78916D5C" w14:textId="7E1D6817" w:rsidR="001147C5" w:rsidRDefault="001147C5">
      <w:r>
        <w:br w:type="page"/>
      </w:r>
    </w:p>
    <w:p w14:paraId="67793E87" w14:textId="32093816" w:rsidR="005B21FC" w:rsidRDefault="00615D2C" w:rsidP="00624E01">
      <w:pPr>
        <w:pStyle w:val="Heading1"/>
      </w:pPr>
      <w:bookmarkStart w:id="16" w:name="_Toc399923002"/>
      <w:r>
        <w:lastRenderedPageBreak/>
        <w:t xml:space="preserve">Step </w:t>
      </w:r>
      <w:r w:rsidR="00EC05E6">
        <w:t>3</w:t>
      </w:r>
      <w:r>
        <w:t>: Generating Summary S</w:t>
      </w:r>
      <w:r w:rsidR="000F128D" w:rsidRPr="00A914FD">
        <w:t>tatistic</w:t>
      </w:r>
      <w:bookmarkEnd w:id="15"/>
      <w:r w:rsidR="00E764D0">
        <w:t>s</w:t>
      </w:r>
      <w:bookmarkEnd w:id="16"/>
    </w:p>
    <w:p w14:paraId="23D57A39" w14:textId="7161CE76" w:rsidR="00BB75E1" w:rsidRPr="001D6E4D" w:rsidRDefault="00BB75E1" w:rsidP="00BB75E1">
      <w:pPr>
        <w:pStyle w:val="Heading2"/>
        <w:rPr>
          <w:b/>
        </w:rPr>
      </w:pPr>
      <w:r w:rsidRPr="001D6E4D">
        <w:rPr>
          <w:b/>
        </w:rPr>
        <w:t>PLEASE NOTE!</w:t>
      </w:r>
    </w:p>
    <w:p w14:paraId="76F9FC2A" w14:textId="67F89005" w:rsidR="00FE2CBE" w:rsidRPr="001819C6" w:rsidRDefault="00FE2CBE" w:rsidP="001819C6">
      <w:pPr>
        <w:pStyle w:val="ListParagraph"/>
        <w:numPr>
          <w:ilvl w:val="0"/>
          <w:numId w:val="24"/>
        </w:numPr>
        <w:rPr>
          <w:sz w:val="24"/>
          <w:szCs w:val="24"/>
        </w:rPr>
      </w:pPr>
      <w:r w:rsidRPr="001819C6">
        <w:rPr>
          <w:sz w:val="24"/>
          <w:szCs w:val="24"/>
        </w:rPr>
        <w:t>If your sample is composed of</w:t>
      </w:r>
      <w:r w:rsidR="00BB75E1" w:rsidRPr="001819C6">
        <w:rPr>
          <w:sz w:val="24"/>
          <w:szCs w:val="24"/>
        </w:rPr>
        <w:t xml:space="preserve"> primarily</w:t>
      </w:r>
      <w:r w:rsidRPr="001819C6">
        <w:rPr>
          <w:sz w:val="24"/>
          <w:szCs w:val="24"/>
        </w:rPr>
        <w:t xml:space="preserve"> unrelated</w:t>
      </w:r>
      <w:r w:rsidR="00E764D0" w:rsidRPr="001819C6">
        <w:rPr>
          <w:sz w:val="24"/>
          <w:szCs w:val="24"/>
        </w:rPr>
        <w:t xml:space="preserve"> individuals, proceed to </w:t>
      </w:r>
      <w:r w:rsidR="00E764D0" w:rsidRPr="001819C6">
        <w:rPr>
          <w:b/>
          <w:color w:val="FF0000"/>
          <w:sz w:val="24"/>
          <w:szCs w:val="24"/>
        </w:rPr>
        <w:t>Step 3</w:t>
      </w:r>
      <w:r w:rsidR="005467E6">
        <w:rPr>
          <w:b/>
          <w:color w:val="FF0000"/>
          <w:sz w:val="24"/>
          <w:szCs w:val="24"/>
        </w:rPr>
        <w:t>a</w:t>
      </w:r>
    </w:p>
    <w:p w14:paraId="161DC8C7" w14:textId="1BAEC516" w:rsidR="00D77C9C" w:rsidRPr="001819C6" w:rsidRDefault="00FE2CBE" w:rsidP="001819C6">
      <w:pPr>
        <w:pStyle w:val="ListParagraph"/>
        <w:numPr>
          <w:ilvl w:val="0"/>
          <w:numId w:val="24"/>
        </w:numPr>
        <w:rPr>
          <w:sz w:val="24"/>
          <w:szCs w:val="24"/>
        </w:rPr>
      </w:pPr>
      <w:r w:rsidRPr="001819C6">
        <w:rPr>
          <w:sz w:val="24"/>
          <w:szCs w:val="24"/>
        </w:rPr>
        <w:t xml:space="preserve">If your sample is composed of a significant number of related individuals (e.g., it is a family </w:t>
      </w:r>
      <w:r w:rsidR="00E764D0" w:rsidRPr="001819C6">
        <w:rPr>
          <w:sz w:val="24"/>
          <w:szCs w:val="24"/>
        </w:rPr>
        <w:t xml:space="preserve">study), proceed to </w:t>
      </w:r>
      <w:r w:rsidR="00E764D0" w:rsidRPr="001819C6">
        <w:rPr>
          <w:b/>
          <w:color w:val="FF0000"/>
          <w:sz w:val="24"/>
          <w:szCs w:val="24"/>
        </w:rPr>
        <w:t>Step 3</w:t>
      </w:r>
      <w:r w:rsidR="005467E6">
        <w:rPr>
          <w:b/>
          <w:color w:val="FF0000"/>
          <w:sz w:val="24"/>
          <w:szCs w:val="24"/>
        </w:rPr>
        <w:t>b</w:t>
      </w:r>
      <w:r w:rsidR="00D77C9C">
        <w:br w:type="page"/>
      </w:r>
    </w:p>
    <w:p w14:paraId="0D9EAEB7" w14:textId="03B9B3AE" w:rsidR="005A134C" w:rsidRPr="00A914FD" w:rsidRDefault="00EC05E6" w:rsidP="00615D2C">
      <w:pPr>
        <w:pStyle w:val="Heading1"/>
      </w:pPr>
      <w:bookmarkStart w:id="17" w:name="_Toc399923003"/>
      <w:r>
        <w:lastRenderedPageBreak/>
        <w:t>Step 3</w:t>
      </w:r>
      <w:r w:rsidR="00FA1B14">
        <w:t>a</w:t>
      </w:r>
      <w:r w:rsidR="005A134C" w:rsidRPr="00A914FD">
        <w:t xml:space="preserve">: </w:t>
      </w:r>
      <w:r w:rsidR="00BB75E1" w:rsidRPr="00BB75E1">
        <w:rPr>
          <w:b/>
        </w:rPr>
        <w:t>UNRELATED</w:t>
      </w:r>
      <w:r>
        <w:t xml:space="preserve"> Individuals</w:t>
      </w:r>
      <w:bookmarkEnd w:id="17"/>
    </w:p>
    <w:p w14:paraId="68723F76" w14:textId="5AEFBCF0" w:rsidR="005A134C" w:rsidRPr="00A914FD" w:rsidRDefault="00271AED" w:rsidP="00C03F0D">
      <w:pPr>
        <w:pStyle w:val="Heading2"/>
      </w:pPr>
      <w:r>
        <w:t xml:space="preserve">Create one </w:t>
      </w:r>
      <w:proofErr w:type="spellStart"/>
      <w:r>
        <w:t>ped</w:t>
      </w:r>
      <w:proofErr w:type="spellEnd"/>
      <w:r w:rsidR="00541C03">
        <w:t xml:space="preserve"> file for each ancestry</w:t>
      </w:r>
      <w:r w:rsidR="00CE63EE" w:rsidRPr="00A914FD">
        <w:t xml:space="preserve"> </w:t>
      </w:r>
      <w:r>
        <w:t xml:space="preserve">group </w:t>
      </w:r>
      <w:r w:rsidR="00CE63EE" w:rsidRPr="00A914FD">
        <w:t>(</w:t>
      </w:r>
      <w:proofErr w:type="spellStart"/>
      <w:r w:rsidR="00CE63EE" w:rsidRPr="00A914FD">
        <w:t>study_gscan_</w:t>
      </w:r>
      <w:r w:rsidR="00541C03">
        <w:t>ANCESTRY_</w:t>
      </w:r>
      <w:r w:rsidR="00CE63EE" w:rsidRPr="00A914FD">
        <w:t>phen.ped</w:t>
      </w:r>
      <w:proofErr w:type="spellEnd"/>
      <w:r w:rsidR="00CE63EE" w:rsidRPr="00A914FD">
        <w:t>)</w:t>
      </w:r>
    </w:p>
    <w:p w14:paraId="57BDBACA" w14:textId="04F0731A" w:rsidR="00F81044" w:rsidRDefault="00541C03" w:rsidP="00CE63EE">
      <w:pPr>
        <w:rPr>
          <w:rFonts w:asciiTheme="majorHAnsi" w:hAnsiTheme="majorHAnsi"/>
          <w:sz w:val="24"/>
          <w:szCs w:val="24"/>
        </w:rPr>
      </w:pPr>
      <w:r>
        <w:rPr>
          <w:rFonts w:asciiTheme="majorHAnsi" w:hAnsiTheme="majorHAnsi"/>
          <w:sz w:val="24"/>
          <w:szCs w:val="24"/>
        </w:rPr>
        <w:t>If your study is composed only of individual</w:t>
      </w:r>
      <w:r w:rsidR="00F81044">
        <w:rPr>
          <w:rFonts w:asciiTheme="majorHAnsi" w:hAnsiTheme="majorHAnsi"/>
          <w:sz w:val="24"/>
          <w:szCs w:val="24"/>
        </w:rPr>
        <w:t xml:space="preserve">s of European ancestry, then you would create only one </w:t>
      </w:r>
      <w:proofErr w:type="spellStart"/>
      <w:r w:rsidR="00F81044">
        <w:rPr>
          <w:rFonts w:asciiTheme="majorHAnsi" w:hAnsiTheme="majorHAnsi"/>
          <w:sz w:val="24"/>
          <w:szCs w:val="24"/>
        </w:rPr>
        <w:t>ped</w:t>
      </w:r>
      <w:proofErr w:type="spellEnd"/>
      <w:r w:rsidR="00F81044">
        <w:rPr>
          <w:rFonts w:asciiTheme="majorHAnsi" w:hAnsiTheme="majorHAnsi"/>
          <w:sz w:val="24"/>
          <w:szCs w:val="24"/>
        </w:rPr>
        <w:t xml:space="preserve"> file and call it “</w:t>
      </w:r>
      <w:proofErr w:type="spellStart"/>
      <w:r w:rsidR="00F81044">
        <w:rPr>
          <w:rFonts w:asciiTheme="majorHAnsi" w:hAnsiTheme="majorHAnsi"/>
          <w:sz w:val="24"/>
          <w:szCs w:val="24"/>
        </w:rPr>
        <w:t>study_gscan_EUR_phen.ped</w:t>
      </w:r>
      <w:proofErr w:type="spellEnd"/>
      <w:r w:rsidR="00F81044">
        <w:rPr>
          <w:rFonts w:asciiTheme="majorHAnsi" w:hAnsiTheme="majorHAnsi"/>
          <w:sz w:val="24"/>
          <w:szCs w:val="24"/>
        </w:rPr>
        <w:t>”.</w:t>
      </w:r>
      <w:r w:rsidR="00271AED">
        <w:rPr>
          <w:rFonts w:asciiTheme="majorHAnsi" w:hAnsiTheme="majorHAnsi"/>
          <w:sz w:val="24"/>
          <w:szCs w:val="24"/>
        </w:rPr>
        <w:t xml:space="preserve"> </w:t>
      </w:r>
      <w:r w:rsidR="00F81044">
        <w:rPr>
          <w:rFonts w:asciiTheme="majorHAnsi" w:hAnsiTheme="majorHAnsi"/>
          <w:sz w:val="24"/>
          <w:szCs w:val="24"/>
        </w:rPr>
        <w:t>If your study is composed of two ancestry groups, say African-Ame</w:t>
      </w:r>
      <w:r w:rsidR="00271AED">
        <w:rPr>
          <w:rFonts w:asciiTheme="majorHAnsi" w:hAnsiTheme="majorHAnsi"/>
          <w:sz w:val="24"/>
          <w:szCs w:val="24"/>
        </w:rPr>
        <w:t>ricans and Europeans, then you w</w:t>
      </w:r>
      <w:r w:rsidR="00F81044">
        <w:rPr>
          <w:rFonts w:asciiTheme="majorHAnsi" w:hAnsiTheme="majorHAnsi"/>
          <w:sz w:val="24"/>
          <w:szCs w:val="24"/>
        </w:rPr>
        <w:t xml:space="preserve">ould create two </w:t>
      </w:r>
      <w:proofErr w:type="spellStart"/>
      <w:r w:rsidR="00F81044">
        <w:rPr>
          <w:rFonts w:asciiTheme="majorHAnsi" w:hAnsiTheme="majorHAnsi"/>
          <w:sz w:val="24"/>
          <w:szCs w:val="24"/>
        </w:rPr>
        <w:t>ped</w:t>
      </w:r>
      <w:proofErr w:type="spellEnd"/>
      <w:r w:rsidR="00F81044">
        <w:rPr>
          <w:rFonts w:asciiTheme="majorHAnsi" w:hAnsiTheme="majorHAnsi"/>
          <w:sz w:val="24"/>
          <w:szCs w:val="24"/>
        </w:rPr>
        <w:t xml:space="preserve"> files and call them “</w:t>
      </w:r>
      <w:proofErr w:type="spellStart"/>
      <w:r w:rsidR="00F81044">
        <w:rPr>
          <w:rFonts w:asciiTheme="majorHAnsi" w:hAnsiTheme="majorHAnsi"/>
          <w:sz w:val="24"/>
          <w:szCs w:val="24"/>
        </w:rPr>
        <w:t>study_gscan_EUR_phen.ped</w:t>
      </w:r>
      <w:proofErr w:type="spellEnd"/>
      <w:r w:rsidR="00F81044">
        <w:rPr>
          <w:rFonts w:asciiTheme="majorHAnsi" w:hAnsiTheme="majorHAnsi"/>
          <w:sz w:val="24"/>
          <w:szCs w:val="24"/>
        </w:rPr>
        <w:t>” and “</w:t>
      </w:r>
      <w:proofErr w:type="spellStart"/>
      <w:r w:rsidR="00F81044">
        <w:rPr>
          <w:rFonts w:asciiTheme="majorHAnsi" w:hAnsiTheme="majorHAnsi"/>
          <w:sz w:val="24"/>
          <w:szCs w:val="24"/>
        </w:rPr>
        <w:t>study_gscan_AFR_phen.ped</w:t>
      </w:r>
      <w:proofErr w:type="spellEnd"/>
      <w:r w:rsidR="00F81044">
        <w:rPr>
          <w:rFonts w:asciiTheme="majorHAnsi" w:hAnsiTheme="majorHAnsi"/>
          <w:sz w:val="24"/>
          <w:szCs w:val="24"/>
        </w:rPr>
        <w:t>”</w:t>
      </w:r>
      <w:r w:rsidR="00ED5615">
        <w:rPr>
          <w:rFonts w:asciiTheme="majorHAnsi" w:hAnsiTheme="majorHAnsi"/>
          <w:sz w:val="24"/>
          <w:szCs w:val="24"/>
        </w:rPr>
        <w:t>, the first containing only individuals of European ancestry; the second containing only those of African-American ancestry</w:t>
      </w:r>
      <w:r w:rsidR="00F81044">
        <w:rPr>
          <w:rFonts w:asciiTheme="majorHAnsi" w:hAnsiTheme="majorHAnsi"/>
          <w:sz w:val="24"/>
          <w:szCs w:val="24"/>
        </w:rPr>
        <w:t xml:space="preserve">. </w:t>
      </w:r>
      <w:r w:rsidR="00271AED">
        <w:rPr>
          <w:rFonts w:asciiTheme="majorHAnsi" w:hAnsiTheme="majorHAnsi"/>
          <w:sz w:val="24"/>
          <w:szCs w:val="24"/>
        </w:rPr>
        <w:t>Repeat this process</w:t>
      </w:r>
      <w:r w:rsidR="008971FB">
        <w:rPr>
          <w:rFonts w:asciiTheme="majorHAnsi" w:hAnsiTheme="majorHAnsi"/>
          <w:sz w:val="24"/>
          <w:szCs w:val="24"/>
        </w:rPr>
        <w:t xml:space="preserve"> for other ancestral groups.</w:t>
      </w:r>
    </w:p>
    <w:p w14:paraId="6E28630C" w14:textId="77348800" w:rsidR="00CE63EE" w:rsidRPr="00A914FD" w:rsidRDefault="00BB75E1" w:rsidP="00CE63EE">
      <w:pPr>
        <w:rPr>
          <w:rFonts w:asciiTheme="majorHAnsi" w:hAnsiTheme="majorHAnsi"/>
          <w:sz w:val="24"/>
          <w:szCs w:val="24"/>
        </w:rPr>
      </w:pPr>
      <w:r>
        <w:rPr>
          <w:rFonts w:asciiTheme="majorHAnsi" w:hAnsiTheme="majorHAnsi"/>
          <w:sz w:val="24"/>
          <w:szCs w:val="24"/>
        </w:rPr>
        <w:t>Here is a</w:t>
      </w:r>
      <w:r w:rsidR="00271AED">
        <w:rPr>
          <w:rFonts w:asciiTheme="majorHAnsi" w:hAnsiTheme="majorHAnsi"/>
          <w:sz w:val="24"/>
          <w:szCs w:val="24"/>
        </w:rPr>
        <w:t>n example</w:t>
      </w:r>
      <w:r w:rsidR="004108E3" w:rsidRPr="00A914FD">
        <w:rPr>
          <w:rFonts w:asciiTheme="majorHAnsi" w:hAnsiTheme="majorHAnsi"/>
          <w:sz w:val="24"/>
          <w:szCs w:val="24"/>
        </w:rPr>
        <w:t xml:space="preserve"> tab-delimited file</w:t>
      </w:r>
      <w:r w:rsidR="00271AED">
        <w:rPr>
          <w:rFonts w:asciiTheme="majorHAnsi" w:hAnsiTheme="majorHAnsi"/>
          <w:sz w:val="24"/>
          <w:szCs w:val="24"/>
        </w:rPr>
        <w:t xml:space="preserve"> with three participants</w:t>
      </w:r>
      <w:r w:rsidR="008E4533" w:rsidRPr="00A914FD">
        <w:rPr>
          <w:rFonts w:asciiTheme="majorHAnsi" w:hAnsiTheme="majorHAnsi"/>
          <w:sz w:val="24"/>
          <w:szCs w:val="24"/>
        </w:rPr>
        <w:t xml:space="preserve"> and “x” to denote missing data</w:t>
      </w:r>
      <w:r w:rsidR="00CE63EE" w:rsidRPr="00A914FD">
        <w:rPr>
          <w:rFonts w:asciiTheme="majorHAnsi" w:hAnsiTheme="majorHAnsi"/>
          <w:sz w:val="24"/>
          <w:szCs w:val="24"/>
        </w:rPr>
        <w:t>:</w:t>
      </w:r>
    </w:p>
    <w:p w14:paraId="25C49E9B" w14:textId="77777777" w:rsidR="00D52A5E" w:rsidRDefault="00F826E6" w:rsidP="003E7FE5">
      <w:pPr>
        <w:spacing w:after="0" w:line="240" w:lineRule="auto"/>
        <w:contextualSpacing/>
        <w:rPr>
          <w:rFonts w:asciiTheme="majorHAnsi" w:hAnsiTheme="majorHAnsi" w:cs="Courier New"/>
          <w:sz w:val="24"/>
          <w:szCs w:val="24"/>
        </w:rPr>
      </w:pPr>
      <w:r w:rsidRPr="00A914FD">
        <w:rPr>
          <w:rFonts w:asciiTheme="majorHAnsi" w:hAnsiTheme="majorHAnsi" w:cs="Courier New"/>
          <w:noProof/>
          <w:sz w:val="24"/>
          <w:szCs w:val="24"/>
        </w:rPr>
        <mc:AlternateContent>
          <mc:Choice Requires="wps">
            <w:drawing>
              <wp:inline distT="0" distB="0" distL="0" distR="0" wp14:anchorId="1640AB54" wp14:editId="49F962B2">
                <wp:extent cx="6829425" cy="1404620"/>
                <wp:effectExtent l="0" t="0" r="28575"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solidFill>
                          <a:srgbClr val="FFFFFF"/>
                        </a:solidFill>
                        <a:ln w="9525">
                          <a:solidFill>
                            <a:srgbClr val="000000"/>
                          </a:solidFill>
                          <a:miter lim="800000"/>
                          <a:headEnd/>
                          <a:tailEnd/>
                        </a:ln>
                      </wps:spPr>
                      <wps:txbx>
                        <w:txbxContent>
                          <w:p w14:paraId="3EC409B0" w14:textId="7A2BEE2F" w:rsidR="00705A99" w:rsidRDefault="00705A99" w:rsidP="002B17A9">
                            <w:pPr>
                              <w:spacing w:after="0" w:line="240" w:lineRule="auto"/>
                              <w:contextualSpacing/>
                              <w:rPr>
                                <w:rFonts w:ascii="Courier New" w:hAnsi="Courier New" w:cs="Courier New"/>
                              </w:rPr>
                            </w:pPr>
                            <w:r>
                              <w:rPr>
                                <w:rFonts w:ascii="Courier New" w:hAnsi="Courier New" w:cs="Courier New"/>
                              </w:rPr>
                              <w:t>fid</w:t>
                            </w:r>
                            <w:r>
                              <w:rPr>
                                <w:rFonts w:ascii="Courier New" w:hAnsi="Courier New" w:cs="Courier New"/>
                              </w:rPr>
                              <w:tab/>
                            </w:r>
                            <w:proofErr w:type="spellStart"/>
                            <w:r>
                              <w:rPr>
                                <w:rFonts w:ascii="Courier New" w:hAnsi="Courier New" w:cs="Courier New"/>
                              </w:rPr>
                              <w:t>iid</w:t>
                            </w:r>
                            <w:proofErr w:type="spellEnd"/>
                            <w:r>
                              <w:rPr>
                                <w:rFonts w:ascii="Courier New" w:hAnsi="Courier New" w:cs="Courier New"/>
                              </w:rPr>
                              <w:tab/>
                            </w:r>
                            <w:proofErr w:type="spellStart"/>
                            <w:r>
                              <w:rPr>
                                <w:rFonts w:ascii="Courier New" w:hAnsi="Courier New" w:cs="Courier New"/>
                              </w:rPr>
                              <w:t>patid</w:t>
                            </w:r>
                            <w:proofErr w:type="spellEnd"/>
                            <w:r>
                              <w:rPr>
                                <w:rFonts w:ascii="Courier New" w:hAnsi="Courier New" w:cs="Courier New"/>
                              </w:rPr>
                              <w:tab/>
                            </w:r>
                            <w:proofErr w:type="spellStart"/>
                            <w:r>
                              <w:rPr>
                                <w:rFonts w:ascii="Courier New" w:hAnsi="Courier New" w:cs="Courier New"/>
                              </w:rPr>
                              <w:t>matid</w:t>
                            </w:r>
                            <w:proofErr w:type="spellEnd"/>
                            <w:r>
                              <w:rPr>
                                <w:rFonts w:ascii="Courier New" w:hAnsi="Courier New" w:cs="Courier New"/>
                              </w:rPr>
                              <w:tab/>
                              <w:t>sex</w:t>
                            </w:r>
                            <w:r>
                              <w:rPr>
                                <w:rFonts w:ascii="Courier New" w:hAnsi="Courier New" w:cs="Courier New"/>
                              </w:rPr>
                              <w:tab/>
                            </w:r>
                            <w:proofErr w:type="spellStart"/>
                            <w:r>
                              <w:rPr>
                                <w:rFonts w:ascii="Courier New" w:hAnsi="Courier New" w:cs="Courier New"/>
                              </w:rPr>
                              <w:t>cpd</w:t>
                            </w:r>
                            <w:proofErr w:type="spellEnd"/>
                            <w:r>
                              <w:rPr>
                                <w:rFonts w:ascii="Courier New" w:hAnsi="Courier New" w:cs="Courier New"/>
                              </w:rPr>
                              <w:tab/>
                            </w:r>
                            <w:proofErr w:type="spellStart"/>
                            <w:r>
                              <w:rPr>
                                <w:rFonts w:ascii="Courier New" w:hAnsi="Courier New" w:cs="Courier New"/>
                              </w:rPr>
                              <w:t>si</w:t>
                            </w:r>
                            <w:proofErr w:type="spellEnd"/>
                            <w:r>
                              <w:rPr>
                                <w:rFonts w:ascii="Courier New" w:hAnsi="Courier New" w:cs="Courier New"/>
                              </w:rPr>
                              <w:tab/>
                            </w:r>
                            <w:proofErr w:type="spellStart"/>
                            <w:r>
                              <w:rPr>
                                <w:rFonts w:ascii="Courier New" w:hAnsi="Courier New" w:cs="Courier New"/>
                              </w:rPr>
                              <w:t>sc</w:t>
                            </w:r>
                            <w:proofErr w:type="spellEnd"/>
                            <w:r w:rsidRPr="00CE63EE">
                              <w:rPr>
                                <w:rFonts w:ascii="Courier New" w:hAnsi="Courier New" w:cs="Courier New"/>
                              </w:rPr>
                              <w:tab/>
                            </w:r>
                            <w:proofErr w:type="spellStart"/>
                            <w:r>
                              <w:rPr>
                                <w:rFonts w:ascii="Courier New" w:hAnsi="Courier New" w:cs="Courier New"/>
                              </w:rPr>
                              <w:t>ai</w:t>
                            </w:r>
                            <w:proofErr w:type="spellEnd"/>
                            <w:r w:rsidRPr="00CE63EE">
                              <w:rPr>
                                <w:rFonts w:ascii="Courier New" w:hAnsi="Courier New" w:cs="Courier New"/>
                              </w:rPr>
                              <w:tab/>
                            </w:r>
                            <w:proofErr w:type="spellStart"/>
                            <w:r w:rsidRPr="00CE63EE">
                              <w:rPr>
                                <w:rFonts w:ascii="Courier New" w:hAnsi="Courier New" w:cs="Courier New"/>
                              </w:rPr>
                              <w:t>dpw</w:t>
                            </w:r>
                            <w:proofErr w:type="spellEnd"/>
                            <w:r>
                              <w:rPr>
                                <w:rFonts w:ascii="Courier New" w:hAnsi="Courier New" w:cs="Courier New"/>
                              </w:rPr>
                              <w:tab/>
                            </w:r>
                            <w:proofErr w:type="spellStart"/>
                            <w:r>
                              <w:rPr>
                                <w:rFonts w:ascii="Courier New" w:hAnsi="Courier New" w:cs="Courier New"/>
                              </w:rPr>
                              <w:t>dnd</w:t>
                            </w:r>
                            <w:proofErr w:type="spellEnd"/>
                            <w:r>
                              <w:rPr>
                                <w:rFonts w:ascii="Courier New" w:hAnsi="Courier New" w:cs="Courier New"/>
                              </w:rPr>
                              <w:tab/>
                            </w:r>
                            <w:proofErr w:type="spellStart"/>
                            <w:r>
                              <w:rPr>
                                <w:rFonts w:ascii="Courier New" w:hAnsi="Courier New" w:cs="Courier New"/>
                              </w:rPr>
                              <w:t>bde</w:t>
                            </w:r>
                            <w:proofErr w:type="spellEnd"/>
                            <w:r>
                              <w:rPr>
                                <w:rFonts w:ascii="Courier New" w:hAnsi="Courier New" w:cs="Courier New"/>
                              </w:rPr>
                              <w:tab/>
                            </w:r>
                            <w:proofErr w:type="spellStart"/>
                            <w:r>
                              <w:rPr>
                                <w:rFonts w:ascii="Courier New" w:hAnsi="Courier New" w:cs="Courier New"/>
                              </w:rPr>
                              <w:t>bdl</w:t>
                            </w:r>
                            <w:proofErr w:type="spellEnd"/>
                          </w:p>
                          <w:p w14:paraId="01B46F92" w14:textId="58FD7751" w:rsidR="00705A99" w:rsidRDefault="00705A99" w:rsidP="002B17A9">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1</w:t>
                            </w:r>
                            <w:r>
                              <w:rPr>
                                <w:rFonts w:ascii="Courier New" w:hAnsi="Courier New" w:cs="Courier New"/>
                              </w:rPr>
                              <w:tab/>
                              <w:t>3</w:t>
                            </w:r>
                            <w:r>
                              <w:rPr>
                                <w:rFonts w:ascii="Courier New" w:hAnsi="Courier New" w:cs="Courier New"/>
                              </w:rPr>
                              <w:tab/>
                              <w:t>2</w:t>
                            </w:r>
                            <w:r>
                              <w:rPr>
                                <w:rFonts w:ascii="Courier New" w:hAnsi="Courier New" w:cs="Courier New"/>
                              </w:rPr>
                              <w:tab/>
                            </w:r>
                            <w:r w:rsidR="002253FD">
                              <w:rPr>
                                <w:rFonts w:ascii="Courier New" w:hAnsi="Courier New" w:cs="Courier New"/>
                              </w:rPr>
                              <w:t>1</w:t>
                            </w:r>
                            <w:r>
                              <w:rPr>
                                <w:rFonts w:ascii="Courier New" w:hAnsi="Courier New" w:cs="Courier New"/>
                              </w:rPr>
                              <w:tab/>
                            </w:r>
                            <w:r w:rsidR="00CA20AD">
                              <w:rPr>
                                <w:rFonts w:ascii="Courier New" w:hAnsi="Courier New" w:cs="Courier New"/>
                              </w:rPr>
                              <w:t>15</w:t>
                            </w:r>
                            <w:r>
                              <w:rPr>
                                <w:rFonts w:ascii="Courier New" w:hAnsi="Courier New" w:cs="Courier New"/>
                              </w:rPr>
                              <w:tab/>
                              <w:t>2.30</w:t>
                            </w:r>
                            <w:r>
                              <w:rPr>
                                <w:rFonts w:ascii="Courier New" w:hAnsi="Courier New" w:cs="Courier New"/>
                              </w:rPr>
                              <w:tab/>
                              <w:t>2</w:t>
                            </w:r>
                            <w:r>
                              <w:rPr>
                                <w:rFonts w:ascii="Courier New" w:hAnsi="Courier New" w:cs="Courier New"/>
                              </w:rPr>
                              <w:tab/>
                              <w:t>2</w:t>
                            </w:r>
                            <w:r>
                              <w:rPr>
                                <w:rFonts w:ascii="Courier New" w:hAnsi="Courier New" w:cs="Courier New"/>
                              </w:rPr>
                              <w:tab/>
                              <w:t>2</w:t>
                            </w:r>
                          </w:p>
                          <w:p w14:paraId="0228E439" w14:textId="0782B690" w:rsidR="00705A99" w:rsidRDefault="00705A99" w:rsidP="002B17A9">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x</w:t>
                            </w:r>
                            <w:r>
                              <w:rPr>
                                <w:rFonts w:ascii="Courier New" w:hAnsi="Courier New" w:cs="Courier New"/>
                              </w:rPr>
                              <w:tab/>
                              <w:t>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0</w:t>
                            </w:r>
                            <w:r>
                              <w:rPr>
                                <w:rFonts w:ascii="Courier New" w:hAnsi="Courier New" w:cs="Courier New"/>
                              </w:rPr>
                              <w:tab/>
                              <w:t>2</w:t>
                            </w:r>
                            <w:r>
                              <w:rPr>
                                <w:rFonts w:ascii="Courier New" w:hAnsi="Courier New" w:cs="Courier New"/>
                              </w:rPr>
                              <w:tab/>
                              <w:t>1</w:t>
                            </w:r>
                            <w:r>
                              <w:rPr>
                                <w:rFonts w:ascii="Courier New" w:hAnsi="Courier New" w:cs="Courier New"/>
                              </w:rPr>
                              <w:tab/>
                              <w:t>1</w:t>
                            </w:r>
                          </w:p>
                          <w:p w14:paraId="6D35DC9C" w14:textId="3F8FEB8C" w:rsidR="00705A99" w:rsidRPr="002748DE" w:rsidRDefault="002253FD" w:rsidP="002B17A9">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1</w:t>
                            </w:r>
                            <w:r>
                              <w:rPr>
                                <w:rFonts w:ascii="Courier New" w:hAnsi="Courier New" w:cs="Courier New"/>
                              </w:rPr>
                              <w:tab/>
                              <w:t>2</w:t>
                            </w:r>
                            <w:r>
                              <w:rPr>
                                <w:rFonts w:ascii="Courier New" w:hAnsi="Courier New" w:cs="Courier New"/>
                              </w:rPr>
                              <w:tab/>
                              <w:t>2</w:t>
                            </w:r>
                            <w:r w:rsidR="00705A99">
                              <w:rPr>
                                <w:rFonts w:ascii="Courier New" w:hAnsi="Courier New" w:cs="Courier New"/>
                              </w:rPr>
                              <w:tab/>
                            </w:r>
                            <w:r w:rsidR="00CA20AD">
                              <w:rPr>
                                <w:rFonts w:ascii="Courier New" w:hAnsi="Courier New" w:cs="Courier New"/>
                              </w:rPr>
                              <w:t>17</w:t>
                            </w:r>
                            <w:r w:rsidR="00705A99">
                              <w:rPr>
                                <w:rFonts w:ascii="Courier New" w:hAnsi="Courier New" w:cs="Courier New"/>
                              </w:rPr>
                              <w:tab/>
                              <w:t>x</w:t>
                            </w:r>
                            <w:r w:rsidR="00705A99">
                              <w:rPr>
                                <w:rFonts w:ascii="Courier New" w:hAnsi="Courier New" w:cs="Courier New"/>
                              </w:rPr>
                              <w:tab/>
                              <w:t>1</w:t>
                            </w:r>
                            <w:r w:rsidR="00705A99">
                              <w:rPr>
                                <w:rFonts w:ascii="Courier New" w:hAnsi="Courier New" w:cs="Courier New"/>
                              </w:rPr>
                              <w:tab/>
                              <w:t>1</w:t>
                            </w:r>
                            <w:r w:rsidR="00705A99">
                              <w:rPr>
                                <w:rFonts w:ascii="Courier New" w:hAnsi="Courier New" w:cs="Courier New"/>
                              </w:rPr>
                              <w:tab/>
                              <w:t>x</w:t>
                            </w:r>
                          </w:p>
                        </w:txbxContent>
                      </wps:txbx>
                      <wps:bodyPr rot="0" vert="horz" wrap="square" lIns="91440" tIns="45720" rIns="91440" bIns="45720" anchor="t" anchorCtr="0">
                        <a:spAutoFit/>
                      </wps:bodyPr>
                    </wps:wsp>
                  </a:graphicData>
                </a:graphic>
              </wp:inline>
            </w:drawing>
          </mc:Choice>
          <mc:Fallback>
            <w:pict>
              <v:shapetype w14:anchorId="1640AB54" id="_x0000_t202" coordsize="21600,21600" o:spt="202" path="m,l,21600r21600,l21600,xe">
                <v:stroke joinstyle="miter"/>
                <v:path gradientshapeok="t" o:connecttype="rect"/>
              </v:shapetype>
              <v:shape id="Text Box 2" o:spid="_x0000_s1026" type="#_x0000_t202" style="width:53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">
                <v:textbox style="mso-fit-shape-to-text:t">
                  <w:txbxContent>
                    <w:p w14:paraId="3EC409B0" w14:textId="7A2BEE2F" w:rsidR="00705A99" w:rsidRDefault="00705A99" w:rsidP="002B17A9">
                      <w:pPr>
                        <w:spacing w:after="0" w:line="240" w:lineRule="auto"/>
                        <w:contextualSpacing/>
                        <w:rPr>
                          <w:rFonts w:ascii="Courier New" w:hAnsi="Courier New" w:cs="Courier New"/>
                        </w:rPr>
                      </w:pPr>
                      <w:r>
                        <w:rPr>
                          <w:rFonts w:ascii="Courier New" w:hAnsi="Courier New" w:cs="Courier New"/>
                        </w:rPr>
                        <w:t>fid</w:t>
                      </w:r>
                      <w:r>
                        <w:rPr>
                          <w:rFonts w:ascii="Courier New" w:hAnsi="Courier New" w:cs="Courier New"/>
                        </w:rPr>
                        <w:tab/>
                      </w:r>
                      <w:proofErr w:type="spellStart"/>
                      <w:r>
                        <w:rPr>
                          <w:rFonts w:ascii="Courier New" w:hAnsi="Courier New" w:cs="Courier New"/>
                        </w:rPr>
                        <w:t>iid</w:t>
                      </w:r>
                      <w:proofErr w:type="spellEnd"/>
                      <w:r>
                        <w:rPr>
                          <w:rFonts w:ascii="Courier New" w:hAnsi="Courier New" w:cs="Courier New"/>
                        </w:rPr>
                        <w:tab/>
                      </w:r>
                      <w:proofErr w:type="spellStart"/>
                      <w:r>
                        <w:rPr>
                          <w:rFonts w:ascii="Courier New" w:hAnsi="Courier New" w:cs="Courier New"/>
                        </w:rPr>
                        <w:t>patid</w:t>
                      </w:r>
                      <w:proofErr w:type="spellEnd"/>
                      <w:r>
                        <w:rPr>
                          <w:rFonts w:ascii="Courier New" w:hAnsi="Courier New" w:cs="Courier New"/>
                        </w:rPr>
                        <w:tab/>
                      </w:r>
                      <w:proofErr w:type="spellStart"/>
                      <w:r>
                        <w:rPr>
                          <w:rFonts w:ascii="Courier New" w:hAnsi="Courier New" w:cs="Courier New"/>
                        </w:rPr>
                        <w:t>matid</w:t>
                      </w:r>
                      <w:proofErr w:type="spellEnd"/>
                      <w:r>
                        <w:rPr>
                          <w:rFonts w:ascii="Courier New" w:hAnsi="Courier New" w:cs="Courier New"/>
                        </w:rPr>
                        <w:tab/>
                        <w:t>sex</w:t>
                      </w:r>
                      <w:r>
                        <w:rPr>
                          <w:rFonts w:ascii="Courier New" w:hAnsi="Courier New" w:cs="Courier New"/>
                        </w:rPr>
                        <w:tab/>
                      </w:r>
                      <w:proofErr w:type="spellStart"/>
                      <w:r>
                        <w:rPr>
                          <w:rFonts w:ascii="Courier New" w:hAnsi="Courier New" w:cs="Courier New"/>
                        </w:rPr>
                        <w:t>cpd</w:t>
                      </w:r>
                      <w:proofErr w:type="spellEnd"/>
                      <w:r>
                        <w:rPr>
                          <w:rFonts w:ascii="Courier New" w:hAnsi="Courier New" w:cs="Courier New"/>
                        </w:rPr>
                        <w:tab/>
                      </w:r>
                      <w:proofErr w:type="spellStart"/>
                      <w:r>
                        <w:rPr>
                          <w:rFonts w:ascii="Courier New" w:hAnsi="Courier New" w:cs="Courier New"/>
                        </w:rPr>
                        <w:t>si</w:t>
                      </w:r>
                      <w:proofErr w:type="spellEnd"/>
                      <w:r>
                        <w:rPr>
                          <w:rFonts w:ascii="Courier New" w:hAnsi="Courier New" w:cs="Courier New"/>
                        </w:rPr>
                        <w:tab/>
                      </w:r>
                      <w:proofErr w:type="spellStart"/>
                      <w:r>
                        <w:rPr>
                          <w:rFonts w:ascii="Courier New" w:hAnsi="Courier New" w:cs="Courier New"/>
                        </w:rPr>
                        <w:t>sc</w:t>
                      </w:r>
                      <w:proofErr w:type="spellEnd"/>
                      <w:r w:rsidRPr="00CE63EE">
                        <w:rPr>
                          <w:rFonts w:ascii="Courier New" w:hAnsi="Courier New" w:cs="Courier New"/>
                        </w:rPr>
                        <w:tab/>
                      </w:r>
                      <w:proofErr w:type="spellStart"/>
                      <w:r>
                        <w:rPr>
                          <w:rFonts w:ascii="Courier New" w:hAnsi="Courier New" w:cs="Courier New"/>
                        </w:rPr>
                        <w:t>ai</w:t>
                      </w:r>
                      <w:proofErr w:type="spellEnd"/>
                      <w:r w:rsidRPr="00CE63EE">
                        <w:rPr>
                          <w:rFonts w:ascii="Courier New" w:hAnsi="Courier New" w:cs="Courier New"/>
                        </w:rPr>
                        <w:tab/>
                      </w:r>
                      <w:proofErr w:type="spellStart"/>
                      <w:r w:rsidRPr="00CE63EE">
                        <w:rPr>
                          <w:rFonts w:ascii="Courier New" w:hAnsi="Courier New" w:cs="Courier New"/>
                        </w:rPr>
                        <w:t>dpw</w:t>
                      </w:r>
                      <w:proofErr w:type="spellEnd"/>
                      <w:r>
                        <w:rPr>
                          <w:rFonts w:ascii="Courier New" w:hAnsi="Courier New" w:cs="Courier New"/>
                        </w:rPr>
                        <w:tab/>
                      </w:r>
                      <w:proofErr w:type="spellStart"/>
                      <w:r>
                        <w:rPr>
                          <w:rFonts w:ascii="Courier New" w:hAnsi="Courier New" w:cs="Courier New"/>
                        </w:rPr>
                        <w:t>dnd</w:t>
                      </w:r>
                      <w:proofErr w:type="spellEnd"/>
                      <w:r>
                        <w:rPr>
                          <w:rFonts w:ascii="Courier New" w:hAnsi="Courier New" w:cs="Courier New"/>
                        </w:rPr>
                        <w:tab/>
                      </w:r>
                      <w:proofErr w:type="spellStart"/>
                      <w:r>
                        <w:rPr>
                          <w:rFonts w:ascii="Courier New" w:hAnsi="Courier New" w:cs="Courier New"/>
                        </w:rPr>
                        <w:t>bde</w:t>
                      </w:r>
                      <w:proofErr w:type="spellEnd"/>
                      <w:r>
                        <w:rPr>
                          <w:rFonts w:ascii="Courier New" w:hAnsi="Courier New" w:cs="Courier New"/>
                        </w:rPr>
                        <w:tab/>
                      </w:r>
                      <w:proofErr w:type="spellStart"/>
                      <w:r>
                        <w:rPr>
                          <w:rFonts w:ascii="Courier New" w:hAnsi="Courier New" w:cs="Courier New"/>
                        </w:rPr>
                        <w:t>bdl</w:t>
                      </w:r>
                      <w:proofErr w:type="spellEnd"/>
                    </w:p>
                    <w:p w14:paraId="01B46F92" w14:textId="58FD7751" w:rsidR="00705A99" w:rsidRDefault="00705A99" w:rsidP="002B17A9">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1</w:t>
                      </w:r>
                      <w:r>
                        <w:rPr>
                          <w:rFonts w:ascii="Courier New" w:hAnsi="Courier New" w:cs="Courier New"/>
                        </w:rPr>
                        <w:tab/>
                        <w:t>3</w:t>
                      </w:r>
                      <w:r>
                        <w:rPr>
                          <w:rFonts w:ascii="Courier New" w:hAnsi="Courier New" w:cs="Courier New"/>
                        </w:rPr>
                        <w:tab/>
                        <w:t>2</w:t>
                      </w:r>
                      <w:r>
                        <w:rPr>
                          <w:rFonts w:ascii="Courier New" w:hAnsi="Courier New" w:cs="Courier New"/>
                        </w:rPr>
                        <w:tab/>
                      </w:r>
                      <w:r w:rsidR="002253FD">
                        <w:rPr>
                          <w:rFonts w:ascii="Courier New" w:hAnsi="Courier New" w:cs="Courier New"/>
                        </w:rPr>
                        <w:t>1</w:t>
                      </w:r>
                      <w:r>
                        <w:rPr>
                          <w:rFonts w:ascii="Courier New" w:hAnsi="Courier New" w:cs="Courier New"/>
                        </w:rPr>
                        <w:tab/>
                      </w:r>
                      <w:r w:rsidR="00CA20AD">
                        <w:rPr>
                          <w:rFonts w:ascii="Courier New" w:hAnsi="Courier New" w:cs="Courier New"/>
                        </w:rPr>
                        <w:t>15</w:t>
                      </w:r>
                      <w:r>
                        <w:rPr>
                          <w:rFonts w:ascii="Courier New" w:hAnsi="Courier New" w:cs="Courier New"/>
                        </w:rPr>
                        <w:tab/>
                        <w:t>2.30</w:t>
                      </w:r>
                      <w:r>
                        <w:rPr>
                          <w:rFonts w:ascii="Courier New" w:hAnsi="Courier New" w:cs="Courier New"/>
                        </w:rPr>
                        <w:tab/>
                        <w:t>2</w:t>
                      </w:r>
                      <w:r>
                        <w:rPr>
                          <w:rFonts w:ascii="Courier New" w:hAnsi="Courier New" w:cs="Courier New"/>
                        </w:rPr>
                        <w:tab/>
                        <w:t>2</w:t>
                      </w:r>
                      <w:r>
                        <w:rPr>
                          <w:rFonts w:ascii="Courier New" w:hAnsi="Courier New" w:cs="Courier New"/>
                        </w:rPr>
                        <w:tab/>
                        <w:t>2</w:t>
                      </w:r>
                    </w:p>
                    <w:p w14:paraId="0228E439" w14:textId="0782B690" w:rsidR="00705A99" w:rsidRDefault="00705A99" w:rsidP="002B17A9">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x</w:t>
                      </w:r>
                      <w:r>
                        <w:rPr>
                          <w:rFonts w:ascii="Courier New" w:hAnsi="Courier New" w:cs="Courier New"/>
                        </w:rPr>
                        <w:tab/>
                        <w:t>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0</w:t>
                      </w:r>
                      <w:r>
                        <w:rPr>
                          <w:rFonts w:ascii="Courier New" w:hAnsi="Courier New" w:cs="Courier New"/>
                        </w:rPr>
                        <w:tab/>
                        <w:t>2</w:t>
                      </w:r>
                      <w:r>
                        <w:rPr>
                          <w:rFonts w:ascii="Courier New" w:hAnsi="Courier New" w:cs="Courier New"/>
                        </w:rPr>
                        <w:tab/>
                        <w:t>1</w:t>
                      </w:r>
                      <w:r>
                        <w:rPr>
                          <w:rFonts w:ascii="Courier New" w:hAnsi="Courier New" w:cs="Courier New"/>
                        </w:rPr>
                        <w:tab/>
                        <w:t>1</w:t>
                      </w:r>
                    </w:p>
                    <w:p w14:paraId="6D35DC9C" w14:textId="3F8FEB8C" w:rsidR="00705A99" w:rsidRPr="002748DE" w:rsidRDefault="002253FD" w:rsidP="002B17A9">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1</w:t>
                      </w:r>
                      <w:r>
                        <w:rPr>
                          <w:rFonts w:ascii="Courier New" w:hAnsi="Courier New" w:cs="Courier New"/>
                        </w:rPr>
                        <w:tab/>
                        <w:t>2</w:t>
                      </w:r>
                      <w:r>
                        <w:rPr>
                          <w:rFonts w:ascii="Courier New" w:hAnsi="Courier New" w:cs="Courier New"/>
                        </w:rPr>
                        <w:tab/>
                        <w:t>2</w:t>
                      </w:r>
                      <w:r w:rsidR="00705A99">
                        <w:rPr>
                          <w:rFonts w:ascii="Courier New" w:hAnsi="Courier New" w:cs="Courier New"/>
                        </w:rPr>
                        <w:tab/>
                      </w:r>
                      <w:r w:rsidR="00CA20AD">
                        <w:rPr>
                          <w:rFonts w:ascii="Courier New" w:hAnsi="Courier New" w:cs="Courier New"/>
                        </w:rPr>
                        <w:t>17</w:t>
                      </w:r>
                      <w:r w:rsidR="00705A99">
                        <w:rPr>
                          <w:rFonts w:ascii="Courier New" w:hAnsi="Courier New" w:cs="Courier New"/>
                        </w:rPr>
                        <w:tab/>
                        <w:t>x</w:t>
                      </w:r>
                      <w:r w:rsidR="00705A99">
                        <w:rPr>
                          <w:rFonts w:ascii="Courier New" w:hAnsi="Courier New" w:cs="Courier New"/>
                        </w:rPr>
                        <w:tab/>
                        <w:t>1</w:t>
                      </w:r>
                      <w:r w:rsidR="00705A99">
                        <w:rPr>
                          <w:rFonts w:ascii="Courier New" w:hAnsi="Courier New" w:cs="Courier New"/>
                        </w:rPr>
                        <w:tab/>
                        <w:t>1</w:t>
                      </w:r>
                      <w:r w:rsidR="00705A99">
                        <w:rPr>
                          <w:rFonts w:ascii="Courier New" w:hAnsi="Courier New" w:cs="Courier New"/>
                        </w:rPr>
                        <w:tab/>
                        <w:t>x</w:t>
                      </w:r>
                    </w:p>
                  </w:txbxContent>
                </v:textbox>
                <w10:anchorlock/>
              </v:shape>
            </w:pict>
          </mc:Fallback>
        </mc:AlternateContent>
      </w:r>
    </w:p>
    <w:p w14:paraId="445AE925" w14:textId="77777777" w:rsidR="00D52A5E" w:rsidRDefault="00D52A5E" w:rsidP="003E7FE5">
      <w:pPr>
        <w:spacing w:after="0" w:line="240" w:lineRule="auto"/>
        <w:contextualSpacing/>
        <w:rPr>
          <w:rFonts w:asciiTheme="majorHAnsi" w:hAnsiTheme="majorHAnsi" w:cs="Courier New"/>
          <w:sz w:val="24"/>
          <w:szCs w:val="24"/>
        </w:rPr>
      </w:pPr>
    </w:p>
    <w:p w14:paraId="09467EA3" w14:textId="02B0668D" w:rsidR="00BB75E1" w:rsidRPr="00D52A5E" w:rsidRDefault="00D52A5E" w:rsidP="003E7FE5">
      <w:pPr>
        <w:spacing w:after="0" w:line="240" w:lineRule="auto"/>
        <w:contextualSpacing/>
        <w:rPr>
          <w:rFonts w:asciiTheme="majorHAnsi" w:hAnsiTheme="majorHAnsi" w:cs="Courier New"/>
          <w:sz w:val="24"/>
          <w:szCs w:val="24"/>
        </w:rPr>
      </w:pPr>
      <w:r w:rsidRPr="00D52A5E">
        <w:rPr>
          <w:rFonts w:asciiTheme="majorHAnsi" w:hAnsiTheme="majorHAnsi" w:cs="Courier New"/>
          <w:sz w:val="24"/>
          <w:szCs w:val="24"/>
        </w:rPr>
        <w:t>Key:</w:t>
      </w:r>
      <w:r w:rsidR="00065CB3" w:rsidRPr="00D52A5E">
        <w:rPr>
          <w:rFonts w:asciiTheme="majorHAnsi" w:hAnsiTheme="majorHAnsi" w:cs="Courier New"/>
          <w:sz w:val="24"/>
          <w:szCs w:val="24"/>
        </w:rPr>
        <w:t xml:space="preserve"> </w:t>
      </w:r>
    </w:p>
    <w:p w14:paraId="5E7E39E7" w14:textId="513B18C5" w:rsidR="00C31FB5" w:rsidRDefault="00065CB3" w:rsidP="003E7FE5">
      <w:pPr>
        <w:spacing w:after="0" w:line="240" w:lineRule="auto"/>
        <w:contextualSpacing/>
        <w:rPr>
          <w:rFonts w:asciiTheme="majorHAnsi" w:hAnsiTheme="majorHAnsi" w:cs="Courier New"/>
          <w:sz w:val="24"/>
          <w:szCs w:val="24"/>
        </w:rPr>
      </w:pPr>
      <w:r w:rsidRPr="00C31FB5">
        <w:rPr>
          <w:rFonts w:asciiTheme="majorHAnsi" w:hAnsiTheme="majorHAnsi" w:cs="Courier New"/>
          <w:b/>
          <w:sz w:val="24"/>
          <w:szCs w:val="24"/>
        </w:rPr>
        <w:t>fid</w:t>
      </w:r>
      <w:r w:rsidR="008971FB">
        <w:rPr>
          <w:rFonts w:asciiTheme="majorHAnsi" w:hAnsiTheme="majorHAnsi" w:cs="Courier New"/>
          <w:sz w:val="24"/>
          <w:szCs w:val="24"/>
        </w:rPr>
        <w:t xml:space="preserve"> = family ID, </w:t>
      </w:r>
      <w:proofErr w:type="spellStart"/>
      <w:r w:rsidRPr="00C31FB5">
        <w:rPr>
          <w:rFonts w:asciiTheme="majorHAnsi" w:hAnsiTheme="majorHAnsi" w:cs="Courier New"/>
          <w:b/>
          <w:sz w:val="24"/>
          <w:szCs w:val="24"/>
        </w:rPr>
        <w:t>iid</w:t>
      </w:r>
      <w:proofErr w:type="spellEnd"/>
      <w:r w:rsidR="00BB75E1">
        <w:rPr>
          <w:rFonts w:asciiTheme="majorHAnsi" w:hAnsiTheme="majorHAnsi" w:cs="Courier New"/>
          <w:sz w:val="24"/>
          <w:szCs w:val="24"/>
        </w:rPr>
        <w:t xml:space="preserve"> = individual ID</w:t>
      </w:r>
      <w:r w:rsidR="008971FB">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patid</w:t>
      </w:r>
      <w:proofErr w:type="spellEnd"/>
      <w:r w:rsidR="00BB75E1">
        <w:rPr>
          <w:rFonts w:asciiTheme="majorHAnsi" w:hAnsiTheme="majorHAnsi" w:cs="Courier New"/>
          <w:sz w:val="24"/>
          <w:szCs w:val="24"/>
        </w:rPr>
        <w:t xml:space="preserve"> = father ID</w:t>
      </w:r>
      <w:r w:rsidR="008971FB">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matid</w:t>
      </w:r>
      <w:proofErr w:type="spellEnd"/>
      <w:r w:rsidR="003F6057">
        <w:rPr>
          <w:rFonts w:asciiTheme="majorHAnsi" w:hAnsiTheme="majorHAnsi" w:cs="Courier New"/>
          <w:sz w:val="24"/>
          <w:szCs w:val="24"/>
        </w:rPr>
        <w:t xml:space="preserve"> = mother</w:t>
      </w:r>
      <w:r w:rsidR="00BB75E1">
        <w:rPr>
          <w:rFonts w:asciiTheme="majorHAnsi" w:hAnsiTheme="majorHAnsi" w:cs="Courier New"/>
          <w:sz w:val="24"/>
          <w:szCs w:val="24"/>
        </w:rPr>
        <w:t xml:space="preserve"> ID</w:t>
      </w:r>
    </w:p>
    <w:p w14:paraId="6F4D5FA1" w14:textId="63321F32" w:rsidR="00C31FB5" w:rsidRDefault="00065CB3" w:rsidP="003E7FE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cpd</w:t>
      </w:r>
      <w:proofErr w:type="spellEnd"/>
      <w:r w:rsidR="00C31FB5">
        <w:rPr>
          <w:rFonts w:asciiTheme="majorHAnsi" w:hAnsiTheme="majorHAnsi" w:cs="Courier New"/>
          <w:sz w:val="24"/>
          <w:szCs w:val="24"/>
        </w:rPr>
        <w:t xml:space="preserve"> = </w:t>
      </w:r>
      <w:r w:rsidR="00C31FB5" w:rsidRPr="00DF0803">
        <w:rPr>
          <w:rFonts w:asciiTheme="majorHAnsi" w:hAnsiTheme="majorHAnsi" w:cs="Courier New"/>
          <w:b/>
          <w:sz w:val="24"/>
          <w:szCs w:val="24"/>
        </w:rPr>
        <w:t>cigarettes per day</w:t>
      </w:r>
      <w:r w:rsidRPr="00A914FD">
        <w:rPr>
          <w:rFonts w:asciiTheme="majorHAnsi" w:hAnsiTheme="majorHAnsi" w:cs="Courier New"/>
          <w:sz w:val="24"/>
          <w:szCs w:val="24"/>
        </w:rPr>
        <w:t xml:space="preserve"> </w:t>
      </w:r>
      <w:r w:rsidR="008971FB">
        <w:rPr>
          <w:rFonts w:asciiTheme="majorHAnsi" w:hAnsiTheme="majorHAnsi" w:cs="Courier New"/>
          <w:sz w:val="24"/>
          <w:szCs w:val="24"/>
        </w:rPr>
        <w:t>(binned according to phenotype definitions)</w:t>
      </w:r>
    </w:p>
    <w:p w14:paraId="5BBCEC46" w14:textId="55FBC0FB" w:rsidR="00C31FB5" w:rsidRDefault="00271AED" w:rsidP="003E7FE5">
      <w:pPr>
        <w:spacing w:after="0" w:line="240" w:lineRule="auto"/>
        <w:contextualSpacing/>
        <w:rPr>
          <w:rFonts w:asciiTheme="majorHAnsi" w:hAnsiTheme="majorHAnsi" w:cs="Courier New"/>
          <w:sz w:val="24"/>
          <w:szCs w:val="24"/>
        </w:rPr>
      </w:pPr>
      <w:proofErr w:type="spellStart"/>
      <w:r>
        <w:rPr>
          <w:rFonts w:asciiTheme="majorHAnsi" w:hAnsiTheme="majorHAnsi" w:cs="Courier New"/>
          <w:b/>
          <w:sz w:val="24"/>
          <w:szCs w:val="24"/>
        </w:rPr>
        <w:t>s</w:t>
      </w:r>
      <w:r w:rsidRPr="00C31FB5">
        <w:rPr>
          <w:rFonts w:asciiTheme="majorHAnsi" w:hAnsiTheme="majorHAnsi" w:cs="Courier New"/>
          <w:b/>
          <w:sz w:val="24"/>
          <w:szCs w:val="24"/>
        </w:rPr>
        <w:t>i</w:t>
      </w:r>
      <w:proofErr w:type="spellEnd"/>
      <w:r w:rsidR="00C31FB5">
        <w:rPr>
          <w:rFonts w:asciiTheme="majorHAnsi" w:hAnsiTheme="majorHAnsi" w:cs="Courier New"/>
          <w:sz w:val="24"/>
          <w:szCs w:val="24"/>
        </w:rPr>
        <w:t xml:space="preserve"> = </w:t>
      </w:r>
      <w:r w:rsidR="00C31FB5" w:rsidRPr="00DF0803">
        <w:rPr>
          <w:rFonts w:asciiTheme="majorHAnsi" w:hAnsiTheme="majorHAnsi" w:cs="Courier New"/>
          <w:b/>
          <w:sz w:val="24"/>
          <w:szCs w:val="24"/>
        </w:rPr>
        <w:t>smoking initiation</w:t>
      </w:r>
      <w:r w:rsidR="00EC05E6">
        <w:rPr>
          <w:rFonts w:asciiTheme="majorHAnsi" w:hAnsiTheme="majorHAnsi" w:cs="Courier New"/>
          <w:sz w:val="24"/>
          <w:szCs w:val="24"/>
        </w:rPr>
        <w:t xml:space="preserve"> </w:t>
      </w:r>
      <w:r w:rsidR="008971FB">
        <w:rPr>
          <w:rFonts w:asciiTheme="majorHAnsi" w:hAnsiTheme="majorHAnsi" w:cs="Courier New"/>
          <w:sz w:val="24"/>
          <w:szCs w:val="24"/>
        </w:rPr>
        <w:t>(2=does/has smoked, 1=denies ever smoking)</w:t>
      </w:r>
    </w:p>
    <w:p w14:paraId="019F5220" w14:textId="389966BB" w:rsidR="00C31FB5" w:rsidRDefault="00EC05E6" w:rsidP="003E7FE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sc</w:t>
      </w:r>
      <w:proofErr w:type="spellEnd"/>
      <w:r w:rsidR="00C31FB5">
        <w:rPr>
          <w:rFonts w:asciiTheme="majorHAnsi" w:hAnsiTheme="majorHAnsi" w:cs="Courier New"/>
          <w:sz w:val="24"/>
          <w:szCs w:val="24"/>
        </w:rPr>
        <w:t xml:space="preserve"> = </w:t>
      </w:r>
      <w:r w:rsidR="00C31FB5" w:rsidRPr="008971FB">
        <w:rPr>
          <w:rFonts w:asciiTheme="majorHAnsi" w:hAnsiTheme="majorHAnsi" w:cs="Courier New"/>
          <w:b/>
          <w:sz w:val="24"/>
          <w:szCs w:val="24"/>
        </w:rPr>
        <w:t>smoking cessation</w:t>
      </w:r>
      <w:r w:rsidR="008971FB">
        <w:rPr>
          <w:rFonts w:asciiTheme="majorHAnsi" w:hAnsiTheme="majorHAnsi" w:cs="Courier New"/>
          <w:sz w:val="24"/>
          <w:szCs w:val="24"/>
        </w:rPr>
        <w:t xml:space="preserve"> (</w:t>
      </w:r>
      <w:r w:rsidR="002253FD">
        <w:rPr>
          <w:rFonts w:asciiTheme="majorHAnsi" w:hAnsiTheme="majorHAnsi" w:cs="Courier New"/>
          <w:sz w:val="24"/>
          <w:szCs w:val="24"/>
        </w:rPr>
        <w:t>1</w:t>
      </w:r>
      <w:r w:rsidR="008971FB">
        <w:rPr>
          <w:rFonts w:asciiTheme="majorHAnsi" w:hAnsiTheme="majorHAnsi" w:cs="Courier New"/>
          <w:sz w:val="24"/>
          <w:szCs w:val="24"/>
        </w:rPr>
        <w:t xml:space="preserve">=has quit; </w:t>
      </w:r>
      <w:r w:rsidR="002253FD">
        <w:rPr>
          <w:rFonts w:asciiTheme="majorHAnsi" w:hAnsiTheme="majorHAnsi" w:cs="Courier New"/>
          <w:sz w:val="24"/>
          <w:szCs w:val="24"/>
        </w:rPr>
        <w:t>2</w:t>
      </w:r>
      <w:r w:rsidR="008971FB">
        <w:rPr>
          <w:rFonts w:asciiTheme="majorHAnsi" w:hAnsiTheme="majorHAnsi" w:cs="Courier New"/>
          <w:sz w:val="24"/>
          <w:szCs w:val="24"/>
        </w:rPr>
        <w:t>=has not quit)</w:t>
      </w:r>
    </w:p>
    <w:p w14:paraId="1F262241" w14:textId="6DB80486" w:rsidR="00C31FB5" w:rsidRDefault="00065CB3" w:rsidP="003E7FE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ai</w:t>
      </w:r>
      <w:proofErr w:type="spellEnd"/>
      <w:r w:rsidRPr="00A914FD">
        <w:rPr>
          <w:rFonts w:asciiTheme="majorHAnsi" w:hAnsiTheme="majorHAnsi" w:cs="Courier New"/>
          <w:sz w:val="24"/>
          <w:szCs w:val="24"/>
        </w:rPr>
        <w:t xml:space="preserve"> </w:t>
      </w:r>
      <w:r w:rsidR="00C31FB5">
        <w:rPr>
          <w:rFonts w:asciiTheme="majorHAnsi" w:hAnsiTheme="majorHAnsi" w:cs="Courier New"/>
          <w:sz w:val="24"/>
          <w:szCs w:val="24"/>
        </w:rPr>
        <w:t xml:space="preserve">= </w:t>
      </w:r>
      <w:r w:rsidR="00C31FB5" w:rsidRPr="008971FB">
        <w:rPr>
          <w:rFonts w:asciiTheme="majorHAnsi" w:hAnsiTheme="majorHAnsi" w:cs="Courier New"/>
          <w:b/>
          <w:sz w:val="24"/>
          <w:szCs w:val="24"/>
        </w:rPr>
        <w:t>age of initiation of smoking</w:t>
      </w:r>
    </w:p>
    <w:p w14:paraId="45A56DE0" w14:textId="6292899D" w:rsidR="00C31FB5" w:rsidRDefault="00065CB3" w:rsidP="003E7FE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dpw</w:t>
      </w:r>
      <w:proofErr w:type="spellEnd"/>
      <w:r w:rsidRPr="00A914FD">
        <w:rPr>
          <w:rFonts w:asciiTheme="majorHAnsi" w:hAnsiTheme="majorHAnsi" w:cs="Courier New"/>
          <w:sz w:val="24"/>
          <w:szCs w:val="24"/>
        </w:rPr>
        <w:t xml:space="preserve"> = </w:t>
      </w:r>
      <w:r w:rsidRPr="008971FB">
        <w:rPr>
          <w:rFonts w:asciiTheme="majorHAnsi" w:hAnsiTheme="majorHAnsi" w:cs="Courier New"/>
          <w:b/>
          <w:sz w:val="24"/>
          <w:szCs w:val="24"/>
        </w:rPr>
        <w:t>drinks per week</w:t>
      </w:r>
      <w:r w:rsidR="00490521">
        <w:rPr>
          <w:rFonts w:asciiTheme="majorHAnsi" w:hAnsiTheme="majorHAnsi" w:cs="Courier New"/>
          <w:sz w:val="24"/>
          <w:szCs w:val="24"/>
        </w:rPr>
        <w:t xml:space="preserve"> (natur</w:t>
      </w:r>
      <w:r w:rsidR="008971FB">
        <w:rPr>
          <w:rFonts w:asciiTheme="majorHAnsi" w:hAnsiTheme="majorHAnsi" w:cs="Courier New"/>
          <w:sz w:val="24"/>
          <w:szCs w:val="24"/>
        </w:rPr>
        <w:t>al log of reported number of drinks per week)</w:t>
      </w:r>
    </w:p>
    <w:p w14:paraId="0140EE64" w14:textId="52BDFF4E" w:rsidR="00C31FB5" w:rsidRDefault="00EC05E6" w:rsidP="003E7FE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dnd</w:t>
      </w:r>
      <w:proofErr w:type="spellEnd"/>
      <w:r w:rsidR="00C31FB5">
        <w:rPr>
          <w:rFonts w:asciiTheme="majorHAnsi" w:hAnsiTheme="majorHAnsi" w:cs="Courier New"/>
          <w:sz w:val="24"/>
          <w:szCs w:val="24"/>
        </w:rPr>
        <w:t xml:space="preserve"> = </w:t>
      </w:r>
      <w:r w:rsidR="00C31FB5" w:rsidRPr="008971FB">
        <w:rPr>
          <w:rFonts w:asciiTheme="majorHAnsi" w:hAnsiTheme="majorHAnsi" w:cs="Courier New"/>
          <w:b/>
          <w:sz w:val="24"/>
          <w:szCs w:val="24"/>
        </w:rPr>
        <w:t>drinker versus non-drinker</w:t>
      </w:r>
      <w:r w:rsidR="007C2691">
        <w:rPr>
          <w:rFonts w:asciiTheme="majorHAnsi" w:hAnsiTheme="majorHAnsi" w:cs="Courier New"/>
          <w:sz w:val="24"/>
          <w:szCs w:val="24"/>
        </w:rPr>
        <w:t xml:space="preserve"> (2=drinker</w:t>
      </w:r>
      <w:r w:rsidR="008971FB">
        <w:rPr>
          <w:rFonts w:asciiTheme="majorHAnsi" w:hAnsiTheme="majorHAnsi" w:cs="Courier New"/>
          <w:sz w:val="24"/>
          <w:szCs w:val="24"/>
        </w:rPr>
        <w:t>, 1=</w:t>
      </w:r>
      <w:r w:rsidR="007C2691">
        <w:rPr>
          <w:rFonts w:asciiTheme="majorHAnsi" w:hAnsiTheme="majorHAnsi" w:cs="Courier New"/>
          <w:sz w:val="24"/>
          <w:szCs w:val="24"/>
        </w:rPr>
        <w:t>non-drinker</w:t>
      </w:r>
      <w:r w:rsidR="008971FB">
        <w:rPr>
          <w:rFonts w:asciiTheme="majorHAnsi" w:hAnsiTheme="majorHAnsi" w:cs="Courier New"/>
          <w:sz w:val="24"/>
          <w:szCs w:val="24"/>
        </w:rPr>
        <w:t>)</w:t>
      </w:r>
    </w:p>
    <w:p w14:paraId="69D7DA87" w14:textId="2174232D" w:rsidR="00065CB3" w:rsidRDefault="00EC05E6" w:rsidP="003E7FE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bd</w:t>
      </w:r>
      <w:r w:rsidR="007610A7">
        <w:rPr>
          <w:rFonts w:asciiTheme="majorHAnsi" w:hAnsiTheme="majorHAnsi" w:cs="Courier New"/>
          <w:b/>
          <w:sz w:val="24"/>
          <w:szCs w:val="24"/>
        </w:rPr>
        <w:t>e</w:t>
      </w:r>
      <w:proofErr w:type="spellEnd"/>
      <w:r w:rsidR="00C31FB5">
        <w:rPr>
          <w:rFonts w:asciiTheme="majorHAnsi" w:hAnsiTheme="majorHAnsi" w:cs="Courier New"/>
          <w:sz w:val="24"/>
          <w:szCs w:val="24"/>
        </w:rPr>
        <w:t xml:space="preserve"> = </w:t>
      </w:r>
      <w:r w:rsidR="00C31FB5" w:rsidRPr="008971FB">
        <w:rPr>
          <w:rFonts w:asciiTheme="majorHAnsi" w:hAnsiTheme="majorHAnsi" w:cs="Courier New"/>
          <w:b/>
          <w:sz w:val="24"/>
          <w:szCs w:val="24"/>
        </w:rPr>
        <w:t>binge drinking</w:t>
      </w:r>
      <w:r w:rsidR="007610A7">
        <w:rPr>
          <w:rFonts w:asciiTheme="majorHAnsi" w:hAnsiTheme="majorHAnsi" w:cs="Courier New"/>
          <w:b/>
          <w:sz w:val="24"/>
          <w:szCs w:val="24"/>
        </w:rPr>
        <w:t xml:space="preserve"> in everyone</w:t>
      </w:r>
      <w:r w:rsidR="008971FB">
        <w:rPr>
          <w:rFonts w:asciiTheme="majorHAnsi" w:hAnsiTheme="majorHAnsi" w:cs="Courier New"/>
          <w:sz w:val="24"/>
          <w:szCs w:val="24"/>
        </w:rPr>
        <w:t xml:space="preserve"> (2=has reported binge drinking, 1=denied binge drinking)</w:t>
      </w:r>
    </w:p>
    <w:p w14:paraId="7F764957" w14:textId="3F67ABE7" w:rsidR="007610A7" w:rsidRDefault="007610A7" w:rsidP="003E7FE5">
      <w:pPr>
        <w:spacing w:after="0" w:line="240" w:lineRule="auto"/>
        <w:contextualSpacing/>
        <w:rPr>
          <w:rFonts w:asciiTheme="majorHAnsi" w:hAnsiTheme="majorHAnsi" w:cs="Courier New"/>
          <w:sz w:val="24"/>
          <w:szCs w:val="24"/>
        </w:rPr>
      </w:pPr>
      <w:proofErr w:type="spellStart"/>
      <w:r w:rsidRPr="007610A7">
        <w:rPr>
          <w:rFonts w:asciiTheme="majorHAnsi" w:hAnsiTheme="majorHAnsi" w:cs="Courier New"/>
          <w:b/>
          <w:sz w:val="24"/>
          <w:szCs w:val="24"/>
        </w:rPr>
        <w:t>bdl</w:t>
      </w:r>
      <w:proofErr w:type="spellEnd"/>
      <w:r>
        <w:rPr>
          <w:rFonts w:asciiTheme="majorHAnsi" w:hAnsiTheme="majorHAnsi" w:cs="Courier New"/>
          <w:sz w:val="24"/>
          <w:szCs w:val="24"/>
        </w:rPr>
        <w:t xml:space="preserve"> </w:t>
      </w:r>
      <w:r w:rsidRPr="009A4325">
        <w:rPr>
          <w:rFonts w:asciiTheme="majorHAnsi" w:hAnsiTheme="majorHAnsi" w:cs="Courier New"/>
          <w:b/>
          <w:sz w:val="24"/>
          <w:szCs w:val="24"/>
        </w:rPr>
        <w:t>= binge drinking in lifetime drinkers</w:t>
      </w:r>
      <w:r>
        <w:rPr>
          <w:rFonts w:asciiTheme="majorHAnsi" w:hAnsiTheme="majorHAnsi" w:cs="Courier New"/>
          <w:sz w:val="24"/>
          <w:szCs w:val="24"/>
        </w:rPr>
        <w:t xml:space="preserve"> (2=has reported binge drinking, 1=denied binge drinking)</w:t>
      </w:r>
    </w:p>
    <w:p w14:paraId="29EC5D1F" w14:textId="77777777" w:rsidR="003E7FE5" w:rsidRDefault="003E7FE5" w:rsidP="003E7FE5">
      <w:pPr>
        <w:spacing w:after="0" w:line="240" w:lineRule="auto"/>
        <w:contextualSpacing/>
        <w:rPr>
          <w:rFonts w:asciiTheme="majorHAnsi" w:hAnsiTheme="majorHAnsi" w:cs="Courier New"/>
          <w:sz w:val="24"/>
          <w:szCs w:val="24"/>
        </w:rPr>
      </w:pPr>
    </w:p>
    <w:p w14:paraId="658CFBA0" w14:textId="1CB6F23A" w:rsidR="00624E01" w:rsidRPr="00A914FD" w:rsidRDefault="00624E01" w:rsidP="003E7FE5">
      <w:pPr>
        <w:spacing w:after="0" w:line="240" w:lineRule="auto"/>
        <w:contextualSpacing/>
        <w:rPr>
          <w:rFonts w:asciiTheme="majorHAnsi" w:hAnsiTheme="majorHAnsi" w:cs="Courier New"/>
          <w:sz w:val="24"/>
          <w:szCs w:val="24"/>
        </w:rPr>
      </w:pPr>
      <w:r>
        <w:rPr>
          <w:rFonts w:asciiTheme="majorHAnsi" w:hAnsiTheme="majorHAnsi" w:cs="Courier New"/>
          <w:sz w:val="24"/>
          <w:szCs w:val="24"/>
        </w:rPr>
        <w:t>This example is useful because it shows what values you would expect to have in your pedigree file if you followed the phenotype de</w:t>
      </w:r>
      <w:r w:rsidR="003F6057">
        <w:rPr>
          <w:rFonts w:asciiTheme="majorHAnsi" w:hAnsiTheme="majorHAnsi" w:cs="Courier New"/>
          <w:sz w:val="24"/>
          <w:szCs w:val="24"/>
        </w:rPr>
        <w:t xml:space="preserve">finition </w:t>
      </w:r>
      <w:r>
        <w:rPr>
          <w:rFonts w:asciiTheme="majorHAnsi" w:hAnsiTheme="majorHAnsi" w:cs="Courier New"/>
          <w:sz w:val="24"/>
          <w:szCs w:val="24"/>
        </w:rPr>
        <w:t xml:space="preserve">and scale transformations correctly from the Phenotype Definition document. </w:t>
      </w:r>
    </w:p>
    <w:p w14:paraId="54E61D40" w14:textId="77777777" w:rsidR="003E7FE5" w:rsidRDefault="003E7FE5" w:rsidP="003E7FE5">
      <w:pPr>
        <w:spacing w:after="0" w:line="240" w:lineRule="auto"/>
        <w:contextualSpacing/>
        <w:rPr>
          <w:rFonts w:asciiTheme="majorHAnsi" w:hAnsiTheme="majorHAnsi" w:cs="Courier New"/>
          <w:sz w:val="24"/>
          <w:szCs w:val="24"/>
        </w:rPr>
      </w:pPr>
    </w:p>
    <w:p w14:paraId="5EA5C618" w14:textId="77777777" w:rsidR="00FA063C" w:rsidRDefault="008E4533" w:rsidP="003E7FE5">
      <w:pPr>
        <w:spacing w:after="0" w:line="240" w:lineRule="auto"/>
        <w:contextualSpacing/>
        <w:rPr>
          <w:rFonts w:asciiTheme="majorHAnsi" w:hAnsiTheme="majorHAnsi" w:cs="Courier New"/>
          <w:sz w:val="24"/>
          <w:szCs w:val="24"/>
        </w:rPr>
      </w:pPr>
      <w:r w:rsidRPr="00A914FD">
        <w:rPr>
          <w:rFonts w:asciiTheme="majorHAnsi" w:hAnsiTheme="majorHAnsi" w:cs="Courier New"/>
          <w:sz w:val="24"/>
          <w:szCs w:val="24"/>
        </w:rPr>
        <w:t xml:space="preserve">In this example </w:t>
      </w:r>
      <w:r w:rsidR="00EC05E6">
        <w:rPr>
          <w:rFonts w:asciiTheme="majorHAnsi" w:hAnsiTheme="majorHAnsi" w:cs="Courier New"/>
          <w:sz w:val="24"/>
          <w:szCs w:val="24"/>
        </w:rPr>
        <w:t xml:space="preserve">individual i1 is </w:t>
      </w:r>
    </w:p>
    <w:p w14:paraId="6388E3BD" w14:textId="60CC9804" w:rsidR="00FA063C" w:rsidRDefault="00C31FB5" w:rsidP="003E7FE5">
      <w:pPr>
        <w:pStyle w:val="ListParagraph"/>
        <w:numPr>
          <w:ilvl w:val="0"/>
          <w:numId w:val="15"/>
        </w:numPr>
        <w:spacing w:after="0" w:line="240" w:lineRule="auto"/>
        <w:rPr>
          <w:rFonts w:asciiTheme="majorHAnsi" w:hAnsiTheme="majorHAnsi" w:cs="Courier New"/>
          <w:sz w:val="24"/>
          <w:szCs w:val="24"/>
        </w:rPr>
      </w:pPr>
      <w:r w:rsidRPr="00FA063C">
        <w:rPr>
          <w:rFonts w:asciiTheme="majorHAnsi" w:hAnsiTheme="majorHAnsi" w:cs="Courier New"/>
          <w:sz w:val="24"/>
          <w:szCs w:val="24"/>
        </w:rPr>
        <w:t>M</w:t>
      </w:r>
      <w:r w:rsidR="00EC05E6" w:rsidRPr="00FA063C">
        <w:rPr>
          <w:rFonts w:asciiTheme="majorHAnsi" w:hAnsiTheme="majorHAnsi" w:cs="Courier New"/>
          <w:sz w:val="24"/>
          <w:szCs w:val="24"/>
        </w:rPr>
        <w:t>ale</w:t>
      </w:r>
      <w:r>
        <w:rPr>
          <w:rFonts w:asciiTheme="majorHAnsi" w:hAnsiTheme="majorHAnsi" w:cs="Courier New"/>
          <w:sz w:val="24"/>
          <w:szCs w:val="24"/>
        </w:rPr>
        <w:t xml:space="preserve"> (</w:t>
      </w:r>
      <w:r w:rsidRPr="00C31FB5">
        <w:rPr>
          <w:rFonts w:asciiTheme="majorHAnsi" w:hAnsiTheme="majorHAnsi" w:cs="Courier New"/>
          <w:b/>
          <w:sz w:val="24"/>
          <w:szCs w:val="24"/>
        </w:rPr>
        <w:t>sex = 1</w:t>
      </w:r>
      <w:r>
        <w:rPr>
          <w:rFonts w:asciiTheme="majorHAnsi" w:hAnsiTheme="majorHAnsi" w:cs="Courier New"/>
          <w:sz w:val="24"/>
          <w:szCs w:val="24"/>
        </w:rPr>
        <w:t>)</w:t>
      </w:r>
      <w:r w:rsidR="00EC05E6" w:rsidRPr="00FA063C">
        <w:rPr>
          <w:rFonts w:asciiTheme="majorHAnsi" w:hAnsiTheme="majorHAnsi" w:cs="Courier New"/>
          <w:sz w:val="24"/>
          <w:szCs w:val="24"/>
        </w:rPr>
        <w:t xml:space="preserve">, </w:t>
      </w:r>
    </w:p>
    <w:p w14:paraId="2C34CE91" w14:textId="06BA1D9A" w:rsidR="00FA063C" w:rsidRDefault="00624E01" w:rsidP="003E7FE5">
      <w:pPr>
        <w:pStyle w:val="ListParagraph"/>
        <w:numPr>
          <w:ilvl w:val="0"/>
          <w:numId w:val="15"/>
        </w:numPr>
        <w:spacing w:after="0" w:line="240" w:lineRule="auto"/>
        <w:rPr>
          <w:rFonts w:asciiTheme="majorHAnsi" w:hAnsiTheme="majorHAnsi" w:cs="Courier New"/>
          <w:sz w:val="24"/>
          <w:szCs w:val="24"/>
        </w:rPr>
      </w:pPr>
      <w:r>
        <w:rPr>
          <w:rFonts w:asciiTheme="majorHAnsi" w:hAnsiTheme="majorHAnsi" w:cs="Courier New"/>
          <w:sz w:val="24"/>
          <w:szCs w:val="24"/>
        </w:rPr>
        <w:t xml:space="preserve">a FORMER smoker </w:t>
      </w:r>
      <w:r w:rsidR="00C31FB5">
        <w:rPr>
          <w:rFonts w:asciiTheme="majorHAnsi" w:hAnsiTheme="majorHAnsi" w:cs="Courier New"/>
          <w:sz w:val="24"/>
          <w:szCs w:val="24"/>
        </w:rPr>
        <w:t>(</w:t>
      </w:r>
      <w:proofErr w:type="spellStart"/>
      <w:r w:rsidR="00C31FB5" w:rsidRPr="00C31FB5">
        <w:rPr>
          <w:rFonts w:asciiTheme="majorHAnsi" w:hAnsiTheme="majorHAnsi" w:cs="Courier New"/>
          <w:b/>
          <w:sz w:val="24"/>
          <w:szCs w:val="24"/>
        </w:rPr>
        <w:t>si</w:t>
      </w:r>
      <w:proofErr w:type="spellEnd"/>
      <w:r w:rsidR="00C31FB5" w:rsidRPr="00C31FB5">
        <w:rPr>
          <w:rFonts w:asciiTheme="majorHAnsi" w:hAnsiTheme="majorHAnsi" w:cs="Courier New"/>
          <w:b/>
          <w:sz w:val="24"/>
          <w:szCs w:val="24"/>
        </w:rPr>
        <w:t>=</w:t>
      </w:r>
      <w:r w:rsidR="008971FB">
        <w:rPr>
          <w:rFonts w:asciiTheme="majorHAnsi" w:hAnsiTheme="majorHAnsi" w:cs="Courier New"/>
          <w:b/>
          <w:sz w:val="24"/>
          <w:szCs w:val="24"/>
        </w:rPr>
        <w:t>2</w:t>
      </w:r>
      <w:r w:rsidR="00C31FB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sc</w:t>
      </w:r>
      <w:proofErr w:type="spellEnd"/>
      <w:r w:rsidR="00C31FB5" w:rsidRPr="00C31FB5">
        <w:rPr>
          <w:rFonts w:asciiTheme="majorHAnsi" w:hAnsiTheme="majorHAnsi" w:cs="Courier New"/>
          <w:b/>
          <w:sz w:val="24"/>
          <w:szCs w:val="24"/>
        </w:rPr>
        <w:t>=</w:t>
      </w:r>
      <w:r w:rsidR="002253FD">
        <w:rPr>
          <w:rFonts w:asciiTheme="majorHAnsi" w:hAnsiTheme="majorHAnsi" w:cs="Courier New"/>
          <w:b/>
          <w:sz w:val="24"/>
          <w:szCs w:val="24"/>
        </w:rPr>
        <w:t>1</w:t>
      </w:r>
      <w:r w:rsidR="00C31FB5">
        <w:rPr>
          <w:rFonts w:asciiTheme="majorHAnsi" w:hAnsiTheme="majorHAnsi" w:cs="Courier New"/>
          <w:sz w:val="24"/>
          <w:szCs w:val="24"/>
        </w:rPr>
        <w:t xml:space="preserve">) </w:t>
      </w:r>
      <w:r>
        <w:rPr>
          <w:rFonts w:asciiTheme="majorHAnsi" w:hAnsiTheme="majorHAnsi" w:cs="Courier New"/>
          <w:sz w:val="24"/>
          <w:szCs w:val="24"/>
        </w:rPr>
        <w:t xml:space="preserve">who </w:t>
      </w:r>
      <w:r w:rsidR="00EC05E6" w:rsidRPr="00FA063C">
        <w:rPr>
          <w:rFonts w:asciiTheme="majorHAnsi" w:hAnsiTheme="majorHAnsi" w:cs="Courier New"/>
          <w:sz w:val="24"/>
          <w:szCs w:val="24"/>
        </w:rPr>
        <w:t>smokes 16</w:t>
      </w:r>
      <w:r w:rsidR="005029F8" w:rsidRPr="00FA063C">
        <w:rPr>
          <w:rFonts w:asciiTheme="majorHAnsi" w:hAnsiTheme="majorHAnsi" w:cs="Courier New"/>
          <w:sz w:val="24"/>
          <w:szCs w:val="24"/>
        </w:rPr>
        <w:t>-2</w:t>
      </w:r>
      <w:r w:rsidR="00EC05E6" w:rsidRPr="00FA063C">
        <w:rPr>
          <w:rFonts w:asciiTheme="majorHAnsi" w:hAnsiTheme="majorHAnsi" w:cs="Courier New"/>
          <w:sz w:val="24"/>
          <w:szCs w:val="24"/>
        </w:rPr>
        <w:t>5</w:t>
      </w:r>
      <w:r w:rsidR="008E4533" w:rsidRPr="00FA063C">
        <w:rPr>
          <w:rFonts w:asciiTheme="majorHAnsi" w:hAnsiTheme="majorHAnsi" w:cs="Courier New"/>
          <w:sz w:val="24"/>
          <w:szCs w:val="24"/>
        </w:rPr>
        <w:t xml:space="preserve"> cigarettes per day</w:t>
      </w:r>
      <w:r w:rsidR="003E7FE5">
        <w:rPr>
          <w:rFonts w:asciiTheme="majorHAnsi" w:hAnsiTheme="majorHAnsi" w:cs="Courier New"/>
          <w:sz w:val="24"/>
          <w:szCs w:val="24"/>
        </w:rPr>
        <w:t xml:space="preserve"> (</w:t>
      </w:r>
      <w:proofErr w:type="spellStart"/>
      <w:r w:rsidR="00C31FB5">
        <w:rPr>
          <w:rFonts w:asciiTheme="majorHAnsi" w:hAnsiTheme="majorHAnsi" w:cs="Courier New"/>
          <w:b/>
          <w:sz w:val="24"/>
          <w:szCs w:val="24"/>
        </w:rPr>
        <w:t>cpd</w:t>
      </w:r>
      <w:proofErr w:type="spellEnd"/>
      <w:r w:rsidR="00C31FB5">
        <w:rPr>
          <w:rFonts w:asciiTheme="majorHAnsi" w:hAnsiTheme="majorHAnsi" w:cs="Courier New"/>
          <w:b/>
          <w:sz w:val="24"/>
          <w:szCs w:val="24"/>
        </w:rPr>
        <w:t xml:space="preserve"> =</w:t>
      </w:r>
      <w:r w:rsidR="003E7FE5" w:rsidRPr="00C31FB5">
        <w:rPr>
          <w:rFonts w:asciiTheme="majorHAnsi" w:hAnsiTheme="majorHAnsi" w:cs="Courier New"/>
          <w:b/>
          <w:sz w:val="24"/>
          <w:szCs w:val="24"/>
        </w:rPr>
        <w:t xml:space="preserve"> 3</w:t>
      </w:r>
      <w:r w:rsidR="00E21C5F" w:rsidRPr="00FA063C">
        <w:rPr>
          <w:rFonts w:asciiTheme="majorHAnsi" w:hAnsiTheme="majorHAnsi" w:cs="Courier New"/>
          <w:sz w:val="24"/>
          <w:szCs w:val="24"/>
        </w:rPr>
        <w:t>)</w:t>
      </w:r>
      <w:r w:rsidR="008E4533" w:rsidRPr="00FA063C">
        <w:rPr>
          <w:rFonts w:asciiTheme="majorHAnsi" w:hAnsiTheme="majorHAnsi" w:cs="Courier New"/>
          <w:sz w:val="24"/>
          <w:szCs w:val="24"/>
        </w:rPr>
        <w:t xml:space="preserve">, </w:t>
      </w:r>
    </w:p>
    <w:p w14:paraId="77EFCCC4" w14:textId="5C5B07EE" w:rsidR="00FA063C" w:rsidRDefault="008E4533" w:rsidP="003E7FE5">
      <w:pPr>
        <w:pStyle w:val="ListParagraph"/>
        <w:numPr>
          <w:ilvl w:val="0"/>
          <w:numId w:val="15"/>
        </w:numPr>
        <w:spacing w:after="0" w:line="240" w:lineRule="auto"/>
        <w:rPr>
          <w:rFonts w:asciiTheme="majorHAnsi" w:hAnsiTheme="majorHAnsi" w:cs="Courier New"/>
          <w:sz w:val="24"/>
          <w:szCs w:val="24"/>
        </w:rPr>
      </w:pPr>
      <w:r w:rsidRPr="00FA063C">
        <w:rPr>
          <w:rFonts w:asciiTheme="majorHAnsi" w:hAnsiTheme="majorHAnsi" w:cs="Courier New"/>
          <w:sz w:val="24"/>
          <w:szCs w:val="24"/>
        </w:rPr>
        <w:t>started smoking at 15</w:t>
      </w:r>
      <w:r w:rsidR="003E7FE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ai</w:t>
      </w:r>
      <w:proofErr w:type="spellEnd"/>
      <w:r w:rsidR="00C31FB5" w:rsidRPr="00C31FB5">
        <w:rPr>
          <w:rFonts w:asciiTheme="majorHAnsi" w:hAnsiTheme="majorHAnsi" w:cs="Courier New"/>
          <w:b/>
          <w:sz w:val="24"/>
          <w:szCs w:val="24"/>
        </w:rPr>
        <w:t xml:space="preserve"> = </w:t>
      </w:r>
      <w:r w:rsidR="00CA20AD">
        <w:rPr>
          <w:rFonts w:asciiTheme="majorHAnsi" w:hAnsiTheme="majorHAnsi" w:cs="Courier New"/>
          <w:b/>
          <w:sz w:val="24"/>
          <w:szCs w:val="24"/>
        </w:rPr>
        <w:t>15</w:t>
      </w:r>
      <w:r w:rsidR="003E7FE5">
        <w:rPr>
          <w:rFonts w:asciiTheme="majorHAnsi" w:hAnsiTheme="majorHAnsi" w:cs="Courier New"/>
          <w:sz w:val="24"/>
          <w:szCs w:val="24"/>
        </w:rPr>
        <w:t>]</w:t>
      </w:r>
      <w:r w:rsidR="00065CB3" w:rsidRPr="00FA063C">
        <w:rPr>
          <w:rFonts w:asciiTheme="majorHAnsi" w:hAnsiTheme="majorHAnsi" w:cs="Courier New"/>
          <w:sz w:val="24"/>
          <w:szCs w:val="24"/>
        </w:rPr>
        <w:t xml:space="preserve">, </w:t>
      </w:r>
      <w:r w:rsidR="00FA063C">
        <w:rPr>
          <w:rFonts w:asciiTheme="majorHAnsi" w:hAnsiTheme="majorHAnsi" w:cs="Courier New"/>
          <w:sz w:val="24"/>
          <w:szCs w:val="24"/>
        </w:rPr>
        <w:t>and</w:t>
      </w:r>
    </w:p>
    <w:p w14:paraId="2EEBCA33" w14:textId="735EAF48" w:rsidR="00FA063C" w:rsidRDefault="00624E01" w:rsidP="003E7FE5">
      <w:pPr>
        <w:pStyle w:val="ListParagraph"/>
        <w:numPr>
          <w:ilvl w:val="0"/>
          <w:numId w:val="15"/>
        </w:numPr>
        <w:spacing w:after="0" w:line="240" w:lineRule="auto"/>
        <w:rPr>
          <w:rFonts w:asciiTheme="majorHAnsi" w:hAnsiTheme="majorHAnsi" w:cs="Courier New"/>
          <w:sz w:val="24"/>
          <w:szCs w:val="24"/>
        </w:rPr>
      </w:pPr>
      <w:r>
        <w:rPr>
          <w:rFonts w:asciiTheme="majorHAnsi" w:hAnsiTheme="majorHAnsi" w:cs="Courier New"/>
          <w:sz w:val="24"/>
          <w:szCs w:val="24"/>
        </w:rPr>
        <w:t>has</w:t>
      </w:r>
      <w:r w:rsidR="00065CB3" w:rsidRPr="00FA063C">
        <w:rPr>
          <w:rFonts w:asciiTheme="majorHAnsi" w:hAnsiTheme="majorHAnsi" w:cs="Courier New"/>
          <w:sz w:val="24"/>
          <w:szCs w:val="24"/>
        </w:rPr>
        <w:t xml:space="preserve"> 10 drinks per week</w:t>
      </w:r>
      <w:r w:rsidR="003E7FE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dpw</w:t>
      </w:r>
      <w:proofErr w:type="spellEnd"/>
      <w:r w:rsidR="00C31FB5" w:rsidRPr="00C31FB5">
        <w:rPr>
          <w:rFonts w:asciiTheme="majorHAnsi" w:hAnsiTheme="majorHAnsi" w:cs="Courier New"/>
          <w:b/>
          <w:sz w:val="24"/>
          <w:szCs w:val="24"/>
        </w:rPr>
        <w:t xml:space="preserve"> = </w:t>
      </w:r>
      <w:proofErr w:type="gramStart"/>
      <w:r w:rsidR="003E7FE5" w:rsidRPr="00C31FB5">
        <w:rPr>
          <w:rFonts w:asciiTheme="majorHAnsi" w:hAnsiTheme="majorHAnsi" w:cs="Courier New"/>
          <w:b/>
          <w:sz w:val="24"/>
          <w:szCs w:val="24"/>
        </w:rPr>
        <w:t>ln</w:t>
      </w:r>
      <w:r w:rsidRPr="00C31FB5">
        <w:rPr>
          <w:rFonts w:asciiTheme="majorHAnsi" w:hAnsiTheme="majorHAnsi" w:cs="Courier New"/>
          <w:b/>
          <w:sz w:val="24"/>
          <w:szCs w:val="24"/>
        </w:rPr>
        <w:t>(</w:t>
      </w:r>
      <w:proofErr w:type="gramEnd"/>
      <w:r w:rsidRPr="00C31FB5">
        <w:rPr>
          <w:rFonts w:asciiTheme="majorHAnsi" w:hAnsiTheme="majorHAnsi" w:cs="Courier New"/>
          <w:b/>
          <w:sz w:val="24"/>
          <w:szCs w:val="24"/>
        </w:rPr>
        <w:t>10</w:t>
      </w:r>
      <w:r w:rsidR="003E7FE5" w:rsidRPr="00C31FB5">
        <w:rPr>
          <w:rFonts w:asciiTheme="majorHAnsi" w:hAnsiTheme="majorHAnsi" w:cs="Courier New"/>
          <w:b/>
          <w:sz w:val="24"/>
          <w:szCs w:val="24"/>
        </w:rPr>
        <w:t>)</w:t>
      </w:r>
      <w:r w:rsidR="00C31FB5" w:rsidRPr="00C31FB5">
        <w:rPr>
          <w:rFonts w:asciiTheme="majorHAnsi" w:hAnsiTheme="majorHAnsi" w:cs="Courier New"/>
          <w:b/>
          <w:sz w:val="24"/>
          <w:szCs w:val="24"/>
        </w:rPr>
        <w:t xml:space="preserve"> </w:t>
      </w:r>
      <w:r w:rsidR="003E7FE5" w:rsidRPr="00C31FB5">
        <w:rPr>
          <w:rFonts w:asciiTheme="majorHAnsi" w:hAnsiTheme="majorHAnsi" w:cs="Courier New"/>
          <w:b/>
          <w:sz w:val="24"/>
          <w:szCs w:val="24"/>
        </w:rPr>
        <w:t>=</w:t>
      </w:r>
      <w:r w:rsidR="00C31FB5" w:rsidRPr="00C31FB5">
        <w:rPr>
          <w:rFonts w:asciiTheme="majorHAnsi" w:hAnsiTheme="majorHAnsi" w:cs="Courier New"/>
          <w:b/>
          <w:sz w:val="24"/>
          <w:szCs w:val="24"/>
        </w:rPr>
        <w:t xml:space="preserve"> </w:t>
      </w:r>
      <w:r w:rsidR="003E7FE5" w:rsidRPr="00C31FB5">
        <w:rPr>
          <w:rFonts w:asciiTheme="majorHAnsi" w:hAnsiTheme="majorHAnsi" w:cs="Courier New"/>
          <w:b/>
          <w:sz w:val="24"/>
          <w:szCs w:val="24"/>
        </w:rPr>
        <w:t>2.30</w:t>
      </w:r>
      <w:r w:rsidR="00C31FB5" w:rsidRPr="00C31FB5">
        <w:rPr>
          <w:rFonts w:asciiTheme="majorHAnsi" w:hAnsiTheme="majorHAnsi" w:cs="Courier New"/>
          <w:sz w:val="24"/>
          <w:szCs w:val="24"/>
        </w:rPr>
        <w:t>;</w:t>
      </w:r>
      <w:r w:rsidR="00C31FB5">
        <w:rPr>
          <w:rFonts w:asciiTheme="majorHAnsi" w:hAnsiTheme="majorHAnsi" w:cs="Courier New"/>
          <w:b/>
          <w:sz w:val="24"/>
          <w:szCs w:val="24"/>
        </w:rPr>
        <w:t xml:space="preserve"> </w:t>
      </w:r>
      <w:proofErr w:type="spellStart"/>
      <w:r w:rsidR="00C31FB5">
        <w:rPr>
          <w:rFonts w:asciiTheme="majorHAnsi" w:hAnsiTheme="majorHAnsi" w:cs="Courier New"/>
          <w:b/>
          <w:sz w:val="24"/>
          <w:szCs w:val="24"/>
        </w:rPr>
        <w:t>dnd</w:t>
      </w:r>
      <w:proofErr w:type="spellEnd"/>
      <w:r w:rsidR="00C31FB5">
        <w:rPr>
          <w:rFonts w:asciiTheme="majorHAnsi" w:hAnsiTheme="majorHAnsi" w:cs="Courier New"/>
          <w:b/>
          <w:sz w:val="24"/>
          <w:szCs w:val="24"/>
        </w:rPr>
        <w:t>=</w:t>
      </w:r>
      <w:r w:rsidR="008971FB">
        <w:rPr>
          <w:rFonts w:asciiTheme="majorHAnsi" w:hAnsiTheme="majorHAnsi" w:cs="Courier New"/>
          <w:b/>
          <w:sz w:val="24"/>
          <w:szCs w:val="24"/>
        </w:rPr>
        <w:t>2</w:t>
      </w:r>
      <w:r w:rsidR="003E7FE5">
        <w:rPr>
          <w:rFonts w:asciiTheme="majorHAnsi" w:hAnsiTheme="majorHAnsi" w:cs="Courier New"/>
          <w:sz w:val="24"/>
          <w:szCs w:val="24"/>
        </w:rPr>
        <w:t>]</w:t>
      </w:r>
    </w:p>
    <w:p w14:paraId="2BD3A7D8" w14:textId="50BAE449" w:rsidR="0083436A" w:rsidRDefault="0083436A" w:rsidP="003E7FE5">
      <w:pPr>
        <w:pStyle w:val="ListParagraph"/>
        <w:numPr>
          <w:ilvl w:val="0"/>
          <w:numId w:val="15"/>
        </w:numPr>
        <w:spacing w:after="0" w:line="240" w:lineRule="auto"/>
        <w:rPr>
          <w:rFonts w:asciiTheme="majorHAnsi" w:hAnsiTheme="majorHAnsi" w:cs="Courier New"/>
          <w:sz w:val="24"/>
          <w:szCs w:val="24"/>
        </w:rPr>
      </w:pPr>
      <w:r w:rsidRPr="0083436A">
        <w:rPr>
          <w:rFonts w:asciiTheme="majorHAnsi" w:hAnsiTheme="majorHAnsi" w:cs="Courier New"/>
          <w:sz w:val="24"/>
          <w:szCs w:val="24"/>
        </w:rPr>
        <w:t>and reports binge drinking</w:t>
      </w:r>
      <w:r w:rsidR="00C31FB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bd</w:t>
      </w:r>
      <w:r w:rsidR="009A4325">
        <w:rPr>
          <w:rFonts w:asciiTheme="majorHAnsi" w:hAnsiTheme="majorHAnsi" w:cs="Courier New"/>
          <w:b/>
          <w:sz w:val="24"/>
          <w:szCs w:val="24"/>
        </w:rPr>
        <w:t>e</w:t>
      </w:r>
      <w:proofErr w:type="spellEnd"/>
      <w:r w:rsidR="00C31FB5" w:rsidRPr="00C31FB5">
        <w:rPr>
          <w:rFonts w:asciiTheme="majorHAnsi" w:hAnsiTheme="majorHAnsi" w:cs="Courier New"/>
          <w:b/>
          <w:sz w:val="24"/>
          <w:szCs w:val="24"/>
        </w:rPr>
        <w:t>=</w:t>
      </w:r>
      <w:r w:rsidR="008971FB">
        <w:rPr>
          <w:rFonts w:asciiTheme="majorHAnsi" w:hAnsiTheme="majorHAnsi" w:cs="Courier New"/>
          <w:b/>
          <w:sz w:val="24"/>
          <w:szCs w:val="24"/>
        </w:rPr>
        <w:t>2</w:t>
      </w:r>
      <w:r w:rsidR="009A4325">
        <w:rPr>
          <w:rFonts w:asciiTheme="majorHAnsi" w:hAnsiTheme="majorHAnsi" w:cs="Courier New"/>
          <w:b/>
          <w:sz w:val="24"/>
          <w:szCs w:val="24"/>
        </w:rPr>
        <w:t xml:space="preserve">, </w:t>
      </w:r>
      <w:proofErr w:type="spellStart"/>
      <w:r w:rsidR="009A4325">
        <w:rPr>
          <w:rFonts w:asciiTheme="majorHAnsi" w:hAnsiTheme="majorHAnsi" w:cs="Courier New"/>
          <w:b/>
          <w:sz w:val="24"/>
          <w:szCs w:val="24"/>
        </w:rPr>
        <w:t>bdl</w:t>
      </w:r>
      <w:proofErr w:type="spellEnd"/>
      <w:r w:rsidR="009A4325">
        <w:rPr>
          <w:rFonts w:asciiTheme="majorHAnsi" w:hAnsiTheme="majorHAnsi" w:cs="Courier New"/>
          <w:b/>
          <w:sz w:val="24"/>
          <w:szCs w:val="24"/>
        </w:rPr>
        <w:t>=2</w:t>
      </w:r>
      <w:r w:rsidR="00C31FB5">
        <w:rPr>
          <w:rFonts w:asciiTheme="majorHAnsi" w:hAnsiTheme="majorHAnsi" w:cs="Courier New"/>
          <w:sz w:val="24"/>
          <w:szCs w:val="24"/>
        </w:rPr>
        <w:t>)</w:t>
      </w:r>
    </w:p>
    <w:p w14:paraId="3CB777BC" w14:textId="71DAE0D5" w:rsidR="00624E01" w:rsidRPr="0083436A" w:rsidRDefault="00624E01" w:rsidP="003E7FE5">
      <w:pPr>
        <w:spacing w:after="0" w:line="240" w:lineRule="auto"/>
        <w:contextualSpacing/>
        <w:rPr>
          <w:rFonts w:asciiTheme="majorHAnsi" w:hAnsiTheme="majorHAnsi" w:cs="Courier New"/>
          <w:sz w:val="24"/>
          <w:szCs w:val="24"/>
        </w:rPr>
      </w:pPr>
      <w:r w:rsidRPr="0083436A">
        <w:rPr>
          <w:rFonts w:asciiTheme="majorHAnsi" w:hAnsiTheme="majorHAnsi" w:cs="Courier New"/>
          <w:sz w:val="24"/>
          <w:szCs w:val="24"/>
        </w:rPr>
        <w:t>Individual i2 is</w:t>
      </w:r>
    </w:p>
    <w:p w14:paraId="5F333D69" w14:textId="6FB371B2" w:rsidR="00624E01" w:rsidRDefault="00065CB3" w:rsidP="003E7FE5">
      <w:pPr>
        <w:pStyle w:val="ListParagraph"/>
        <w:numPr>
          <w:ilvl w:val="0"/>
          <w:numId w:val="16"/>
        </w:numPr>
        <w:spacing w:after="0" w:line="240" w:lineRule="auto"/>
        <w:rPr>
          <w:rFonts w:asciiTheme="majorHAnsi" w:hAnsiTheme="majorHAnsi" w:cs="Courier New"/>
          <w:sz w:val="24"/>
          <w:szCs w:val="24"/>
        </w:rPr>
      </w:pPr>
      <w:r w:rsidRPr="00624E01">
        <w:rPr>
          <w:rFonts w:asciiTheme="majorHAnsi" w:hAnsiTheme="majorHAnsi" w:cs="Courier New"/>
          <w:sz w:val="24"/>
          <w:szCs w:val="24"/>
        </w:rPr>
        <w:t>female</w:t>
      </w:r>
      <w:r w:rsidR="00C31FB5">
        <w:rPr>
          <w:rFonts w:asciiTheme="majorHAnsi" w:hAnsiTheme="majorHAnsi" w:cs="Courier New"/>
          <w:sz w:val="24"/>
          <w:szCs w:val="24"/>
        </w:rPr>
        <w:t xml:space="preserve"> (</w:t>
      </w:r>
      <w:r w:rsidR="00C31FB5" w:rsidRPr="00C31FB5">
        <w:rPr>
          <w:rFonts w:asciiTheme="majorHAnsi" w:hAnsiTheme="majorHAnsi" w:cs="Courier New"/>
          <w:b/>
          <w:sz w:val="24"/>
          <w:szCs w:val="24"/>
        </w:rPr>
        <w:t>sex = 2</w:t>
      </w:r>
      <w:r w:rsidR="00C31FB5">
        <w:rPr>
          <w:rFonts w:asciiTheme="majorHAnsi" w:hAnsiTheme="majorHAnsi" w:cs="Courier New"/>
          <w:sz w:val="24"/>
          <w:szCs w:val="24"/>
        </w:rPr>
        <w:t>)</w:t>
      </w:r>
      <w:r w:rsidRPr="00624E01">
        <w:rPr>
          <w:rFonts w:asciiTheme="majorHAnsi" w:hAnsiTheme="majorHAnsi" w:cs="Courier New"/>
          <w:sz w:val="24"/>
          <w:szCs w:val="24"/>
        </w:rPr>
        <w:t xml:space="preserve">, </w:t>
      </w:r>
    </w:p>
    <w:p w14:paraId="0931FD6B" w14:textId="4974026D" w:rsidR="00624E01" w:rsidRDefault="00624E01" w:rsidP="003E7FE5">
      <w:pPr>
        <w:pStyle w:val="ListParagraph"/>
        <w:numPr>
          <w:ilvl w:val="0"/>
          <w:numId w:val="16"/>
        </w:numPr>
        <w:spacing w:after="0" w:line="240" w:lineRule="auto"/>
        <w:rPr>
          <w:rFonts w:asciiTheme="majorHAnsi" w:hAnsiTheme="majorHAnsi" w:cs="Courier New"/>
          <w:sz w:val="24"/>
          <w:szCs w:val="24"/>
        </w:rPr>
      </w:pPr>
      <w:r w:rsidRPr="00624E01">
        <w:rPr>
          <w:rFonts w:asciiTheme="majorHAnsi" w:hAnsiTheme="majorHAnsi" w:cs="Courier New"/>
          <w:sz w:val="24"/>
          <w:szCs w:val="24"/>
        </w:rPr>
        <w:t>a lifelong nonsmoker (</w:t>
      </w:r>
      <w:proofErr w:type="spellStart"/>
      <w:r w:rsidR="00C31FB5" w:rsidRPr="00C31FB5">
        <w:rPr>
          <w:rFonts w:asciiTheme="majorHAnsi" w:hAnsiTheme="majorHAnsi" w:cs="Courier New"/>
          <w:b/>
          <w:sz w:val="24"/>
          <w:szCs w:val="24"/>
        </w:rPr>
        <w:t>cpd</w:t>
      </w:r>
      <w:proofErr w:type="spellEnd"/>
      <w:r w:rsidR="00C31FB5" w:rsidRPr="00C31FB5">
        <w:rPr>
          <w:rFonts w:asciiTheme="majorHAnsi" w:hAnsiTheme="majorHAnsi" w:cs="Courier New"/>
          <w:b/>
          <w:sz w:val="24"/>
          <w:szCs w:val="24"/>
        </w:rPr>
        <w:t xml:space="preserve"> = x</w:t>
      </w:r>
      <w:r w:rsidR="00C31FB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sc</w:t>
      </w:r>
      <w:proofErr w:type="spellEnd"/>
      <w:r w:rsidR="00C31FB5" w:rsidRPr="00C31FB5">
        <w:rPr>
          <w:rFonts w:asciiTheme="majorHAnsi" w:hAnsiTheme="majorHAnsi" w:cs="Courier New"/>
          <w:b/>
          <w:sz w:val="24"/>
          <w:szCs w:val="24"/>
        </w:rPr>
        <w:t xml:space="preserve"> = x</w:t>
      </w:r>
      <w:r w:rsidR="00C31FB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ai</w:t>
      </w:r>
      <w:proofErr w:type="spellEnd"/>
      <w:r w:rsidR="00C31FB5" w:rsidRPr="00C31FB5">
        <w:rPr>
          <w:rFonts w:asciiTheme="majorHAnsi" w:hAnsiTheme="majorHAnsi" w:cs="Courier New"/>
          <w:b/>
          <w:sz w:val="24"/>
          <w:szCs w:val="24"/>
        </w:rPr>
        <w:t xml:space="preserve"> = x</w:t>
      </w:r>
      <w:r w:rsidR="00C31FB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si</w:t>
      </w:r>
      <w:proofErr w:type="spellEnd"/>
      <w:r w:rsidR="00C31FB5" w:rsidRPr="00C31FB5">
        <w:rPr>
          <w:rFonts w:asciiTheme="majorHAnsi" w:hAnsiTheme="majorHAnsi" w:cs="Courier New"/>
          <w:b/>
          <w:sz w:val="24"/>
          <w:szCs w:val="24"/>
        </w:rPr>
        <w:t xml:space="preserve"> = </w:t>
      </w:r>
      <w:r w:rsidR="008971FB">
        <w:rPr>
          <w:rFonts w:asciiTheme="majorHAnsi" w:hAnsiTheme="majorHAnsi" w:cs="Courier New"/>
          <w:b/>
          <w:sz w:val="24"/>
          <w:szCs w:val="24"/>
        </w:rPr>
        <w:t>2</w:t>
      </w:r>
      <w:r w:rsidR="00C31FB5">
        <w:rPr>
          <w:rFonts w:asciiTheme="majorHAnsi" w:hAnsiTheme="majorHAnsi" w:cs="Courier New"/>
          <w:sz w:val="24"/>
          <w:szCs w:val="24"/>
        </w:rPr>
        <w:t>)</w:t>
      </w:r>
      <w:r w:rsidRPr="00624E01">
        <w:rPr>
          <w:rFonts w:asciiTheme="majorHAnsi" w:hAnsiTheme="majorHAnsi" w:cs="Courier New"/>
          <w:sz w:val="24"/>
          <w:szCs w:val="24"/>
        </w:rPr>
        <w:t xml:space="preserve">, </w:t>
      </w:r>
    </w:p>
    <w:p w14:paraId="5F36BD45" w14:textId="1991BBBE" w:rsidR="00FA063C" w:rsidRDefault="00624E01" w:rsidP="003E7FE5">
      <w:pPr>
        <w:pStyle w:val="ListParagraph"/>
        <w:numPr>
          <w:ilvl w:val="0"/>
          <w:numId w:val="16"/>
        </w:numPr>
        <w:spacing w:after="0" w:line="240" w:lineRule="auto"/>
        <w:rPr>
          <w:rFonts w:asciiTheme="majorHAnsi" w:hAnsiTheme="majorHAnsi" w:cs="Courier New"/>
          <w:sz w:val="24"/>
          <w:szCs w:val="24"/>
        </w:rPr>
      </w:pPr>
      <w:r>
        <w:rPr>
          <w:rFonts w:asciiTheme="majorHAnsi" w:hAnsiTheme="majorHAnsi" w:cs="Courier New"/>
          <w:sz w:val="24"/>
          <w:szCs w:val="24"/>
        </w:rPr>
        <w:t>drinks</w:t>
      </w:r>
      <w:r w:rsidR="00FA063C" w:rsidRPr="00624E01">
        <w:rPr>
          <w:rFonts w:asciiTheme="majorHAnsi" w:hAnsiTheme="majorHAnsi" w:cs="Courier New"/>
          <w:sz w:val="24"/>
          <w:szCs w:val="24"/>
        </w:rPr>
        <w:t xml:space="preserve"> 1</w:t>
      </w:r>
      <w:r w:rsidR="00065CB3" w:rsidRPr="00624E01">
        <w:rPr>
          <w:rFonts w:asciiTheme="majorHAnsi" w:hAnsiTheme="majorHAnsi" w:cs="Courier New"/>
          <w:sz w:val="24"/>
          <w:szCs w:val="24"/>
        </w:rPr>
        <w:t xml:space="preserve"> drink per week</w:t>
      </w:r>
      <w:r w:rsidR="003E7FE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dpw</w:t>
      </w:r>
      <w:proofErr w:type="spellEnd"/>
      <w:r w:rsidR="00C31FB5" w:rsidRPr="00C31FB5">
        <w:rPr>
          <w:rFonts w:asciiTheme="majorHAnsi" w:hAnsiTheme="majorHAnsi" w:cs="Courier New"/>
          <w:b/>
          <w:sz w:val="24"/>
          <w:szCs w:val="24"/>
        </w:rPr>
        <w:t xml:space="preserve"> = </w:t>
      </w:r>
      <w:proofErr w:type="gramStart"/>
      <w:r w:rsidRPr="00C31FB5">
        <w:rPr>
          <w:rFonts w:asciiTheme="majorHAnsi" w:hAnsiTheme="majorHAnsi" w:cs="Courier New"/>
          <w:b/>
          <w:sz w:val="24"/>
          <w:szCs w:val="24"/>
        </w:rPr>
        <w:t>ln(</w:t>
      </w:r>
      <w:proofErr w:type="gramEnd"/>
      <w:r w:rsidRPr="00C31FB5">
        <w:rPr>
          <w:rFonts w:asciiTheme="majorHAnsi" w:hAnsiTheme="majorHAnsi" w:cs="Courier New"/>
          <w:b/>
          <w:sz w:val="24"/>
          <w:szCs w:val="24"/>
        </w:rPr>
        <w:t>1)</w:t>
      </w:r>
      <w:r w:rsidR="00C31FB5" w:rsidRPr="00C31FB5">
        <w:rPr>
          <w:rFonts w:asciiTheme="majorHAnsi" w:hAnsiTheme="majorHAnsi" w:cs="Courier New"/>
          <w:b/>
          <w:sz w:val="24"/>
          <w:szCs w:val="24"/>
        </w:rPr>
        <w:t xml:space="preserve"> </w:t>
      </w:r>
      <w:r w:rsidRPr="00C31FB5">
        <w:rPr>
          <w:rFonts w:asciiTheme="majorHAnsi" w:hAnsiTheme="majorHAnsi" w:cs="Courier New"/>
          <w:b/>
          <w:sz w:val="24"/>
          <w:szCs w:val="24"/>
        </w:rPr>
        <w:t>=</w:t>
      </w:r>
      <w:r w:rsidR="00C31FB5" w:rsidRPr="00C31FB5">
        <w:rPr>
          <w:rFonts w:asciiTheme="majorHAnsi" w:hAnsiTheme="majorHAnsi" w:cs="Courier New"/>
          <w:b/>
          <w:sz w:val="24"/>
          <w:szCs w:val="24"/>
        </w:rPr>
        <w:t xml:space="preserve"> </w:t>
      </w:r>
      <w:r w:rsidRPr="00C31FB5">
        <w:rPr>
          <w:rFonts w:asciiTheme="majorHAnsi" w:hAnsiTheme="majorHAnsi" w:cs="Courier New"/>
          <w:b/>
          <w:sz w:val="24"/>
          <w:szCs w:val="24"/>
        </w:rPr>
        <w:t>0</w:t>
      </w:r>
      <w:r w:rsidR="00C31FB5">
        <w:rPr>
          <w:rFonts w:asciiTheme="majorHAnsi" w:hAnsiTheme="majorHAnsi" w:cs="Courier New"/>
          <w:b/>
          <w:sz w:val="24"/>
          <w:szCs w:val="24"/>
        </w:rPr>
        <w:t xml:space="preserve">; </w:t>
      </w:r>
      <w:proofErr w:type="spellStart"/>
      <w:r w:rsidR="00C31FB5">
        <w:rPr>
          <w:rFonts w:asciiTheme="majorHAnsi" w:hAnsiTheme="majorHAnsi" w:cs="Courier New"/>
          <w:b/>
          <w:sz w:val="24"/>
          <w:szCs w:val="24"/>
        </w:rPr>
        <w:t>dnd</w:t>
      </w:r>
      <w:proofErr w:type="spellEnd"/>
      <w:r w:rsidR="00C31FB5">
        <w:rPr>
          <w:rFonts w:asciiTheme="majorHAnsi" w:hAnsiTheme="majorHAnsi" w:cs="Courier New"/>
          <w:b/>
          <w:sz w:val="24"/>
          <w:szCs w:val="24"/>
        </w:rPr>
        <w:t xml:space="preserve"> = </w:t>
      </w:r>
      <w:r w:rsidR="008971FB">
        <w:rPr>
          <w:rFonts w:asciiTheme="majorHAnsi" w:hAnsiTheme="majorHAnsi" w:cs="Courier New"/>
          <w:b/>
          <w:sz w:val="24"/>
          <w:szCs w:val="24"/>
        </w:rPr>
        <w:t>2</w:t>
      </w:r>
      <w:r w:rsidR="003E7FE5">
        <w:rPr>
          <w:rFonts w:asciiTheme="majorHAnsi" w:hAnsiTheme="majorHAnsi" w:cs="Courier New"/>
          <w:sz w:val="24"/>
          <w:szCs w:val="24"/>
        </w:rPr>
        <w:t>]</w:t>
      </w:r>
      <w:r w:rsidR="0083436A">
        <w:rPr>
          <w:rFonts w:asciiTheme="majorHAnsi" w:hAnsiTheme="majorHAnsi" w:cs="Courier New"/>
          <w:sz w:val="24"/>
          <w:szCs w:val="24"/>
        </w:rPr>
        <w:t>,</w:t>
      </w:r>
    </w:p>
    <w:p w14:paraId="47D05742" w14:textId="7B79A68C" w:rsidR="0083436A" w:rsidRPr="00624E01" w:rsidRDefault="0083436A" w:rsidP="003E7FE5">
      <w:pPr>
        <w:pStyle w:val="ListParagraph"/>
        <w:numPr>
          <w:ilvl w:val="0"/>
          <w:numId w:val="16"/>
        </w:numPr>
        <w:spacing w:after="0" w:line="240" w:lineRule="auto"/>
        <w:rPr>
          <w:rFonts w:asciiTheme="majorHAnsi" w:hAnsiTheme="majorHAnsi" w:cs="Courier New"/>
          <w:sz w:val="24"/>
          <w:szCs w:val="24"/>
        </w:rPr>
      </w:pPr>
      <w:r>
        <w:rPr>
          <w:rFonts w:asciiTheme="majorHAnsi" w:hAnsiTheme="majorHAnsi" w:cs="Courier New"/>
          <w:sz w:val="24"/>
          <w:szCs w:val="24"/>
        </w:rPr>
        <w:t>and denies binge drinking</w:t>
      </w:r>
      <w:r w:rsidR="00C31FB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bd</w:t>
      </w:r>
      <w:r w:rsidR="009A4325">
        <w:rPr>
          <w:rFonts w:asciiTheme="majorHAnsi" w:hAnsiTheme="majorHAnsi" w:cs="Courier New"/>
          <w:b/>
          <w:sz w:val="24"/>
          <w:szCs w:val="24"/>
        </w:rPr>
        <w:t>e</w:t>
      </w:r>
      <w:proofErr w:type="spellEnd"/>
      <w:r w:rsidR="00C31FB5" w:rsidRPr="00C31FB5">
        <w:rPr>
          <w:rFonts w:asciiTheme="majorHAnsi" w:hAnsiTheme="majorHAnsi" w:cs="Courier New"/>
          <w:b/>
          <w:sz w:val="24"/>
          <w:szCs w:val="24"/>
        </w:rPr>
        <w:t>=</w:t>
      </w:r>
      <w:r w:rsidR="008971FB">
        <w:rPr>
          <w:rFonts w:asciiTheme="majorHAnsi" w:hAnsiTheme="majorHAnsi" w:cs="Courier New"/>
          <w:b/>
          <w:sz w:val="24"/>
          <w:szCs w:val="24"/>
        </w:rPr>
        <w:t>1</w:t>
      </w:r>
      <w:r w:rsidR="009A4325">
        <w:rPr>
          <w:rFonts w:asciiTheme="majorHAnsi" w:hAnsiTheme="majorHAnsi" w:cs="Courier New"/>
          <w:b/>
          <w:sz w:val="24"/>
          <w:szCs w:val="24"/>
        </w:rPr>
        <w:t xml:space="preserve">, </w:t>
      </w:r>
      <w:proofErr w:type="spellStart"/>
      <w:r w:rsidR="009A4325">
        <w:rPr>
          <w:rFonts w:asciiTheme="majorHAnsi" w:hAnsiTheme="majorHAnsi" w:cs="Courier New"/>
          <w:b/>
          <w:sz w:val="24"/>
          <w:szCs w:val="24"/>
        </w:rPr>
        <w:t>bdl</w:t>
      </w:r>
      <w:proofErr w:type="spellEnd"/>
      <w:r w:rsidR="009A4325">
        <w:rPr>
          <w:rFonts w:asciiTheme="majorHAnsi" w:hAnsiTheme="majorHAnsi" w:cs="Courier New"/>
          <w:b/>
          <w:sz w:val="24"/>
          <w:szCs w:val="24"/>
        </w:rPr>
        <w:t>=1</w:t>
      </w:r>
      <w:r w:rsidR="00C31FB5">
        <w:rPr>
          <w:rFonts w:asciiTheme="majorHAnsi" w:hAnsiTheme="majorHAnsi" w:cs="Courier New"/>
          <w:sz w:val="24"/>
          <w:szCs w:val="24"/>
        </w:rPr>
        <w:t>)</w:t>
      </w:r>
    </w:p>
    <w:p w14:paraId="607402DF" w14:textId="77777777" w:rsidR="00624E01" w:rsidRDefault="00FA063C" w:rsidP="003E7FE5">
      <w:pPr>
        <w:spacing w:after="0" w:line="240" w:lineRule="auto"/>
        <w:contextualSpacing/>
        <w:rPr>
          <w:rFonts w:asciiTheme="majorHAnsi" w:hAnsiTheme="majorHAnsi" w:cs="Courier New"/>
          <w:sz w:val="24"/>
          <w:szCs w:val="24"/>
        </w:rPr>
      </w:pPr>
      <w:r>
        <w:rPr>
          <w:rFonts w:asciiTheme="majorHAnsi" w:hAnsiTheme="majorHAnsi" w:cs="Courier New"/>
          <w:sz w:val="24"/>
          <w:szCs w:val="24"/>
        </w:rPr>
        <w:t>Individual i3</w:t>
      </w:r>
      <w:r w:rsidR="005029F8" w:rsidRPr="00A914FD">
        <w:rPr>
          <w:rFonts w:asciiTheme="majorHAnsi" w:hAnsiTheme="majorHAnsi" w:cs="Courier New"/>
          <w:sz w:val="24"/>
          <w:szCs w:val="24"/>
        </w:rPr>
        <w:t xml:space="preserve"> </w:t>
      </w:r>
      <w:r>
        <w:rPr>
          <w:rFonts w:asciiTheme="majorHAnsi" w:hAnsiTheme="majorHAnsi" w:cs="Courier New"/>
          <w:sz w:val="24"/>
          <w:szCs w:val="24"/>
        </w:rPr>
        <w:t xml:space="preserve">is </w:t>
      </w:r>
    </w:p>
    <w:p w14:paraId="29DC76FF" w14:textId="521DB24C" w:rsidR="00624E01" w:rsidRDefault="00FA063C" w:rsidP="003E7FE5">
      <w:pPr>
        <w:pStyle w:val="ListParagraph"/>
        <w:numPr>
          <w:ilvl w:val="0"/>
          <w:numId w:val="17"/>
        </w:numPr>
        <w:spacing w:after="0" w:line="240" w:lineRule="auto"/>
        <w:rPr>
          <w:rFonts w:asciiTheme="majorHAnsi" w:hAnsiTheme="majorHAnsi" w:cs="Courier New"/>
          <w:sz w:val="24"/>
          <w:szCs w:val="24"/>
        </w:rPr>
      </w:pPr>
      <w:r w:rsidRPr="00624E01">
        <w:rPr>
          <w:rFonts w:asciiTheme="majorHAnsi" w:hAnsiTheme="majorHAnsi" w:cs="Courier New"/>
          <w:sz w:val="24"/>
          <w:szCs w:val="24"/>
        </w:rPr>
        <w:t>female</w:t>
      </w:r>
      <w:r w:rsidR="00C31FB5">
        <w:rPr>
          <w:rFonts w:asciiTheme="majorHAnsi" w:hAnsiTheme="majorHAnsi" w:cs="Courier New"/>
          <w:sz w:val="24"/>
          <w:szCs w:val="24"/>
        </w:rPr>
        <w:t xml:space="preserve"> (</w:t>
      </w:r>
      <w:r w:rsidR="00C31FB5" w:rsidRPr="00C31FB5">
        <w:rPr>
          <w:rFonts w:asciiTheme="majorHAnsi" w:hAnsiTheme="majorHAnsi" w:cs="Courier New"/>
          <w:b/>
          <w:sz w:val="24"/>
          <w:szCs w:val="24"/>
        </w:rPr>
        <w:t>sex = 2</w:t>
      </w:r>
      <w:r w:rsidR="00C31FB5">
        <w:rPr>
          <w:rFonts w:asciiTheme="majorHAnsi" w:hAnsiTheme="majorHAnsi" w:cs="Courier New"/>
          <w:sz w:val="24"/>
          <w:szCs w:val="24"/>
        </w:rPr>
        <w:t>)</w:t>
      </w:r>
      <w:r w:rsidRPr="00624E01">
        <w:rPr>
          <w:rFonts w:asciiTheme="majorHAnsi" w:hAnsiTheme="majorHAnsi" w:cs="Courier New"/>
          <w:sz w:val="24"/>
          <w:szCs w:val="24"/>
        </w:rPr>
        <w:t xml:space="preserve">, </w:t>
      </w:r>
    </w:p>
    <w:p w14:paraId="2F702FB7" w14:textId="2783A5EA" w:rsidR="00624E01" w:rsidRDefault="00624E01" w:rsidP="003E7FE5">
      <w:pPr>
        <w:pStyle w:val="ListParagraph"/>
        <w:numPr>
          <w:ilvl w:val="0"/>
          <w:numId w:val="17"/>
        </w:numPr>
        <w:spacing w:after="0" w:line="240" w:lineRule="auto"/>
        <w:rPr>
          <w:rFonts w:asciiTheme="majorHAnsi" w:hAnsiTheme="majorHAnsi" w:cs="Courier New"/>
          <w:sz w:val="24"/>
          <w:szCs w:val="24"/>
        </w:rPr>
      </w:pPr>
      <w:r>
        <w:rPr>
          <w:rFonts w:asciiTheme="majorHAnsi" w:hAnsiTheme="majorHAnsi" w:cs="Courier New"/>
          <w:sz w:val="24"/>
          <w:szCs w:val="24"/>
        </w:rPr>
        <w:t>a CURRENT smoker</w:t>
      </w:r>
      <w:r w:rsidR="00FA063C" w:rsidRPr="00624E01">
        <w:rPr>
          <w:rFonts w:asciiTheme="majorHAnsi" w:hAnsiTheme="majorHAnsi" w:cs="Courier New"/>
          <w:sz w:val="24"/>
          <w:szCs w:val="24"/>
        </w:rPr>
        <w:t xml:space="preserve"> </w:t>
      </w:r>
      <w:r w:rsidR="00C31FB5">
        <w:rPr>
          <w:rFonts w:asciiTheme="majorHAnsi" w:hAnsiTheme="majorHAnsi" w:cs="Courier New"/>
          <w:sz w:val="24"/>
          <w:szCs w:val="24"/>
        </w:rPr>
        <w:t>(</w:t>
      </w:r>
      <w:proofErr w:type="spellStart"/>
      <w:r w:rsidR="00C31FB5" w:rsidRPr="00C31FB5">
        <w:rPr>
          <w:rFonts w:asciiTheme="majorHAnsi" w:hAnsiTheme="majorHAnsi" w:cs="Courier New"/>
          <w:b/>
          <w:sz w:val="24"/>
          <w:szCs w:val="24"/>
        </w:rPr>
        <w:t>si</w:t>
      </w:r>
      <w:proofErr w:type="spellEnd"/>
      <w:r w:rsidR="00C31FB5" w:rsidRPr="00C31FB5">
        <w:rPr>
          <w:rFonts w:asciiTheme="majorHAnsi" w:hAnsiTheme="majorHAnsi" w:cs="Courier New"/>
          <w:b/>
          <w:sz w:val="24"/>
          <w:szCs w:val="24"/>
        </w:rPr>
        <w:t>=</w:t>
      </w:r>
      <w:r w:rsidR="008971FB">
        <w:rPr>
          <w:rFonts w:asciiTheme="majorHAnsi" w:hAnsiTheme="majorHAnsi" w:cs="Courier New"/>
          <w:b/>
          <w:sz w:val="24"/>
          <w:szCs w:val="24"/>
        </w:rPr>
        <w:t>2</w:t>
      </w:r>
      <w:r w:rsidR="00C31FB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sc</w:t>
      </w:r>
      <w:proofErr w:type="spellEnd"/>
      <w:r w:rsidR="00C31FB5" w:rsidRPr="00C31FB5">
        <w:rPr>
          <w:rFonts w:asciiTheme="majorHAnsi" w:hAnsiTheme="majorHAnsi" w:cs="Courier New"/>
          <w:b/>
          <w:sz w:val="24"/>
          <w:szCs w:val="24"/>
        </w:rPr>
        <w:t>=</w:t>
      </w:r>
      <w:r w:rsidR="002253FD">
        <w:rPr>
          <w:rFonts w:asciiTheme="majorHAnsi" w:hAnsiTheme="majorHAnsi" w:cs="Courier New"/>
          <w:b/>
          <w:sz w:val="24"/>
          <w:szCs w:val="24"/>
        </w:rPr>
        <w:t>2</w:t>
      </w:r>
      <w:r w:rsidR="00C31FB5">
        <w:rPr>
          <w:rFonts w:asciiTheme="majorHAnsi" w:hAnsiTheme="majorHAnsi" w:cs="Courier New"/>
          <w:sz w:val="24"/>
          <w:szCs w:val="24"/>
        </w:rPr>
        <w:t xml:space="preserve">) </w:t>
      </w:r>
      <w:r>
        <w:rPr>
          <w:rFonts w:asciiTheme="majorHAnsi" w:hAnsiTheme="majorHAnsi" w:cs="Courier New"/>
          <w:sz w:val="24"/>
          <w:szCs w:val="24"/>
        </w:rPr>
        <w:t>who smokes 1-5 cigarettes per day</w:t>
      </w:r>
      <w:r w:rsidR="00C31FB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cpd</w:t>
      </w:r>
      <w:proofErr w:type="spellEnd"/>
      <w:r w:rsidR="00C31FB5" w:rsidRPr="00C31FB5">
        <w:rPr>
          <w:rFonts w:asciiTheme="majorHAnsi" w:hAnsiTheme="majorHAnsi" w:cs="Courier New"/>
          <w:b/>
          <w:sz w:val="24"/>
          <w:szCs w:val="24"/>
        </w:rPr>
        <w:t xml:space="preserve"> =</w:t>
      </w:r>
      <w:r w:rsidR="003E7FE5" w:rsidRPr="00C31FB5">
        <w:rPr>
          <w:rFonts w:asciiTheme="majorHAnsi" w:hAnsiTheme="majorHAnsi" w:cs="Courier New"/>
          <w:b/>
          <w:sz w:val="24"/>
          <w:szCs w:val="24"/>
        </w:rPr>
        <w:t xml:space="preserve"> 1</w:t>
      </w:r>
      <w:r w:rsidR="003E7FE5">
        <w:rPr>
          <w:rFonts w:asciiTheme="majorHAnsi" w:hAnsiTheme="majorHAnsi" w:cs="Courier New"/>
          <w:sz w:val="24"/>
          <w:szCs w:val="24"/>
        </w:rPr>
        <w:t>)</w:t>
      </w:r>
      <w:r>
        <w:rPr>
          <w:rFonts w:asciiTheme="majorHAnsi" w:hAnsiTheme="majorHAnsi" w:cs="Courier New"/>
          <w:sz w:val="24"/>
          <w:szCs w:val="24"/>
        </w:rPr>
        <w:t>,</w:t>
      </w:r>
    </w:p>
    <w:p w14:paraId="28BBE712" w14:textId="00E334D4" w:rsidR="00624E01" w:rsidRDefault="0083436A" w:rsidP="003E7FE5">
      <w:pPr>
        <w:pStyle w:val="ListParagraph"/>
        <w:numPr>
          <w:ilvl w:val="0"/>
          <w:numId w:val="17"/>
        </w:numPr>
        <w:spacing w:after="0" w:line="240" w:lineRule="auto"/>
        <w:rPr>
          <w:rFonts w:asciiTheme="majorHAnsi" w:hAnsiTheme="majorHAnsi" w:cs="Courier New"/>
          <w:sz w:val="24"/>
          <w:szCs w:val="24"/>
        </w:rPr>
      </w:pPr>
      <w:r>
        <w:rPr>
          <w:rFonts w:asciiTheme="majorHAnsi" w:hAnsiTheme="majorHAnsi" w:cs="Courier New"/>
          <w:sz w:val="24"/>
          <w:szCs w:val="24"/>
        </w:rPr>
        <w:lastRenderedPageBreak/>
        <w:t>started smoking at age 17</w:t>
      </w:r>
      <w:r w:rsidR="003E7FE5">
        <w:rPr>
          <w:rFonts w:asciiTheme="majorHAnsi" w:hAnsiTheme="majorHAnsi" w:cs="Courier New"/>
          <w:sz w:val="24"/>
          <w:szCs w:val="24"/>
        </w:rPr>
        <w:t xml:space="preserve"> </w:t>
      </w:r>
      <w:r w:rsidR="00C31FB5">
        <w:rPr>
          <w:rFonts w:asciiTheme="majorHAnsi" w:hAnsiTheme="majorHAnsi" w:cs="Courier New"/>
          <w:sz w:val="24"/>
          <w:szCs w:val="24"/>
        </w:rPr>
        <w:t>[</w:t>
      </w:r>
      <w:proofErr w:type="spellStart"/>
      <w:r w:rsidR="00C31FB5" w:rsidRPr="00C31FB5">
        <w:rPr>
          <w:rFonts w:asciiTheme="majorHAnsi" w:hAnsiTheme="majorHAnsi" w:cs="Courier New"/>
          <w:b/>
          <w:sz w:val="24"/>
          <w:szCs w:val="24"/>
        </w:rPr>
        <w:t>ai</w:t>
      </w:r>
      <w:proofErr w:type="spellEnd"/>
      <w:r w:rsidR="00C31FB5" w:rsidRPr="00C31FB5">
        <w:rPr>
          <w:rFonts w:asciiTheme="majorHAnsi" w:hAnsiTheme="majorHAnsi" w:cs="Courier New"/>
          <w:b/>
          <w:sz w:val="24"/>
          <w:szCs w:val="24"/>
        </w:rPr>
        <w:t xml:space="preserve"> = </w:t>
      </w:r>
      <w:r w:rsidR="003E7FE5" w:rsidRPr="00C31FB5">
        <w:rPr>
          <w:rFonts w:asciiTheme="majorHAnsi" w:hAnsiTheme="majorHAnsi" w:cs="Courier New"/>
          <w:b/>
          <w:sz w:val="24"/>
          <w:szCs w:val="24"/>
        </w:rPr>
        <w:t>17</w:t>
      </w:r>
      <w:r w:rsidR="00C31FB5">
        <w:rPr>
          <w:rFonts w:asciiTheme="majorHAnsi" w:hAnsiTheme="majorHAnsi" w:cs="Courier New"/>
          <w:sz w:val="24"/>
          <w:szCs w:val="24"/>
        </w:rPr>
        <w:t>]</w:t>
      </w:r>
      <w:r>
        <w:rPr>
          <w:rFonts w:asciiTheme="majorHAnsi" w:hAnsiTheme="majorHAnsi" w:cs="Courier New"/>
          <w:sz w:val="24"/>
          <w:szCs w:val="24"/>
        </w:rPr>
        <w:t>,</w:t>
      </w:r>
    </w:p>
    <w:p w14:paraId="6FECCCAA" w14:textId="3960FEFD" w:rsidR="00DD7180" w:rsidRPr="00271AED" w:rsidRDefault="0083436A" w:rsidP="00271AED">
      <w:pPr>
        <w:pStyle w:val="ListParagraph"/>
        <w:numPr>
          <w:ilvl w:val="0"/>
          <w:numId w:val="17"/>
        </w:numPr>
        <w:spacing w:after="0" w:line="240" w:lineRule="auto"/>
        <w:rPr>
          <w:rFonts w:asciiTheme="majorHAnsi" w:hAnsiTheme="majorHAnsi" w:cs="Courier New"/>
          <w:sz w:val="24"/>
          <w:szCs w:val="24"/>
        </w:rPr>
      </w:pPr>
      <w:r>
        <w:rPr>
          <w:rFonts w:asciiTheme="majorHAnsi" w:hAnsiTheme="majorHAnsi" w:cs="Courier New"/>
          <w:sz w:val="24"/>
          <w:szCs w:val="24"/>
        </w:rPr>
        <w:t>and denies drinking alcoholic beverages (</w:t>
      </w:r>
      <w:proofErr w:type="spellStart"/>
      <w:r w:rsidR="00C31FB5" w:rsidRPr="00C31FB5">
        <w:rPr>
          <w:rFonts w:asciiTheme="majorHAnsi" w:hAnsiTheme="majorHAnsi" w:cs="Courier New"/>
          <w:b/>
          <w:sz w:val="24"/>
          <w:szCs w:val="24"/>
        </w:rPr>
        <w:t>dpw</w:t>
      </w:r>
      <w:proofErr w:type="spellEnd"/>
      <w:r w:rsidR="00C31FB5" w:rsidRPr="00C31FB5">
        <w:rPr>
          <w:rFonts w:asciiTheme="majorHAnsi" w:hAnsiTheme="majorHAnsi" w:cs="Courier New"/>
          <w:b/>
          <w:sz w:val="24"/>
          <w:szCs w:val="24"/>
        </w:rPr>
        <w:t xml:space="preserve"> = x</w:t>
      </w:r>
      <w:r w:rsidR="00C31FB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dnd</w:t>
      </w:r>
      <w:proofErr w:type="spellEnd"/>
      <w:r w:rsidR="00C31FB5" w:rsidRPr="00C31FB5">
        <w:rPr>
          <w:rFonts w:asciiTheme="majorHAnsi" w:hAnsiTheme="majorHAnsi" w:cs="Courier New"/>
          <w:b/>
          <w:sz w:val="24"/>
          <w:szCs w:val="24"/>
        </w:rPr>
        <w:t xml:space="preserve"> = </w:t>
      </w:r>
      <w:r w:rsidR="008971FB">
        <w:rPr>
          <w:rFonts w:asciiTheme="majorHAnsi" w:hAnsiTheme="majorHAnsi" w:cs="Courier New"/>
          <w:b/>
          <w:sz w:val="24"/>
          <w:szCs w:val="24"/>
        </w:rPr>
        <w:t>1</w:t>
      </w:r>
      <w:r w:rsidR="00C31FB5">
        <w:rPr>
          <w:rFonts w:asciiTheme="majorHAnsi" w:hAnsiTheme="majorHAnsi" w:cs="Courier New"/>
          <w:sz w:val="24"/>
          <w:szCs w:val="24"/>
        </w:rPr>
        <w:t xml:space="preserve">; </w:t>
      </w:r>
      <w:proofErr w:type="spellStart"/>
      <w:r w:rsidR="00C31FB5" w:rsidRPr="00C31FB5">
        <w:rPr>
          <w:rFonts w:asciiTheme="majorHAnsi" w:hAnsiTheme="majorHAnsi" w:cs="Courier New"/>
          <w:b/>
          <w:sz w:val="24"/>
          <w:szCs w:val="24"/>
        </w:rPr>
        <w:t>bd</w:t>
      </w:r>
      <w:r w:rsidR="009A4325">
        <w:rPr>
          <w:rFonts w:asciiTheme="majorHAnsi" w:hAnsiTheme="majorHAnsi" w:cs="Courier New"/>
          <w:b/>
          <w:sz w:val="24"/>
          <w:szCs w:val="24"/>
        </w:rPr>
        <w:t>e</w:t>
      </w:r>
      <w:proofErr w:type="spellEnd"/>
      <w:r w:rsidR="009A4325">
        <w:rPr>
          <w:rFonts w:asciiTheme="majorHAnsi" w:hAnsiTheme="majorHAnsi" w:cs="Courier New"/>
          <w:b/>
          <w:sz w:val="24"/>
          <w:szCs w:val="24"/>
        </w:rPr>
        <w:t xml:space="preserve"> =1, </w:t>
      </w:r>
      <w:proofErr w:type="spellStart"/>
      <w:r w:rsidR="009A4325">
        <w:rPr>
          <w:rFonts w:asciiTheme="majorHAnsi" w:hAnsiTheme="majorHAnsi" w:cs="Courier New"/>
          <w:b/>
          <w:sz w:val="24"/>
          <w:szCs w:val="24"/>
        </w:rPr>
        <w:t>bdl</w:t>
      </w:r>
      <w:proofErr w:type="spellEnd"/>
      <w:r w:rsidR="009A4325">
        <w:rPr>
          <w:rFonts w:asciiTheme="majorHAnsi" w:hAnsiTheme="majorHAnsi" w:cs="Courier New"/>
          <w:b/>
          <w:sz w:val="24"/>
          <w:szCs w:val="24"/>
        </w:rPr>
        <w:t>=x</w:t>
      </w:r>
      <w:r w:rsidR="00C31FB5">
        <w:rPr>
          <w:rFonts w:asciiTheme="majorHAnsi" w:hAnsiTheme="majorHAnsi" w:cs="Courier New"/>
          <w:sz w:val="24"/>
          <w:szCs w:val="24"/>
        </w:rPr>
        <w:t>)</w:t>
      </w:r>
    </w:p>
    <w:p w14:paraId="2C29D6A5" w14:textId="5B522FDE" w:rsidR="00065CB3" w:rsidRPr="00A914FD" w:rsidRDefault="00541C03" w:rsidP="00F826E6">
      <w:pPr>
        <w:pStyle w:val="Heading2"/>
      </w:pPr>
      <w:r>
        <w:t>Create one covariate file for each ancestry</w:t>
      </w:r>
      <w:r w:rsidR="00271AED">
        <w:t xml:space="preserve"> group</w:t>
      </w:r>
      <w:r>
        <w:t xml:space="preserve"> (</w:t>
      </w:r>
      <w:proofErr w:type="spellStart"/>
      <w:r>
        <w:t>s</w:t>
      </w:r>
      <w:r w:rsidR="00065CB3" w:rsidRPr="00A914FD">
        <w:t>tudy_gscan_</w:t>
      </w:r>
      <w:r>
        <w:t>ANCESTRY_</w:t>
      </w:r>
      <w:r w:rsidR="007C2691">
        <w:t>cov.ped</w:t>
      </w:r>
      <w:proofErr w:type="spellEnd"/>
      <w:r w:rsidR="00065CB3" w:rsidRPr="00A914FD">
        <w:t>)</w:t>
      </w:r>
    </w:p>
    <w:p w14:paraId="64764081" w14:textId="0F5389DA" w:rsidR="00F81044" w:rsidRDefault="00F81044" w:rsidP="00065CB3">
      <w:pPr>
        <w:rPr>
          <w:rFonts w:asciiTheme="majorHAnsi" w:hAnsiTheme="majorHAnsi"/>
          <w:sz w:val="24"/>
          <w:szCs w:val="24"/>
        </w:rPr>
      </w:pPr>
      <w:r>
        <w:rPr>
          <w:rFonts w:asciiTheme="majorHAnsi" w:hAnsiTheme="majorHAnsi"/>
          <w:sz w:val="24"/>
          <w:szCs w:val="24"/>
        </w:rPr>
        <w:t>For each phenotype file you create you will also create a covariates file,</w:t>
      </w:r>
      <w:r w:rsidR="00271AED">
        <w:rPr>
          <w:rFonts w:asciiTheme="majorHAnsi" w:hAnsiTheme="majorHAnsi"/>
          <w:sz w:val="24"/>
          <w:szCs w:val="24"/>
        </w:rPr>
        <w:t xml:space="preserve"> one for each ancestry</w:t>
      </w:r>
      <w:r>
        <w:rPr>
          <w:rFonts w:asciiTheme="majorHAnsi" w:hAnsiTheme="majorHAnsi"/>
          <w:sz w:val="24"/>
          <w:szCs w:val="24"/>
        </w:rPr>
        <w:t xml:space="preserve"> group in your study.</w:t>
      </w:r>
    </w:p>
    <w:p w14:paraId="5C1C411C" w14:textId="29047ED8" w:rsidR="00065CB3" w:rsidRPr="00A914FD" w:rsidRDefault="00F81044" w:rsidP="00065CB3">
      <w:pPr>
        <w:rPr>
          <w:rFonts w:asciiTheme="majorHAnsi" w:hAnsiTheme="majorHAnsi"/>
          <w:sz w:val="24"/>
          <w:szCs w:val="24"/>
        </w:rPr>
      </w:pPr>
      <w:r>
        <w:rPr>
          <w:rFonts w:asciiTheme="majorHAnsi" w:hAnsiTheme="majorHAnsi"/>
          <w:sz w:val="24"/>
          <w:szCs w:val="24"/>
        </w:rPr>
        <w:t>Here is an example</w:t>
      </w:r>
      <w:r w:rsidR="00065CB3" w:rsidRPr="00A914FD">
        <w:rPr>
          <w:rFonts w:asciiTheme="majorHAnsi" w:hAnsiTheme="majorHAnsi"/>
          <w:sz w:val="24"/>
          <w:szCs w:val="24"/>
        </w:rPr>
        <w:t xml:space="preserve"> with fake data for individuals i1 and i2:</w:t>
      </w:r>
    </w:p>
    <w:p w14:paraId="1D796B26" w14:textId="7F399B75" w:rsidR="001963BE" w:rsidRDefault="00F826E6">
      <w:pPr>
        <w:rPr>
          <w:rFonts w:asciiTheme="majorHAnsi" w:hAnsiTheme="majorHAnsi" w:cs="Courier New"/>
          <w:sz w:val="24"/>
          <w:szCs w:val="24"/>
        </w:rPr>
      </w:pPr>
      <w:r w:rsidRPr="00A914FD">
        <w:rPr>
          <w:rFonts w:asciiTheme="majorHAnsi" w:hAnsiTheme="majorHAnsi" w:cs="Courier New"/>
          <w:noProof/>
          <w:sz w:val="24"/>
          <w:szCs w:val="24"/>
        </w:rPr>
        <mc:AlternateContent>
          <mc:Choice Requires="wps">
            <w:drawing>
              <wp:inline distT="0" distB="0" distL="0" distR="0" wp14:anchorId="0E4BE5B4" wp14:editId="10B7DB8C">
                <wp:extent cx="6800850" cy="1404620"/>
                <wp:effectExtent l="0" t="0" r="19050" b="260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4620"/>
                        </a:xfrm>
                        <a:prstGeom prst="rect">
                          <a:avLst/>
                        </a:prstGeom>
                        <a:solidFill>
                          <a:srgbClr val="FFFFFF"/>
                        </a:solidFill>
                        <a:ln w="9525">
                          <a:solidFill>
                            <a:srgbClr val="000000"/>
                          </a:solidFill>
                          <a:miter lim="800000"/>
                          <a:headEnd/>
                          <a:tailEnd/>
                        </a:ln>
                      </wps:spPr>
                      <wps:txbx>
                        <w:txbxContent>
                          <w:p w14:paraId="6D78E66B" w14:textId="7C602771" w:rsidR="00705A99" w:rsidRDefault="00705A99" w:rsidP="002B17A9">
                            <w:pPr>
                              <w:spacing w:after="0" w:line="240" w:lineRule="auto"/>
                              <w:contextualSpacing/>
                              <w:rPr>
                                <w:rFonts w:ascii="Courier New" w:hAnsi="Courier New" w:cs="Courier New"/>
                              </w:rPr>
                            </w:pPr>
                            <w:r>
                              <w:rPr>
                                <w:rFonts w:ascii="Courier New" w:hAnsi="Courier New" w:cs="Courier New"/>
                              </w:rPr>
                              <w:t>f</w:t>
                            </w:r>
                            <w:r w:rsidRPr="00CE63EE">
                              <w:rPr>
                                <w:rFonts w:ascii="Courier New" w:hAnsi="Courier New" w:cs="Courier New"/>
                              </w:rPr>
                              <w:t>id</w:t>
                            </w:r>
                            <w:r w:rsidRPr="00CE63EE">
                              <w:rPr>
                                <w:rFonts w:ascii="Courier New" w:hAnsi="Courier New" w:cs="Courier New"/>
                              </w:rPr>
                              <w:tab/>
                            </w:r>
                            <w:proofErr w:type="spellStart"/>
                            <w:r w:rsidRPr="00CE63EE">
                              <w:rPr>
                                <w:rFonts w:ascii="Courier New" w:hAnsi="Courier New" w:cs="Courier New"/>
                              </w:rPr>
                              <w:t>iid</w:t>
                            </w:r>
                            <w:proofErr w:type="spellEnd"/>
                            <w:r w:rsidRPr="00CE63EE">
                              <w:rPr>
                                <w:rFonts w:ascii="Courier New" w:hAnsi="Courier New" w:cs="Courier New"/>
                              </w:rPr>
                              <w:tab/>
                            </w:r>
                            <w:proofErr w:type="spellStart"/>
                            <w:r w:rsidRPr="00CE63EE">
                              <w:rPr>
                                <w:rFonts w:ascii="Courier New" w:hAnsi="Courier New" w:cs="Courier New"/>
                              </w:rPr>
                              <w:t>patid</w:t>
                            </w:r>
                            <w:proofErr w:type="spellEnd"/>
                            <w:r w:rsidRPr="00CE63EE">
                              <w:rPr>
                                <w:rFonts w:ascii="Courier New" w:hAnsi="Courier New" w:cs="Courier New"/>
                              </w:rPr>
                              <w:tab/>
                            </w:r>
                            <w:proofErr w:type="spellStart"/>
                            <w:r w:rsidRPr="00CE63EE">
                              <w:rPr>
                                <w:rFonts w:ascii="Courier New" w:hAnsi="Courier New" w:cs="Courier New"/>
                              </w:rPr>
                              <w:t>matid</w:t>
                            </w:r>
                            <w:proofErr w:type="spellEnd"/>
                            <w:r w:rsidRPr="00CE63EE">
                              <w:rPr>
                                <w:rFonts w:ascii="Courier New" w:hAnsi="Courier New" w:cs="Courier New"/>
                              </w:rPr>
                              <w:tab/>
                              <w:t>sex</w:t>
                            </w:r>
                            <w:r w:rsidRPr="00CE63EE">
                              <w:rPr>
                                <w:rFonts w:ascii="Courier New" w:hAnsi="Courier New" w:cs="Courier New"/>
                              </w:rPr>
                              <w:tab/>
                            </w:r>
                            <w:r>
                              <w:rPr>
                                <w:rFonts w:ascii="Courier New" w:hAnsi="Courier New" w:cs="Courier New"/>
                              </w:rPr>
                              <w:t>age</w:t>
                            </w:r>
                            <w:r>
                              <w:rPr>
                                <w:rFonts w:ascii="Courier New" w:hAnsi="Courier New" w:cs="Courier New"/>
                              </w:rPr>
                              <w:tab/>
                              <w:t>age2</w:t>
                            </w:r>
                            <w:r>
                              <w:rPr>
                                <w:rFonts w:ascii="Courier New" w:hAnsi="Courier New" w:cs="Courier New"/>
                              </w:rPr>
                              <w:tab/>
                              <w:t>PC1</w:t>
                            </w:r>
                            <w:r>
                              <w:rPr>
                                <w:rFonts w:ascii="Courier New" w:hAnsi="Courier New" w:cs="Courier New"/>
                              </w:rPr>
                              <w:tab/>
                              <w:t>PC2</w:t>
                            </w:r>
                            <w:r>
                              <w:rPr>
                                <w:rFonts w:ascii="Courier New" w:hAnsi="Courier New" w:cs="Courier New"/>
                              </w:rPr>
                              <w:tab/>
                              <w:t>PC3 ... (additional covariates)</w:t>
                            </w:r>
                          </w:p>
                          <w:p w14:paraId="522C84DD" w14:textId="34CD2CEF" w:rsidR="00705A99" w:rsidRDefault="00705A99" w:rsidP="002B17A9">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1</w:t>
                            </w:r>
                            <w:r>
                              <w:rPr>
                                <w:rFonts w:ascii="Courier New" w:hAnsi="Courier New" w:cs="Courier New"/>
                              </w:rPr>
                              <w:tab/>
                              <w:t>25</w:t>
                            </w:r>
                            <w:r>
                              <w:rPr>
                                <w:rFonts w:ascii="Courier New" w:hAnsi="Courier New" w:cs="Courier New"/>
                              </w:rPr>
                              <w:tab/>
                              <w:t>625</w:t>
                            </w:r>
                            <w:r>
                              <w:rPr>
                                <w:rFonts w:ascii="Courier New" w:hAnsi="Courier New" w:cs="Courier New"/>
                              </w:rPr>
                              <w:tab/>
                              <w:t>1.2</w:t>
                            </w:r>
                            <w:r>
                              <w:rPr>
                                <w:rFonts w:ascii="Courier New" w:hAnsi="Courier New" w:cs="Courier New"/>
                              </w:rPr>
                              <w:tab/>
                              <w:t>0.8</w:t>
                            </w:r>
                            <w:r>
                              <w:rPr>
                                <w:rFonts w:ascii="Courier New" w:hAnsi="Courier New" w:cs="Courier New"/>
                              </w:rPr>
                              <w:tab/>
                              <w:t>0.9 ... (additional covariates)</w:t>
                            </w:r>
                          </w:p>
                          <w:p w14:paraId="51F1FA31" w14:textId="46AE137A" w:rsidR="00705A99" w:rsidRDefault="00705A99" w:rsidP="002B17A9">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40</w:t>
                            </w:r>
                            <w:r>
                              <w:rPr>
                                <w:rFonts w:ascii="Courier New" w:hAnsi="Courier New" w:cs="Courier New"/>
                              </w:rPr>
                              <w:tab/>
                              <w:t>1600</w:t>
                            </w:r>
                            <w:r>
                              <w:rPr>
                                <w:rFonts w:ascii="Courier New" w:hAnsi="Courier New" w:cs="Courier New"/>
                              </w:rPr>
                              <w:tab/>
                              <w:t>0.4</w:t>
                            </w:r>
                            <w:r>
                              <w:rPr>
                                <w:rFonts w:ascii="Courier New" w:hAnsi="Courier New" w:cs="Courier New"/>
                              </w:rPr>
                              <w:tab/>
                              <w:t>0.5</w:t>
                            </w:r>
                            <w:r>
                              <w:rPr>
                                <w:rFonts w:ascii="Courier New" w:hAnsi="Courier New" w:cs="Courier New"/>
                              </w:rPr>
                              <w:tab/>
                              <w:t>1.0 ... (additional covariates)</w:t>
                            </w:r>
                          </w:p>
                          <w:p w14:paraId="10F20501" w14:textId="2748D4A9" w:rsidR="00705A99" w:rsidRPr="002748DE" w:rsidRDefault="00705A99" w:rsidP="002B17A9">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59</w:t>
                            </w:r>
                            <w:r>
                              <w:rPr>
                                <w:rFonts w:ascii="Courier New" w:hAnsi="Courier New" w:cs="Courier New"/>
                              </w:rPr>
                              <w:tab/>
                              <w:t>3481</w:t>
                            </w:r>
                            <w:r>
                              <w:rPr>
                                <w:rFonts w:ascii="Courier New" w:hAnsi="Courier New" w:cs="Courier New"/>
                              </w:rPr>
                              <w:tab/>
                              <w:t>-0.3</w:t>
                            </w:r>
                            <w:r>
                              <w:rPr>
                                <w:rFonts w:ascii="Courier New" w:hAnsi="Courier New" w:cs="Courier New"/>
                              </w:rPr>
                              <w:tab/>
                              <w:t>1.2</w:t>
                            </w:r>
                            <w:r>
                              <w:rPr>
                                <w:rFonts w:ascii="Courier New" w:hAnsi="Courier New" w:cs="Courier New"/>
                              </w:rPr>
                              <w:tab/>
                              <w:t>1.4 ... (additional covariates)</w:t>
                            </w:r>
                          </w:p>
                        </w:txbxContent>
                      </wps:txbx>
                      <wps:bodyPr rot="0" vert="horz" wrap="square" lIns="91440" tIns="45720" rIns="91440" bIns="45720" anchor="t" anchorCtr="0">
                        <a:spAutoFit/>
                      </wps:bodyPr>
                    </wps:wsp>
                  </a:graphicData>
                </a:graphic>
              </wp:inline>
            </w:drawing>
          </mc:Choice>
          <mc:Fallback>
            <w:pict>
              <v:shape w14:anchorId="0E4BE5B4" id="_x0000_s1027" type="#_x0000_t202" style="width:5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">
                <v:textbox style="mso-fit-shape-to-text:t">
                  <w:txbxContent>
                    <w:p w14:paraId="6D78E66B" w14:textId="7C602771" w:rsidR="00705A99" w:rsidRDefault="00705A99" w:rsidP="002B17A9">
                      <w:pPr>
                        <w:spacing w:after="0" w:line="240" w:lineRule="auto"/>
                        <w:contextualSpacing/>
                        <w:rPr>
                          <w:rFonts w:ascii="Courier New" w:hAnsi="Courier New" w:cs="Courier New"/>
                        </w:rPr>
                      </w:pPr>
                      <w:r>
                        <w:rPr>
                          <w:rFonts w:ascii="Courier New" w:hAnsi="Courier New" w:cs="Courier New"/>
                        </w:rPr>
                        <w:t>f</w:t>
                      </w:r>
                      <w:r w:rsidRPr="00CE63EE">
                        <w:rPr>
                          <w:rFonts w:ascii="Courier New" w:hAnsi="Courier New" w:cs="Courier New"/>
                        </w:rPr>
                        <w:t>id</w:t>
                      </w:r>
                      <w:r w:rsidRPr="00CE63EE">
                        <w:rPr>
                          <w:rFonts w:ascii="Courier New" w:hAnsi="Courier New" w:cs="Courier New"/>
                        </w:rPr>
                        <w:tab/>
                        <w:t>iid</w:t>
                      </w:r>
                      <w:r w:rsidRPr="00CE63EE">
                        <w:rPr>
                          <w:rFonts w:ascii="Courier New" w:hAnsi="Courier New" w:cs="Courier New"/>
                        </w:rPr>
                        <w:tab/>
                        <w:t>patid</w:t>
                      </w:r>
                      <w:r w:rsidRPr="00CE63EE">
                        <w:rPr>
                          <w:rFonts w:ascii="Courier New" w:hAnsi="Courier New" w:cs="Courier New"/>
                        </w:rPr>
                        <w:tab/>
                        <w:t>matid</w:t>
                      </w:r>
                      <w:r w:rsidRPr="00CE63EE">
                        <w:rPr>
                          <w:rFonts w:ascii="Courier New" w:hAnsi="Courier New" w:cs="Courier New"/>
                        </w:rPr>
                        <w:tab/>
                        <w:t>sex</w:t>
                      </w:r>
                      <w:r w:rsidRPr="00CE63EE">
                        <w:rPr>
                          <w:rFonts w:ascii="Courier New" w:hAnsi="Courier New" w:cs="Courier New"/>
                        </w:rPr>
                        <w:tab/>
                      </w:r>
                      <w:r>
                        <w:rPr>
                          <w:rFonts w:ascii="Courier New" w:hAnsi="Courier New" w:cs="Courier New"/>
                        </w:rPr>
                        <w:t>age</w:t>
                      </w:r>
                      <w:r>
                        <w:rPr>
                          <w:rFonts w:ascii="Courier New" w:hAnsi="Courier New" w:cs="Courier New"/>
                        </w:rPr>
                        <w:tab/>
                        <w:t>age2</w:t>
                      </w:r>
                      <w:r>
                        <w:rPr>
                          <w:rFonts w:ascii="Courier New" w:hAnsi="Courier New" w:cs="Courier New"/>
                        </w:rPr>
                        <w:tab/>
                        <w:t>PC1</w:t>
                      </w:r>
                      <w:r>
                        <w:rPr>
                          <w:rFonts w:ascii="Courier New" w:hAnsi="Courier New" w:cs="Courier New"/>
                        </w:rPr>
                        <w:tab/>
                        <w:t>PC2</w:t>
                      </w:r>
                      <w:r>
                        <w:rPr>
                          <w:rFonts w:ascii="Courier New" w:hAnsi="Courier New" w:cs="Courier New"/>
                        </w:rPr>
                        <w:tab/>
                        <w:t>PC3 ... (additional covariates)</w:t>
                      </w:r>
                    </w:p>
                    <w:p w14:paraId="522C84DD" w14:textId="34CD2CEF" w:rsidR="00705A99" w:rsidRDefault="00705A99" w:rsidP="002B17A9">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t>x</w:t>
                      </w:r>
                      <w:r>
                        <w:rPr>
                          <w:rFonts w:ascii="Courier New" w:hAnsi="Courier New" w:cs="Courier New"/>
                        </w:rPr>
                        <w:tab/>
                        <w:t>1</w:t>
                      </w:r>
                      <w:r>
                        <w:rPr>
                          <w:rFonts w:ascii="Courier New" w:hAnsi="Courier New" w:cs="Courier New"/>
                        </w:rPr>
                        <w:tab/>
                        <w:t>25</w:t>
                      </w:r>
                      <w:r>
                        <w:rPr>
                          <w:rFonts w:ascii="Courier New" w:hAnsi="Courier New" w:cs="Courier New"/>
                        </w:rPr>
                        <w:tab/>
                        <w:t>625</w:t>
                      </w:r>
                      <w:r>
                        <w:rPr>
                          <w:rFonts w:ascii="Courier New" w:hAnsi="Courier New" w:cs="Courier New"/>
                        </w:rPr>
                        <w:tab/>
                        <w:t>1.2</w:t>
                      </w:r>
                      <w:r>
                        <w:rPr>
                          <w:rFonts w:ascii="Courier New" w:hAnsi="Courier New" w:cs="Courier New"/>
                        </w:rPr>
                        <w:tab/>
                        <w:t>0.8</w:t>
                      </w:r>
                      <w:r>
                        <w:rPr>
                          <w:rFonts w:ascii="Courier New" w:hAnsi="Courier New" w:cs="Courier New"/>
                        </w:rPr>
                        <w:tab/>
                        <w:t>0.9 ... (additional covariates)</w:t>
                      </w:r>
                    </w:p>
                    <w:p w14:paraId="51F1FA31" w14:textId="46AE137A" w:rsidR="00705A99" w:rsidRDefault="00705A99" w:rsidP="002B17A9">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t>x</w:t>
                      </w:r>
                      <w:r>
                        <w:rPr>
                          <w:rFonts w:ascii="Courier New" w:hAnsi="Courier New" w:cs="Courier New"/>
                        </w:rPr>
                        <w:tab/>
                        <w:t>2</w:t>
                      </w:r>
                      <w:r>
                        <w:rPr>
                          <w:rFonts w:ascii="Courier New" w:hAnsi="Courier New" w:cs="Courier New"/>
                        </w:rPr>
                        <w:tab/>
                        <w:t>40</w:t>
                      </w:r>
                      <w:r>
                        <w:rPr>
                          <w:rFonts w:ascii="Courier New" w:hAnsi="Courier New" w:cs="Courier New"/>
                        </w:rPr>
                        <w:tab/>
                        <w:t>1600</w:t>
                      </w:r>
                      <w:r>
                        <w:rPr>
                          <w:rFonts w:ascii="Courier New" w:hAnsi="Courier New" w:cs="Courier New"/>
                        </w:rPr>
                        <w:tab/>
                        <w:t>0.4</w:t>
                      </w:r>
                      <w:r>
                        <w:rPr>
                          <w:rFonts w:ascii="Courier New" w:hAnsi="Courier New" w:cs="Courier New"/>
                        </w:rPr>
                        <w:tab/>
                        <w:t>0.5</w:t>
                      </w:r>
                      <w:r>
                        <w:rPr>
                          <w:rFonts w:ascii="Courier New" w:hAnsi="Courier New" w:cs="Courier New"/>
                        </w:rPr>
                        <w:tab/>
                        <w:t>1.0 ... (additional covariates)</w:t>
                      </w:r>
                    </w:p>
                    <w:p w14:paraId="10F20501" w14:textId="2748D4A9" w:rsidR="00705A99" w:rsidRPr="002748DE" w:rsidRDefault="00705A99" w:rsidP="002B17A9">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t>x</w:t>
                      </w:r>
                      <w:r>
                        <w:rPr>
                          <w:rFonts w:ascii="Courier New" w:hAnsi="Courier New" w:cs="Courier New"/>
                        </w:rPr>
                        <w:tab/>
                        <w:t>2</w:t>
                      </w:r>
                      <w:r>
                        <w:rPr>
                          <w:rFonts w:ascii="Courier New" w:hAnsi="Courier New" w:cs="Courier New"/>
                        </w:rPr>
                        <w:tab/>
                        <w:t>59</w:t>
                      </w:r>
                      <w:r>
                        <w:rPr>
                          <w:rFonts w:ascii="Courier New" w:hAnsi="Courier New" w:cs="Courier New"/>
                        </w:rPr>
                        <w:tab/>
                        <w:t>3481</w:t>
                      </w:r>
                      <w:r>
                        <w:rPr>
                          <w:rFonts w:ascii="Courier New" w:hAnsi="Courier New" w:cs="Courier New"/>
                        </w:rPr>
                        <w:tab/>
                        <w:t>-0.3</w:t>
                      </w:r>
                      <w:r>
                        <w:rPr>
                          <w:rFonts w:ascii="Courier New" w:hAnsi="Courier New" w:cs="Courier New"/>
                        </w:rPr>
                        <w:tab/>
                        <w:t>1.2</w:t>
                      </w:r>
                      <w:r>
                        <w:rPr>
                          <w:rFonts w:ascii="Courier New" w:hAnsi="Courier New" w:cs="Courier New"/>
                        </w:rPr>
                        <w:tab/>
                        <w:t>1.4 ... (additional covariates)</w:t>
                      </w:r>
                    </w:p>
                  </w:txbxContent>
                </v:textbox>
                <w10:anchorlock/>
              </v:shape>
            </w:pict>
          </mc:Fallback>
        </mc:AlternateContent>
      </w:r>
      <w:r w:rsidR="002748DE" w:rsidRPr="00A914FD">
        <w:rPr>
          <w:rFonts w:asciiTheme="majorHAnsi" w:hAnsiTheme="majorHAnsi" w:cs="Courier New"/>
          <w:sz w:val="24"/>
          <w:szCs w:val="24"/>
        </w:rPr>
        <w:t xml:space="preserve">*Again, missing values are </w:t>
      </w:r>
      <w:r w:rsidR="001D6E4D">
        <w:rPr>
          <w:rFonts w:asciiTheme="majorHAnsi" w:hAnsiTheme="majorHAnsi" w:cs="Courier New"/>
          <w:sz w:val="24"/>
          <w:szCs w:val="24"/>
        </w:rPr>
        <w:t xml:space="preserve">denoted as </w:t>
      </w:r>
      <w:r w:rsidR="002748DE" w:rsidRPr="00A914FD">
        <w:rPr>
          <w:rFonts w:asciiTheme="majorHAnsi" w:hAnsiTheme="majorHAnsi" w:cs="Courier New"/>
          <w:sz w:val="24"/>
          <w:szCs w:val="24"/>
        </w:rPr>
        <w:t xml:space="preserve">“x”. </w:t>
      </w:r>
      <w:r w:rsidR="002748DE" w:rsidRPr="00FE2CBE">
        <w:rPr>
          <w:rFonts w:asciiTheme="majorHAnsi" w:hAnsiTheme="majorHAnsi" w:cs="Courier New"/>
          <w:b/>
          <w:sz w:val="24"/>
          <w:szCs w:val="24"/>
        </w:rPr>
        <w:t>age2</w:t>
      </w:r>
      <w:r w:rsidR="002748DE" w:rsidRPr="00A914FD">
        <w:rPr>
          <w:rFonts w:asciiTheme="majorHAnsi" w:hAnsiTheme="majorHAnsi" w:cs="Courier New"/>
          <w:sz w:val="24"/>
          <w:szCs w:val="24"/>
        </w:rPr>
        <w:t xml:space="preserve"> = age squared, </w:t>
      </w:r>
      <w:r w:rsidR="002748DE" w:rsidRPr="00FE2CBE">
        <w:rPr>
          <w:rFonts w:asciiTheme="majorHAnsi" w:hAnsiTheme="majorHAnsi" w:cs="Courier New"/>
          <w:b/>
          <w:sz w:val="24"/>
          <w:szCs w:val="24"/>
        </w:rPr>
        <w:t>PC</w:t>
      </w:r>
      <w:r w:rsidR="004108E3" w:rsidRPr="00FE2CBE">
        <w:rPr>
          <w:rFonts w:asciiTheme="majorHAnsi" w:hAnsiTheme="majorHAnsi" w:cs="Courier New"/>
          <w:b/>
          <w:sz w:val="24"/>
          <w:szCs w:val="24"/>
        </w:rPr>
        <w:t>[1-3]</w:t>
      </w:r>
      <w:r w:rsidR="002748DE" w:rsidRPr="00A914FD">
        <w:rPr>
          <w:rFonts w:asciiTheme="majorHAnsi" w:hAnsiTheme="majorHAnsi" w:cs="Courier New"/>
          <w:sz w:val="24"/>
          <w:szCs w:val="24"/>
        </w:rPr>
        <w:t xml:space="preserve"> = genetic principal component</w:t>
      </w:r>
      <w:r w:rsidR="004108E3" w:rsidRPr="00A914FD">
        <w:rPr>
          <w:rFonts w:asciiTheme="majorHAnsi" w:hAnsiTheme="majorHAnsi" w:cs="Courier New"/>
          <w:sz w:val="24"/>
          <w:szCs w:val="24"/>
        </w:rPr>
        <w:t>s</w:t>
      </w:r>
      <w:r w:rsidR="002748DE" w:rsidRPr="00A914FD">
        <w:rPr>
          <w:rFonts w:asciiTheme="majorHAnsi" w:hAnsiTheme="majorHAnsi" w:cs="Courier New"/>
          <w:sz w:val="24"/>
          <w:szCs w:val="24"/>
        </w:rPr>
        <w:t xml:space="preserve"> (if applicable)</w:t>
      </w:r>
      <w:r w:rsidR="001963BE">
        <w:rPr>
          <w:rFonts w:asciiTheme="majorHAnsi" w:hAnsiTheme="majorHAnsi" w:cs="Courier New"/>
          <w:sz w:val="24"/>
          <w:szCs w:val="24"/>
        </w:rPr>
        <w:br w:type="page"/>
      </w:r>
    </w:p>
    <w:p w14:paraId="4476C46C" w14:textId="2659F136" w:rsidR="00DE11CE" w:rsidRPr="00A914FD" w:rsidRDefault="00541C03" w:rsidP="00F2151F">
      <w:pPr>
        <w:pStyle w:val="Heading2"/>
      </w:pPr>
      <w:r>
        <w:lastRenderedPageBreak/>
        <w:t xml:space="preserve">Analysis of </w:t>
      </w:r>
      <w:r w:rsidR="00DD7180">
        <w:t>1000 genomes imput</w:t>
      </w:r>
      <w:r>
        <w:t>ed genotypes</w:t>
      </w:r>
      <w:r w:rsidR="00DD7180">
        <w:t xml:space="preserve">: </w:t>
      </w:r>
      <w:r w:rsidR="004108E3" w:rsidRPr="00A914FD">
        <w:t>R</w:t>
      </w:r>
      <w:r w:rsidR="00DD7180">
        <w:t>un</w:t>
      </w:r>
      <w:r w:rsidR="00F2151F">
        <w:t xml:space="preserve"> </w:t>
      </w:r>
      <w:proofErr w:type="spellStart"/>
      <w:r w:rsidR="00F2151F">
        <w:t>rvTests</w:t>
      </w:r>
      <w:proofErr w:type="spellEnd"/>
      <w:r w:rsidR="00F2151F">
        <w:t xml:space="preserve"> </w:t>
      </w:r>
      <w:r w:rsidR="00F70C81">
        <w:t xml:space="preserve">for each ancestry and trait </w:t>
      </w:r>
      <w:r w:rsidR="00DD7180">
        <w:t>separately</w:t>
      </w:r>
    </w:p>
    <w:p w14:paraId="1AD29BC6" w14:textId="4647FB9C" w:rsidR="00541C03" w:rsidRDefault="002641F4" w:rsidP="00541C03">
      <w:pPr>
        <w:rPr>
          <w:sz w:val="24"/>
          <w:szCs w:val="24"/>
        </w:rPr>
      </w:pPr>
      <w:r w:rsidRPr="00541C03">
        <w:rPr>
          <w:sz w:val="24"/>
          <w:szCs w:val="24"/>
        </w:rPr>
        <w:t>Example commands for individuals of Eu</w:t>
      </w:r>
      <w:r w:rsidR="00541C03" w:rsidRPr="00541C03">
        <w:rPr>
          <w:sz w:val="24"/>
          <w:szCs w:val="24"/>
        </w:rPr>
        <w:t xml:space="preserve">ropean ancestry imputed with 1000 Genomes phase 3. Note </w:t>
      </w:r>
      <w:r w:rsidR="001963BE">
        <w:rPr>
          <w:sz w:val="24"/>
          <w:szCs w:val="24"/>
        </w:rPr>
        <w:t xml:space="preserve">that there are two separate commands for continuous </w:t>
      </w:r>
      <w:r w:rsidR="00380890">
        <w:rPr>
          <w:sz w:val="24"/>
          <w:szCs w:val="24"/>
        </w:rPr>
        <w:t xml:space="preserve">(e.g., CPD) </w:t>
      </w:r>
      <w:r w:rsidR="001963BE">
        <w:rPr>
          <w:sz w:val="24"/>
          <w:szCs w:val="24"/>
        </w:rPr>
        <w:t>and binary traits</w:t>
      </w:r>
      <w:r w:rsidR="00380890">
        <w:rPr>
          <w:sz w:val="24"/>
          <w:szCs w:val="24"/>
        </w:rPr>
        <w:t xml:space="preserve"> (e.g., SI)</w:t>
      </w:r>
      <w:r w:rsidR="001963BE">
        <w:rPr>
          <w:sz w:val="24"/>
          <w:szCs w:val="24"/>
        </w:rPr>
        <w:t>.</w:t>
      </w:r>
    </w:p>
    <w:p w14:paraId="3A552018"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6EBCFA47"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1000 Genomes imputation Association Analyses ###</w:t>
      </w:r>
    </w:p>
    <w:p w14:paraId="62DA7385"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718EADB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CONTINUOUS TRAITS (</w:t>
      </w:r>
      <w:proofErr w:type="spellStart"/>
      <w:r w:rsidRPr="001963BE">
        <w:rPr>
          <w:rFonts w:ascii="Consolas" w:eastAsia="Times New Roman" w:hAnsi="Consolas" w:cs="Consolas"/>
          <w:i/>
          <w:iCs/>
          <w:color w:val="586E75"/>
          <w:sz w:val="20"/>
          <w:szCs w:val="20"/>
        </w:rPr>
        <w:t>cpd</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ai</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dpw</w:t>
      </w:r>
      <w:proofErr w:type="spellEnd"/>
      <w:r w:rsidRPr="001963BE">
        <w:rPr>
          <w:rFonts w:ascii="Consolas" w:eastAsia="Times New Roman" w:hAnsi="Consolas" w:cs="Consolas"/>
          <w:i/>
          <w:iCs/>
          <w:color w:val="586E75"/>
          <w:sz w:val="20"/>
          <w:szCs w:val="20"/>
        </w:rPr>
        <w:t>)</w:t>
      </w:r>
    </w:p>
    <w:p w14:paraId="09AB8E71"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B58900"/>
          <w:sz w:val="20"/>
          <w:szCs w:val="20"/>
        </w:rPr>
        <w:t>ancestry</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EUR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#replace this as needed with the appropriate ancestry</w:t>
      </w:r>
    </w:p>
    <w:p w14:paraId="15843ED3"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proofErr w:type="spellStart"/>
      <w:r w:rsidRPr="001963BE">
        <w:rPr>
          <w:rFonts w:ascii="Consolas" w:eastAsia="Times New Roman" w:hAnsi="Consolas" w:cs="Consolas"/>
          <w:color w:val="B58900"/>
          <w:sz w:val="20"/>
          <w:szCs w:val="20"/>
        </w:rPr>
        <w:t>imputation_version</w:t>
      </w:r>
      <w:proofErr w:type="spellEnd"/>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i1000G</w:t>
      </w:r>
    </w:p>
    <w:p w14:paraId="0D6AD9DB"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cont_trait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cpd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ai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dpw</w:t>
      </w:r>
      <w:proofErr w:type="spellEnd"/>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phenotypes</w:t>
      </w:r>
    </w:p>
    <w:p w14:paraId="573458AF"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#Include only the continuous traits in your phenotype pedigree file</w:t>
      </w:r>
    </w:p>
    <w:p w14:paraId="0E3B1F46"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i</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gramStart"/>
      <w:r w:rsidRPr="001963BE">
        <w:rPr>
          <w:rFonts w:ascii="Consolas" w:eastAsia="Times New Roman" w:hAnsi="Consolas" w:cs="Consolas"/>
          <w:color w:val="2AA198"/>
          <w:sz w:val="20"/>
          <w:szCs w:val="20"/>
        </w:rPr>
        <w:t>1</w:t>
      </w:r>
      <w:r w:rsidRPr="001963BE">
        <w:rPr>
          <w:rFonts w:ascii="Consolas" w:eastAsia="Times New Roman" w:hAnsi="Consolas" w:cs="Consolas"/>
          <w:color w:val="93A1A1"/>
          <w:sz w:val="20"/>
          <w:szCs w:val="20"/>
        </w:rPr>
        <w:t>..</w:t>
      </w:r>
      <w:proofErr w:type="gramEnd"/>
      <w:r w:rsidRPr="001963BE">
        <w:rPr>
          <w:rFonts w:ascii="Consolas" w:eastAsia="Times New Roman" w:hAnsi="Consolas" w:cs="Consolas"/>
          <w:color w:val="2AA198"/>
          <w:sz w:val="20"/>
          <w:szCs w:val="20"/>
        </w:rPr>
        <w:t>22</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X</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chromosomes</w:t>
      </w:r>
    </w:p>
    <w:p w14:paraId="0D2B70E9" w14:textId="580ED43D"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rvtest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inVcf</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your</w:t>
      </w:r>
      <w:r w:rsidRPr="001963BE">
        <w:rPr>
          <w:rFonts w:ascii="Consolas" w:eastAsia="Times New Roman" w:hAnsi="Consolas" w:cs="Consolas"/>
          <w:color w:val="268BD2"/>
          <w:sz w:val="20"/>
          <w:szCs w:val="20"/>
        </w:rPr>
        <w:t>${imputation_</w:t>
      </w:r>
      <w:proofErr w:type="gramStart"/>
      <w:r w:rsidRPr="001963BE">
        <w:rPr>
          <w:rFonts w:ascii="Consolas" w:eastAsia="Times New Roman" w:hAnsi="Consolas" w:cs="Consolas"/>
          <w:color w:val="268BD2"/>
          <w:sz w:val="20"/>
          <w:szCs w:val="20"/>
        </w:rPr>
        <w:t>version}</w:t>
      </w:r>
      <w:r w:rsidRPr="001963BE">
        <w:rPr>
          <w:rFonts w:ascii="Consolas" w:eastAsia="Times New Roman" w:hAnsi="Consolas" w:cs="Consolas"/>
          <w:color w:val="B58900"/>
          <w:sz w:val="20"/>
          <w:szCs w:val="20"/>
        </w:rPr>
        <w:t>vcffile.chr</w:t>
      </w:r>
      <w:proofErr w:type="gramEnd"/>
      <w:r w:rsidRPr="001963BE">
        <w:rPr>
          <w:rFonts w:ascii="Consolas" w:eastAsia="Times New Roman" w:hAnsi="Consolas" w:cs="Consolas"/>
          <w:color w:val="268BD2"/>
          <w:sz w:val="20"/>
          <w:szCs w:val="20"/>
        </w:rPr>
        <w:t>${i}</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vcf.gz</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Pr>
          <w:rFonts w:ascii="Consolas" w:eastAsia="Times New Roman" w:hAnsi="Consolas" w:cs="Consolas"/>
          <w:i/>
          <w:iCs/>
          <w:color w:val="586E75"/>
          <w:sz w:val="20"/>
          <w:szCs w:val="20"/>
        </w:rPr>
        <w:t>#</w:t>
      </w:r>
      <w:proofErr w:type="spellStart"/>
      <w:r>
        <w:rPr>
          <w:rFonts w:ascii="Consolas" w:eastAsia="Times New Roman" w:hAnsi="Consolas" w:cs="Consolas"/>
          <w:i/>
          <w:iCs/>
          <w:color w:val="586E75"/>
          <w:sz w:val="20"/>
          <w:szCs w:val="20"/>
        </w:rPr>
        <w:t>vcf</w:t>
      </w:r>
      <w:proofErr w:type="spellEnd"/>
      <w:r>
        <w:rPr>
          <w:rFonts w:ascii="Consolas" w:eastAsia="Times New Roman" w:hAnsi="Consolas" w:cs="Consolas"/>
          <w:i/>
          <w:iCs/>
          <w:color w:val="586E75"/>
          <w:sz w:val="20"/>
          <w:szCs w:val="20"/>
        </w:rPr>
        <w:t xml:space="preserve"> (</w:t>
      </w:r>
      <w:r w:rsidRPr="001963BE">
        <w:rPr>
          <w:rFonts w:ascii="Consolas" w:eastAsia="Times New Roman" w:hAnsi="Consolas" w:cs="Consolas"/>
          <w:i/>
          <w:iCs/>
          <w:color w:val="586E75"/>
          <w:sz w:val="20"/>
          <w:szCs w:val="20"/>
        </w:rPr>
        <w:t xml:space="preserve"> 1000G-imputed)</w:t>
      </w:r>
    </w:p>
    <w:p w14:paraId="56976220" w14:textId="7EDC5383"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w:t>
      </w:r>
      <w:proofErr w:type="spellStart"/>
      <w:r w:rsidR="007C2691">
        <w:rPr>
          <w:rFonts w:ascii="Consolas" w:eastAsia="Times New Roman" w:hAnsi="Consolas" w:cs="Consolas"/>
          <w:color w:val="B58900"/>
          <w:sz w:val="20"/>
          <w:szCs w:val="20"/>
        </w:rPr>
        <w:t>phen.ped</w:t>
      </w:r>
      <w:proofErr w:type="spellEnd"/>
      <w:r w:rsidRPr="001963BE">
        <w:rPr>
          <w:rFonts w:ascii="Consolas" w:eastAsia="Times New Roman" w:hAnsi="Consolas" w:cs="Consolas"/>
          <w:color w:val="839496"/>
          <w:sz w:val="20"/>
          <w:szCs w:val="20"/>
        </w:rPr>
        <w:t xml:space="preserve"> </w:t>
      </w:r>
      <w:proofErr w:type="gramStart"/>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w:t>
      </w:r>
      <w:proofErr w:type="gramEnd"/>
      <w:r w:rsidRPr="001963BE">
        <w:rPr>
          <w:rFonts w:ascii="Consolas" w:eastAsia="Times New Roman" w:hAnsi="Consolas" w:cs="Consolas"/>
          <w:i/>
          <w:iCs/>
          <w:color w:val="586E75"/>
          <w:sz w:val="20"/>
          <w:szCs w:val="20"/>
        </w:rPr>
        <w:t xml:space="preserve">Input phenotype </w:t>
      </w:r>
      <w:proofErr w:type="spellStart"/>
      <w:r w:rsidRPr="001963BE">
        <w:rPr>
          <w:rFonts w:ascii="Consolas" w:eastAsia="Times New Roman" w:hAnsi="Consolas" w:cs="Consolas"/>
          <w:i/>
          <w:iCs/>
          <w:color w:val="586E75"/>
          <w:sz w:val="20"/>
          <w:szCs w:val="20"/>
        </w:rPr>
        <w:t>ped</w:t>
      </w:r>
      <w:proofErr w:type="spellEnd"/>
      <w:r w:rsidRPr="001963BE">
        <w:rPr>
          <w:rFonts w:ascii="Consolas" w:eastAsia="Times New Roman" w:hAnsi="Consolas" w:cs="Consolas"/>
          <w:i/>
          <w:iCs/>
          <w:color w:val="586E75"/>
          <w:sz w:val="20"/>
          <w:szCs w:val="20"/>
        </w:rPr>
        <w:t xml:space="preserve"> file</w:t>
      </w:r>
    </w:p>
    <w:p w14:paraId="089C4A68"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cont_trait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#Name of phenotype (</w:t>
      </w:r>
      <w:proofErr w:type="spellStart"/>
      <w:r w:rsidRPr="001963BE">
        <w:rPr>
          <w:rFonts w:ascii="Consolas" w:eastAsia="Times New Roman" w:hAnsi="Consolas" w:cs="Consolas"/>
          <w:i/>
          <w:iCs/>
          <w:color w:val="586E75"/>
          <w:sz w:val="20"/>
          <w:szCs w:val="20"/>
        </w:rPr>
        <w:t>cpd</w:t>
      </w:r>
      <w:proofErr w:type="spellEnd"/>
      <w:r w:rsidRPr="001963BE">
        <w:rPr>
          <w:rFonts w:ascii="Consolas" w:eastAsia="Times New Roman" w:hAnsi="Consolas" w:cs="Consolas"/>
          <w:i/>
          <w:iCs/>
          <w:color w:val="586E75"/>
          <w:sz w:val="20"/>
          <w:szCs w:val="20"/>
        </w:rPr>
        <w:t xml:space="preserve"> in this case)</w:t>
      </w:r>
    </w:p>
    <w:p w14:paraId="6EDF3705" w14:textId="5AD08746"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proofErr w:type="gramStart"/>
      <w:r w:rsidRPr="001963BE">
        <w:rPr>
          <w:rFonts w:ascii="Consolas" w:eastAsia="Times New Roman" w:hAnsi="Consolas" w:cs="Consolas"/>
          <w:color w:val="B58900"/>
          <w:sz w:val="20"/>
          <w:szCs w:val="20"/>
        </w:rPr>
        <w:t>_</w:t>
      </w:r>
      <w:proofErr w:type="spellStart"/>
      <w:r w:rsidRPr="001963BE">
        <w:rPr>
          <w:rFonts w:ascii="Consolas" w:eastAsia="Times New Roman" w:hAnsi="Consolas" w:cs="Consolas"/>
          <w:color w:val="B58900"/>
          <w:sz w:val="20"/>
          <w:szCs w:val="20"/>
        </w:rPr>
        <w:t>cov.</w:t>
      </w:r>
      <w:r w:rsidR="007C2691">
        <w:rPr>
          <w:rFonts w:ascii="Consolas" w:eastAsia="Times New Roman" w:hAnsi="Consolas" w:cs="Consolas"/>
          <w:color w:val="B58900"/>
          <w:sz w:val="20"/>
          <w:szCs w:val="20"/>
        </w:rPr>
        <w:t>ped</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w:t>
      </w:r>
      <w:proofErr w:type="gramEnd"/>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#Name of covariate file</w:t>
      </w:r>
    </w:p>
    <w:p w14:paraId="044EA05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meta</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score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#Generate score stats for meta-analysis</w:t>
      </w:r>
    </w:p>
    <w:p w14:paraId="576A2E9A"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proofErr w:type="gramStart"/>
      <w:r w:rsidRPr="001963BE">
        <w:rPr>
          <w:rFonts w:ascii="Consolas" w:eastAsia="Times New Roman" w:hAnsi="Consolas" w:cs="Consolas"/>
          <w:color w:val="B58900"/>
          <w:sz w:val="20"/>
          <w:szCs w:val="20"/>
        </w:rPr>
        <w:t>sex</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w:t>
      </w:r>
      <w:proofErr w:type="gramEnd"/>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PC3</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PC4</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PC5</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PC6</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PC7</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PC8</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PC9</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PC10</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F8AB39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xLabel</w:t>
      </w:r>
      <w:proofErr w:type="spellEnd"/>
      <w:r w:rsidRPr="001963BE">
        <w:rPr>
          <w:rFonts w:ascii="Consolas" w:eastAsia="Times New Roman" w:hAnsi="Consolas" w:cs="Consolas"/>
          <w:color w:val="839496"/>
          <w:sz w:val="20"/>
          <w:szCs w:val="20"/>
        </w:rPr>
        <w:t xml:space="preserve"> </w:t>
      </w:r>
      <w:proofErr w:type="gramStart"/>
      <w:r w:rsidRPr="001963BE">
        <w:rPr>
          <w:rFonts w:ascii="Consolas" w:eastAsia="Times New Roman" w:hAnsi="Consolas" w:cs="Consolas"/>
          <w:color w:val="B58900"/>
          <w:sz w:val="20"/>
          <w:szCs w:val="20"/>
        </w:rPr>
        <w:t>X</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w:t>
      </w:r>
      <w:proofErr w:type="gramEnd"/>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#Label used for X-chromosome (“X”)</w:t>
      </w:r>
    </w:p>
    <w:p w14:paraId="2718AC68" w14:textId="0523B668"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009A4325">
        <w:rPr>
          <w:rFonts w:ascii="Consolas" w:eastAsia="Times New Roman" w:hAnsi="Consolas" w:cs="Consolas"/>
          <w:color w:val="B58900"/>
          <w:sz w:val="20"/>
          <w:szCs w:val="20"/>
        </w:rPr>
        <w:t>useResidual</w:t>
      </w:r>
      <w:r w:rsidRPr="001963BE">
        <w:rPr>
          <w:rFonts w:ascii="Consolas" w:eastAsia="Times New Roman" w:hAnsi="Consolas" w:cs="Consolas"/>
          <w:color w:val="B58900"/>
          <w:sz w:val="20"/>
          <w:szCs w:val="20"/>
        </w:rPr>
        <w:t>AsPhenotype</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w:t>
      </w:r>
      <w:proofErr w:type="spellStart"/>
      <w:r w:rsidRPr="001963BE">
        <w:rPr>
          <w:rFonts w:ascii="Consolas" w:eastAsia="Times New Roman" w:hAnsi="Consolas" w:cs="Consolas"/>
          <w:i/>
          <w:iCs/>
          <w:color w:val="586E75"/>
          <w:sz w:val="20"/>
          <w:szCs w:val="20"/>
        </w:rPr>
        <w:t>Residualize</w:t>
      </w:r>
      <w:proofErr w:type="spellEnd"/>
      <w:r w:rsidRPr="001963BE">
        <w:rPr>
          <w:rFonts w:ascii="Consolas" w:eastAsia="Times New Roman" w:hAnsi="Consolas" w:cs="Consolas"/>
          <w:i/>
          <w:iCs/>
          <w:color w:val="586E75"/>
          <w:sz w:val="20"/>
          <w:szCs w:val="20"/>
        </w:rPr>
        <w:t xml:space="preserve"> before testing variants</w:t>
      </w:r>
    </w:p>
    <w:p w14:paraId="789AD19E"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inverseNormal</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#Inverse normalize the </w:t>
      </w:r>
      <w:proofErr w:type="spellStart"/>
      <w:r w:rsidRPr="001963BE">
        <w:rPr>
          <w:rFonts w:ascii="Consolas" w:eastAsia="Times New Roman" w:hAnsi="Consolas" w:cs="Consolas"/>
          <w:i/>
          <w:iCs/>
          <w:color w:val="586E75"/>
          <w:sz w:val="20"/>
          <w:szCs w:val="20"/>
        </w:rPr>
        <w:t>resid</w:t>
      </w:r>
      <w:proofErr w:type="spellEnd"/>
      <w:r w:rsidRPr="001963BE">
        <w:rPr>
          <w:rFonts w:ascii="Consolas" w:eastAsia="Times New Roman" w:hAnsi="Consolas" w:cs="Consolas"/>
          <w:i/>
          <w:iCs/>
          <w:color w:val="586E75"/>
          <w:sz w:val="20"/>
          <w:szCs w:val="20"/>
        </w:rPr>
        <w:t xml:space="preserve"> distr.</w:t>
      </w:r>
    </w:p>
    <w:p w14:paraId="6668914F"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qtl</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#Specify </w:t>
      </w:r>
      <w:proofErr w:type="spellStart"/>
      <w:r w:rsidRPr="001963BE">
        <w:rPr>
          <w:rFonts w:ascii="Consolas" w:eastAsia="Times New Roman" w:hAnsi="Consolas" w:cs="Consolas"/>
          <w:i/>
          <w:iCs/>
          <w:color w:val="586E75"/>
          <w:sz w:val="20"/>
          <w:szCs w:val="20"/>
        </w:rPr>
        <w:t>pheno</w:t>
      </w:r>
      <w:proofErr w:type="spellEnd"/>
      <w:r w:rsidRPr="001963BE">
        <w:rPr>
          <w:rFonts w:ascii="Consolas" w:eastAsia="Times New Roman" w:hAnsi="Consolas" w:cs="Consolas"/>
          <w:i/>
          <w:iCs/>
          <w:color w:val="586E75"/>
          <w:sz w:val="20"/>
          <w:szCs w:val="20"/>
        </w:rPr>
        <w:t xml:space="preserve"> is continuously distr.</w:t>
      </w:r>
    </w:p>
    <w:p w14:paraId="549B67BA" w14:textId="6AD5773F"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dosage</w:t>
      </w:r>
      <w:r w:rsidRPr="001963BE">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#Specify </w:t>
      </w:r>
      <w:proofErr w:type="spellStart"/>
      <w:r w:rsidRPr="001963BE">
        <w:rPr>
          <w:rFonts w:ascii="Consolas" w:eastAsia="Times New Roman" w:hAnsi="Consolas" w:cs="Consolas"/>
          <w:i/>
          <w:iCs/>
          <w:color w:val="586E75"/>
          <w:sz w:val="20"/>
          <w:szCs w:val="20"/>
        </w:rPr>
        <w:t>vcf</w:t>
      </w:r>
      <w:proofErr w:type="spellEnd"/>
      <w:r w:rsidRPr="001963BE">
        <w:rPr>
          <w:rFonts w:ascii="Consolas" w:eastAsia="Times New Roman" w:hAnsi="Consolas" w:cs="Consolas"/>
          <w:i/>
          <w:iCs/>
          <w:color w:val="586E75"/>
          <w:sz w:val="20"/>
          <w:szCs w:val="20"/>
        </w:rPr>
        <w:t xml:space="preserve"> dosage field (here EC) </w:t>
      </w:r>
    </w:p>
    <w:p w14:paraId="68E73737"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gramStart"/>
      <w:r w:rsidRPr="001963BE">
        <w:rPr>
          <w:rFonts w:ascii="Consolas" w:eastAsia="Times New Roman" w:hAnsi="Consolas" w:cs="Consolas"/>
          <w:color w:val="B58900"/>
          <w:sz w:val="20"/>
          <w:szCs w:val="20"/>
        </w:rPr>
        <w:t>out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imputation_version</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cont_trait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B58900"/>
          <w:sz w:val="20"/>
          <w:szCs w:val="20"/>
        </w:rPr>
        <w:t>_</w:t>
      </w:r>
      <w:proofErr w:type="spellStart"/>
      <w:r w:rsidRPr="001963BE">
        <w:rPr>
          <w:rFonts w:ascii="Consolas" w:eastAsia="Times New Roman" w:hAnsi="Consolas" w:cs="Consolas"/>
          <w:color w:val="B58900"/>
          <w:sz w:val="20"/>
          <w:szCs w:val="20"/>
        </w:rPr>
        <w:t>chr</w:t>
      </w:r>
      <w:proofErr w:type="spellEnd"/>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i</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#Specify output file name (here assuming</w:t>
      </w:r>
    </w:p>
    <w:p w14:paraId="093E215C"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w:t>
      </w:r>
      <w:proofErr w:type="spellStart"/>
      <w:r w:rsidRPr="001963BE">
        <w:rPr>
          <w:rFonts w:ascii="Consolas" w:eastAsia="Times New Roman" w:hAnsi="Consolas" w:cs="Consolas"/>
          <w:i/>
          <w:iCs/>
          <w:color w:val="586E75"/>
          <w:sz w:val="20"/>
          <w:szCs w:val="20"/>
        </w:rPr>
        <w:t>EURopean</w:t>
      </w:r>
      <w:proofErr w:type="spellEnd"/>
      <w:r w:rsidRPr="001963BE">
        <w:rPr>
          <w:rFonts w:ascii="Consolas" w:eastAsia="Times New Roman" w:hAnsi="Consolas" w:cs="Consolas"/>
          <w:i/>
          <w:iCs/>
          <w:color w:val="586E75"/>
          <w:sz w:val="20"/>
          <w:szCs w:val="20"/>
        </w:rPr>
        <w:t xml:space="preserve"> ancestry and cigarettes per day)</w:t>
      </w:r>
    </w:p>
    <w:p w14:paraId="2F927ADF"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21809C8C"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wait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this wait command will restrict the command to running 23 jobs at a time, maximum</w:t>
      </w:r>
    </w:p>
    <w:p w14:paraId="5E02710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done</w:t>
      </w:r>
    </w:p>
    <w:p w14:paraId="1EB75FBB"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7BE04D44"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###BINARY traits (</w:t>
      </w:r>
      <w:proofErr w:type="spellStart"/>
      <w:r w:rsidRPr="001963BE">
        <w:rPr>
          <w:rFonts w:ascii="Consolas" w:eastAsia="Times New Roman" w:hAnsi="Consolas" w:cs="Consolas"/>
          <w:i/>
          <w:iCs/>
          <w:color w:val="586E75"/>
          <w:sz w:val="20"/>
          <w:szCs w:val="20"/>
        </w:rPr>
        <w:t>si</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sc</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dnd</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bd</w:t>
      </w:r>
      <w:proofErr w:type="spellEnd"/>
      <w:r w:rsidRPr="001963BE">
        <w:rPr>
          <w:rFonts w:ascii="Consolas" w:eastAsia="Times New Roman" w:hAnsi="Consolas" w:cs="Consolas"/>
          <w:i/>
          <w:iCs/>
          <w:color w:val="586E75"/>
          <w:sz w:val="20"/>
          <w:szCs w:val="20"/>
        </w:rPr>
        <w:t>)</w:t>
      </w:r>
    </w:p>
    <w:p w14:paraId="67011CB7"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binary_trait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sc</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dnd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bd</w:t>
      </w:r>
      <w:proofErr w:type="spellEnd"/>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phenotypes</w:t>
      </w:r>
    </w:p>
    <w:p w14:paraId="30B791CA"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#Include only those binary traits in your phenotype pedigree file</w:t>
      </w:r>
    </w:p>
    <w:p w14:paraId="0D60CF26"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i</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gramStart"/>
      <w:r w:rsidRPr="001963BE">
        <w:rPr>
          <w:rFonts w:ascii="Consolas" w:eastAsia="Times New Roman" w:hAnsi="Consolas" w:cs="Consolas"/>
          <w:color w:val="2AA198"/>
          <w:sz w:val="20"/>
          <w:szCs w:val="20"/>
        </w:rPr>
        <w:t>1</w:t>
      </w:r>
      <w:r w:rsidRPr="001963BE">
        <w:rPr>
          <w:rFonts w:ascii="Consolas" w:eastAsia="Times New Roman" w:hAnsi="Consolas" w:cs="Consolas"/>
          <w:color w:val="93A1A1"/>
          <w:sz w:val="20"/>
          <w:szCs w:val="20"/>
        </w:rPr>
        <w:t>..</w:t>
      </w:r>
      <w:proofErr w:type="gramEnd"/>
      <w:r w:rsidRPr="001963BE">
        <w:rPr>
          <w:rFonts w:ascii="Consolas" w:eastAsia="Times New Roman" w:hAnsi="Consolas" w:cs="Consolas"/>
          <w:color w:val="2AA198"/>
          <w:sz w:val="20"/>
          <w:szCs w:val="20"/>
        </w:rPr>
        <w:t>22</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X</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p>
    <w:p w14:paraId="55F79356"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rvtest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inVcf</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your</w:t>
      </w:r>
      <w:r w:rsidRPr="001963BE">
        <w:rPr>
          <w:rFonts w:ascii="Consolas" w:eastAsia="Times New Roman" w:hAnsi="Consolas" w:cs="Consolas"/>
          <w:color w:val="268BD2"/>
          <w:sz w:val="20"/>
          <w:szCs w:val="20"/>
        </w:rPr>
        <w:t>${imputation_</w:t>
      </w:r>
      <w:proofErr w:type="gramStart"/>
      <w:r w:rsidRPr="001963BE">
        <w:rPr>
          <w:rFonts w:ascii="Consolas" w:eastAsia="Times New Roman" w:hAnsi="Consolas" w:cs="Consolas"/>
          <w:color w:val="268BD2"/>
          <w:sz w:val="20"/>
          <w:szCs w:val="20"/>
        </w:rPr>
        <w:t>version}</w:t>
      </w:r>
      <w:r w:rsidRPr="001963BE">
        <w:rPr>
          <w:rFonts w:ascii="Consolas" w:eastAsia="Times New Roman" w:hAnsi="Consolas" w:cs="Consolas"/>
          <w:color w:val="B58900"/>
          <w:sz w:val="20"/>
          <w:szCs w:val="20"/>
        </w:rPr>
        <w:t>vcffile.chr</w:t>
      </w:r>
      <w:proofErr w:type="gramEnd"/>
      <w:r w:rsidRPr="001963BE">
        <w:rPr>
          <w:rFonts w:ascii="Consolas" w:eastAsia="Times New Roman" w:hAnsi="Consolas" w:cs="Consolas"/>
          <w:color w:val="268BD2"/>
          <w:sz w:val="20"/>
          <w:szCs w:val="20"/>
        </w:rPr>
        <w:t>${i}</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vcf.gz</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5DC1C5E" w14:textId="4837364E"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w:t>
      </w:r>
      <w:proofErr w:type="spellStart"/>
      <w:r w:rsidR="007C2691">
        <w:rPr>
          <w:rFonts w:ascii="Consolas" w:eastAsia="Times New Roman" w:hAnsi="Consolas" w:cs="Consolas"/>
          <w:color w:val="B58900"/>
          <w:sz w:val="20"/>
          <w:szCs w:val="20"/>
        </w:rPr>
        <w:t>phen.ped</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838F89F"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binary_trait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p>
    <w:p w14:paraId="7CA6C79F" w14:textId="14873D6A"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w:t>
      </w:r>
      <w:proofErr w:type="spellStart"/>
      <w:r w:rsidR="007C2691">
        <w:rPr>
          <w:rFonts w:ascii="Consolas" w:eastAsia="Times New Roman" w:hAnsi="Consolas" w:cs="Consolas"/>
          <w:color w:val="B58900"/>
          <w:sz w:val="20"/>
          <w:szCs w:val="20"/>
        </w:rPr>
        <w:t>cov.ped</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25451321"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meta</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score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5FB8FE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proofErr w:type="gramStart"/>
      <w:r w:rsidRPr="001963BE">
        <w:rPr>
          <w:rFonts w:ascii="Consolas" w:eastAsia="Times New Roman" w:hAnsi="Consolas" w:cs="Consolas"/>
          <w:color w:val="B58900"/>
          <w:sz w:val="20"/>
          <w:szCs w:val="20"/>
        </w:rPr>
        <w:t>sex</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w:t>
      </w:r>
      <w:proofErr w:type="gramEnd"/>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PC3</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PC4</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PC5</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PC6</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PC7</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PC8</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PC9</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PC10</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7ECCBCF3"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xLabel</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X</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F79B848" w14:textId="2E8B4DFD"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dosage</w:t>
      </w:r>
      <w:r w:rsidRPr="001963BE">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B9F5B53"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out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imputation_</w:t>
      </w:r>
      <w:proofErr w:type="gramStart"/>
      <w:r w:rsidRPr="001963BE">
        <w:rPr>
          <w:rFonts w:ascii="Consolas" w:eastAsia="Times New Roman" w:hAnsi="Consolas" w:cs="Consolas"/>
          <w:color w:val="268BD2"/>
          <w:sz w:val="20"/>
          <w:szCs w:val="20"/>
        </w:rPr>
        <w:t>version</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B58900"/>
          <w:sz w:val="20"/>
          <w:szCs w:val="20"/>
        </w:rPr>
        <w:t>_</w:t>
      </w:r>
      <w:proofErr w:type="gramEnd"/>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binary_trait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B58900"/>
          <w:sz w:val="20"/>
          <w:szCs w:val="20"/>
        </w:rPr>
        <w:t>_</w:t>
      </w:r>
      <w:proofErr w:type="spellStart"/>
      <w:r w:rsidRPr="001963BE">
        <w:rPr>
          <w:rFonts w:ascii="Consolas" w:eastAsia="Times New Roman" w:hAnsi="Consolas" w:cs="Consolas"/>
          <w:color w:val="B58900"/>
          <w:sz w:val="20"/>
          <w:szCs w:val="20"/>
        </w:rPr>
        <w:t>chr</w:t>
      </w:r>
      <w:proofErr w:type="spellEnd"/>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i</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p>
    <w:p w14:paraId="3B7F6FB2"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22ECD2C3"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wait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this wait command will restrict the command to running 23 jobs at a time, maximum</w:t>
      </w:r>
    </w:p>
    <w:p w14:paraId="725E472C" w14:textId="77777777" w:rsidR="001963BE" w:rsidRPr="001963BE" w:rsidRDefault="001963BE" w:rsidP="001963BE">
      <w:pPr>
        <w:shd w:val="clear" w:color="auto" w:fill="002B36"/>
        <w:spacing w:after="0" w:line="240" w:lineRule="auto"/>
        <w:rPr>
          <w:rFonts w:ascii="Times New Roman" w:eastAsia="Times New Roman" w:hAnsi="Times New Roman" w:cs="Times New Roman"/>
          <w:sz w:val="24"/>
          <w:szCs w:val="24"/>
        </w:rPr>
      </w:pPr>
      <w:r w:rsidRPr="001963BE">
        <w:rPr>
          <w:rFonts w:ascii="Consolas" w:eastAsia="Times New Roman" w:hAnsi="Consolas" w:cs="Consolas"/>
          <w:color w:val="859900"/>
          <w:sz w:val="20"/>
          <w:szCs w:val="20"/>
        </w:rPr>
        <w:t>done</w:t>
      </w:r>
    </w:p>
    <w:p w14:paraId="5388BE74" w14:textId="77777777" w:rsidR="001963BE" w:rsidRDefault="001963BE" w:rsidP="00541C03"/>
    <w:p w14:paraId="4BF1073E" w14:textId="77777777" w:rsidR="001963BE" w:rsidRDefault="001963BE" w:rsidP="00541C03"/>
    <w:p w14:paraId="78AFC29E" w14:textId="77777777" w:rsidR="001963BE" w:rsidRDefault="001963BE" w:rsidP="00541C03"/>
    <w:p w14:paraId="09CA1339" w14:textId="77777777" w:rsidR="001963BE" w:rsidRDefault="001963BE" w:rsidP="00541C03"/>
    <w:p w14:paraId="285033DF" w14:textId="77777777" w:rsidR="001963BE" w:rsidRDefault="001963BE" w:rsidP="00541C03"/>
    <w:p w14:paraId="42391A2F" w14:textId="45833DE8" w:rsidR="004F1A6E" w:rsidRPr="004F1A6E" w:rsidRDefault="004F1A6E" w:rsidP="004F1A6E">
      <w:r>
        <w:lastRenderedPageBreak/>
        <w:t xml:space="preserve">The following </w:t>
      </w:r>
      <w:r w:rsidR="00705A99">
        <w:t xml:space="preserve">example </w:t>
      </w:r>
      <w:r>
        <w:t>command concatenate</w:t>
      </w:r>
      <w:r w:rsidR="00705A99">
        <w:t>s</w:t>
      </w:r>
      <w:r>
        <w:t xml:space="preserve"> per-chromosome re</w:t>
      </w:r>
      <w:r w:rsidR="00525ED7">
        <w:t xml:space="preserve">sults into one output file for </w:t>
      </w:r>
      <w:r w:rsidR="00705A99">
        <w:t>e</w:t>
      </w:r>
      <w:r w:rsidR="00525ED7">
        <w:t>ach ancestry x trait combination. Our hope is that having fewer numbers of files will make file management and transfer easier.</w:t>
      </w:r>
    </w:p>
    <w:p w14:paraId="34F4854D"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bookmarkStart w:id="18" w:name="_Toc399923004"/>
    </w:p>
    <w:p w14:paraId="23AAB21E"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i/>
          <w:iCs/>
          <w:color w:val="586E75"/>
          <w:sz w:val="16"/>
          <w:szCs w:val="16"/>
        </w:rPr>
        <w:t># Concatenate results into a single file</w:t>
      </w:r>
    </w:p>
    <w:p w14:paraId="53A3301F" w14:textId="2863BBF6"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59900"/>
          <w:sz w:val="16"/>
          <w:szCs w:val="16"/>
        </w:rPr>
        <w:t>for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ancestry</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in</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EUR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AFR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EAS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LAT</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do</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i/>
          <w:iCs/>
          <w:color w:val="586E75"/>
          <w:sz w:val="16"/>
          <w:szCs w:val="16"/>
        </w:rPr>
        <w:t>#Our ancestry abbreviations; change as needed</w:t>
      </w:r>
    </w:p>
    <w:p w14:paraId="3679FC5D" w14:textId="1F603A4B"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for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trait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in</w:t>
      </w:r>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cpd</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ai</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dpw</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si</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sc</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dnd</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bd</w:t>
      </w:r>
      <w:proofErr w:type="spellEnd"/>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do</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i/>
          <w:iCs/>
          <w:color w:val="586E75"/>
          <w:sz w:val="16"/>
          <w:szCs w:val="16"/>
        </w:rPr>
        <w:t>#Loop over phenotypes; change as needed</w:t>
      </w:r>
    </w:p>
    <w:p w14:paraId="00D3533B" w14:textId="4E0B25CF"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roofErr w:type="spellStart"/>
      <w:r w:rsidR="00705A99" w:rsidRPr="00705A99">
        <w:rPr>
          <w:rFonts w:ascii="Consolas" w:eastAsia="Times New Roman" w:hAnsi="Consolas" w:cs="Consolas"/>
          <w:color w:val="93A1A1"/>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'^1\s</w:t>
      </w:r>
      <w:r w:rsidR="00705A99" w:rsidRPr="00705A99">
        <w:rPr>
          <w:rFonts w:ascii="Consolas" w:eastAsia="Times New Roman" w:hAnsi="Consolas" w:cs="Consolas"/>
          <w:color w:val="2AA198"/>
          <w:sz w:val="16"/>
          <w:szCs w:val="16"/>
        </w:rPr>
        <w:t>|#|CHROM</w:t>
      </w:r>
      <w:r w:rsidRPr="00705A99">
        <w:rPr>
          <w:rFonts w:ascii="Consolas" w:eastAsia="Times New Roman" w:hAnsi="Consolas" w:cs="Consolas"/>
          <w:color w:val="2AA198"/>
          <w:sz w:val="16"/>
          <w:szCs w:val="16"/>
        </w:rPr>
        <w:t>'</w:t>
      </w:r>
      <w:r w:rsid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462CB0EF" w14:textId="66B3FD88"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3B8CAB00" w14:textId="0FA2B7BA"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'^3\s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_chr3</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1E88ECB4" w14:textId="7C6131A3" w:rsidR="001963BE" w:rsidRPr="00705A99" w:rsidRDefault="00705A99" w:rsidP="001963BE">
      <w:pPr>
        <w:shd w:val="clear" w:color="auto" w:fill="002B36"/>
        <w:spacing w:after="0" w:line="240" w:lineRule="auto"/>
        <w:rPr>
          <w:rFonts w:ascii="Consolas" w:eastAsia="Times New Roman" w:hAnsi="Consolas" w:cs="Consolas"/>
          <w:color w:val="839496"/>
          <w:sz w:val="16"/>
          <w:szCs w:val="16"/>
        </w:rPr>
      </w:pPr>
      <w:r>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839496"/>
          <w:sz w:val="16"/>
          <w:szCs w:val="16"/>
        </w:rPr>
        <w:t>z</w:t>
      </w:r>
      <w:r w:rsidR="001963BE" w:rsidRPr="00705A99">
        <w:rPr>
          <w:rFonts w:ascii="Consolas" w:eastAsia="Times New Roman" w:hAnsi="Consolas" w:cs="Consolas"/>
          <w:color w:val="859900"/>
          <w:sz w:val="16"/>
          <w:szCs w:val="16"/>
        </w:rPr>
        <w:t>grep</w:t>
      </w:r>
      <w:proofErr w:type="spellEnd"/>
      <w:r w:rsidR="001963BE" w:rsidRPr="00705A99">
        <w:rPr>
          <w:rFonts w:ascii="Consolas" w:eastAsia="Times New Roman" w:hAnsi="Consolas" w:cs="Consolas"/>
          <w:color w:val="839496"/>
          <w:sz w:val="16"/>
          <w:szCs w:val="16"/>
        </w:rPr>
        <w:t xml:space="preserve"> </w:t>
      </w:r>
      <w:r>
        <w:rPr>
          <w:rFonts w:ascii="Consolas" w:eastAsia="Times New Roman" w:hAnsi="Consolas" w:cs="Consolas"/>
          <w:color w:val="839496"/>
          <w:sz w:val="16"/>
          <w:szCs w:val="16"/>
        </w:rPr>
        <w:t xml:space="preserve">–E </w:t>
      </w:r>
      <w:r w:rsidR="001963BE" w:rsidRPr="00705A99">
        <w:rPr>
          <w:rFonts w:ascii="Consolas" w:eastAsia="Times New Roman" w:hAnsi="Consolas" w:cs="Consolas"/>
          <w:color w:val="2AA198"/>
          <w:sz w:val="16"/>
          <w:szCs w:val="16"/>
        </w:rPr>
        <w:t>'^4\s</w:t>
      </w:r>
      <w:proofErr w:type="gramStart"/>
      <w:r w:rsidR="001963BE" w:rsidRPr="00705A99">
        <w:rPr>
          <w:rFonts w:ascii="Consolas" w:eastAsia="Times New Roman" w:hAnsi="Consolas" w:cs="Consolas"/>
          <w:color w:val="2AA198"/>
          <w:sz w:val="16"/>
          <w:szCs w:val="16"/>
        </w:rPr>
        <w:t>'</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B58900"/>
          <w:sz w:val="16"/>
          <w:szCs w:val="16"/>
        </w:rPr>
        <w:t>STUDY</w:t>
      </w:r>
      <w:proofErr w:type="gramEnd"/>
      <w:r w:rsidR="001963BE" w:rsidRPr="00705A99">
        <w:rPr>
          <w:rFonts w:ascii="Consolas" w:eastAsia="Times New Roman" w:hAnsi="Consolas" w:cs="Consolas"/>
          <w:color w:val="B58900"/>
          <w:sz w:val="16"/>
          <w:szCs w:val="16"/>
        </w:rPr>
        <w:t>_</w:t>
      </w:r>
      <w:r w:rsidR="001963BE" w:rsidRPr="00705A99">
        <w:rPr>
          <w:rFonts w:ascii="Consolas" w:eastAsia="Times New Roman" w:hAnsi="Consolas" w:cs="Consolas"/>
          <w:color w:val="268BD2"/>
          <w:sz w:val="16"/>
          <w:szCs w:val="16"/>
        </w:rPr>
        <w:t>${ancestry}</w:t>
      </w:r>
      <w:r w:rsidR="001963BE" w:rsidRPr="00705A99">
        <w:rPr>
          <w:rFonts w:ascii="Consolas" w:eastAsia="Times New Roman" w:hAnsi="Consolas" w:cs="Consolas"/>
          <w:color w:val="B58900"/>
          <w:sz w:val="16"/>
          <w:szCs w:val="16"/>
        </w:rPr>
        <w:t>_</w:t>
      </w:r>
      <w:r>
        <w:rPr>
          <w:rFonts w:ascii="Consolas" w:eastAsia="Times New Roman" w:hAnsi="Consolas" w:cs="Consolas"/>
          <w:color w:val="B58900"/>
          <w:sz w:val="16"/>
          <w:szCs w:val="16"/>
        </w:rPr>
        <w:t>1000G</w:t>
      </w:r>
      <w:r w:rsidR="001963BE" w:rsidRPr="00705A99">
        <w:rPr>
          <w:rFonts w:ascii="Consolas" w:eastAsia="Times New Roman" w:hAnsi="Consolas" w:cs="Consolas"/>
          <w:color w:val="B58900"/>
          <w:sz w:val="16"/>
          <w:szCs w:val="16"/>
        </w:rPr>
        <w:t>_</w:t>
      </w:r>
      <w:r w:rsidR="001963BE" w:rsidRPr="00705A99">
        <w:rPr>
          <w:rFonts w:ascii="Consolas" w:eastAsia="Times New Roman" w:hAnsi="Consolas" w:cs="Consolas"/>
          <w:color w:val="268BD2"/>
          <w:sz w:val="16"/>
          <w:szCs w:val="16"/>
        </w:rPr>
        <w:t>${trait}</w:t>
      </w:r>
      <w:r w:rsidR="001963BE" w:rsidRPr="00705A99">
        <w:rPr>
          <w:rFonts w:ascii="Consolas" w:eastAsia="Times New Roman" w:hAnsi="Consolas" w:cs="Consolas"/>
          <w:color w:val="B58900"/>
          <w:sz w:val="16"/>
          <w:szCs w:val="16"/>
        </w:rPr>
        <w:t>_chr4</w:t>
      </w:r>
      <w:r w:rsidRPr="00705A99">
        <w:rPr>
          <w:rFonts w:ascii="Consolas" w:eastAsia="Times New Roman" w:hAnsi="Consolas" w:cs="Consolas"/>
          <w:color w:val="B58900"/>
          <w:sz w:val="16"/>
          <w:szCs w:val="16"/>
        </w:rPr>
        <w:t>.MetaScore.assoc.gz</w:t>
      </w:r>
      <w:r w:rsidR="001963BE" w:rsidRPr="00705A99">
        <w:rPr>
          <w:rFonts w:ascii="Consolas" w:eastAsia="Times New Roman" w:hAnsi="Consolas" w:cs="Consolas"/>
          <w:color w:val="93A1A1"/>
          <w:sz w:val="16"/>
          <w:szCs w:val="16"/>
        </w:rPr>
        <w:t>;</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93A1A1"/>
          <w:sz w:val="16"/>
          <w:szCs w:val="16"/>
        </w:rPr>
        <w:t>\</w:t>
      </w:r>
    </w:p>
    <w:p w14:paraId="05ED76BB" w14:textId="16723B1C"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'^5\s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_chr5</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1F0A666" w14:textId="412C962A"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'^6\s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_chr6</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82C4EF4" w14:textId="4B65EF43"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'^7\s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_chr7</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6DDAD74" w14:textId="68735D8E"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'^8\s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_chr8</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153F833" w14:textId="53E8526F" w:rsidR="001963BE" w:rsidRPr="00705A99" w:rsidRDefault="00705A99" w:rsidP="001963BE">
      <w:pPr>
        <w:shd w:val="clear" w:color="auto" w:fill="002B36"/>
        <w:spacing w:after="0" w:line="240" w:lineRule="auto"/>
        <w:rPr>
          <w:rFonts w:ascii="Consolas" w:eastAsia="Times New Roman" w:hAnsi="Consolas" w:cs="Consolas"/>
          <w:color w:val="839496"/>
          <w:sz w:val="16"/>
          <w:szCs w:val="16"/>
        </w:rPr>
      </w:pPr>
      <w:r>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839496"/>
          <w:sz w:val="16"/>
          <w:szCs w:val="16"/>
        </w:rPr>
        <w:t>z</w:t>
      </w:r>
      <w:r w:rsidR="001963BE" w:rsidRPr="00705A99">
        <w:rPr>
          <w:rFonts w:ascii="Consolas" w:eastAsia="Times New Roman" w:hAnsi="Consolas" w:cs="Consolas"/>
          <w:color w:val="859900"/>
          <w:sz w:val="16"/>
          <w:szCs w:val="16"/>
        </w:rPr>
        <w:t>grep</w:t>
      </w:r>
      <w:proofErr w:type="spellEnd"/>
      <w:r w:rsidR="001963BE" w:rsidRPr="00705A99">
        <w:rPr>
          <w:rFonts w:ascii="Consolas" w:eastAsia="Times New Roman" w:hAnsi="Consolas" w:cs="Consolas"/>
          <w:color w:val="839496"/>
          <w:sz w:val="16"/>
          <w:szCs w:val="16"/>
        </w:rPr>
        <w:t xml:space="preserve"> </w:t>
      </w:r>
      <w:r>
        <w:rPr>
          <w:rFonts w:ascii="Consolas" w:eastAsia="Times New Roman" w:hAnsi="Consolas" w:cs="Consolas"/>
          <w:color w:val="839496"/>
          <w:sz w:val="16"/>
          <w:szCs w:val="16"/>
        </w:rPr>
        <w:t xml:space="preserve">–E </w:t>
      </w:r>
      <w:r w:rsidR="001963BE" w:rsidRPr="00705A99">
        <w:rPr>
          <w:rFonts w:ascii="Consolas" w:eastAsia="Times New Roman" w:hAnsi="Consolas" w:cs="Consolas"/>
          <w:color w:val="2AA198"/>
          <w:sz w:val="16"/>
          <w:szCs w:val="16"/>
        </w:rPr>
        <w:t>'^9\s</w:t>
      </w:r>
      <w:proofErr w:type="gramStart"/>
      <w:r w:rsidR="001963BE" w:rsidRPr="00705A99">
        <w:rPr>
          <w:rFonts w:ascii="Consolas" w:eastAsia="Times New Roman" w:hAnsi="Consolas" w:cs="Consolas"/>
          <w:color w:val="2AA198"/>
          <w:sz w:val="16"/>
          <w:szCs w:val="16"/>
        </w:rPr>
        <w:t>'</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B58900"/>
          <w:sz w:val="16"/>
          <w:szCs w:val="16"/>
        </w:rPr>
        <w:t>STUDY</w:t>
      </w:r>
      <w:proofErr w:type="gramEnd"/>
      <w:r w:rsidR="001963BE" w:rsidRPr="00705A99">
        <w:rPr>
          <w:rFonts w:ascii="Consolas" w:eastAsia="Times New Roman" w:hAnsi="Consolas" w:cs="Consolas"/>
          <w:color w:val="B58900"/>
          <w:sz w:val="16"/>
          <w:szCs w:val="16"/>
        </w:rPr>
        <w:t>_</w:t>
      </w:r>
      <w:r w:rsidR="001963BE" w:rsidRPr="00705A99">
        <w:rPr>
          <w:rFonts w:ascii="Consolas" w:eastAsia="Times New Roman" w:hAnsi="Consolas" w:cs="Consolas"/>
          <w:color w:val="268BD2"/>
          <w:sz w:val="16"/>
          <w:szCs w:val="16"/>
        </w:rPr>
        <w:t>${ancestry}</w:t>
      </w:r>
      <w:r w:rsidR="001963BE" w:rsidRPr="00705A99">
        <w:rPr>
          <w:rFonts w:ascii="Consolas" w:eastAsia="Times New Roman" w:hAnsi="Consolas" w:cs="Consolas"/>
          <w:color w:val="B58900"/>
          <w:sz w:val="16"/>
          <w:szCs w:val="16"/>
        </w:rPr>
        <w:t>_</w:t>
      </w:r>
      <w:r>
        <w:rPr>
          <w:rFonts w:ascii="Consolas" w:eastAsia="Times New Roman" w:hAnsi="Consolas" w:cs="Consolas"/>
          <w:color w:val="B58900"/>
          <w:sz w:val="16"/>
          <w:szCs w:val="16"/>
        </w:rPr>
        <w:t>1000G</w:t>
      </w:r>
      <w:r w:rsidR="001963BE" w:rsidRPr="00705A99">
        <w:rPr>
          <w:rFonts w:ascii="Consolas" w:eastAsia="Times New Roman" w:hAnsi="Consolas" w:cs="Consolas"/>
          <w:color w:val="B58900"/>
          <w:sz w:val="16"/>
          <w:szCs w:val="16"/>
        </w:rPr>
        <w:t>_</w:t>
      </w:r>
      <w:r w:rsidR="001963BE" w:rsidRPr="00705A99">
        <w:rPr>
          <w:rFonts w:ascii="Consolas" w:eastAsia="Times New Roman" w:hAnsi="Consolas" w:cs="Consolas"/>
          <w:color w:val="268BD2"/>
          <w:sz w:val="16"/>
          <w:szCs w:val="16"/>
        </w:rPr>
        <w:t>${trait}</w:t>
      </w:r>
      <w:r w:rsidR="001963BE" w:rsidRPr="00705A99">
        <w:rPr>
          <w:rFonts w:ascii="Consolas" w:eastAsia="Times New Roman" w:hAnsi="Consolas" w:cs="Consolas"/>
          <w:color w:val="B58900"/>
          <w:sz w:val="16"/>
          <w:szCs w:val="16"/>
        </w:rPr>
        <w:t>_chr9</w:t>
      </w:r>
      <w:r w:rsidRPr="00705A99">
        <w:rPr>
          <w:rFonts w:ascii="Consolas" w:eastAsia="Times New Roman" w:hAnsi="Consolas" w:cs="Consolas"/>
          <w:color w:val="B58900"/>
          <w:sz w:val="16"/>
          <w:szCs w:val="16"/>
        </w:rPr>
        <w:t>.MetaScore.assoc.gz</w:t>
      </w:r>
      <w:r w:rsidR="001963BE" w:rsidRPr="00705A99">
        <w:rPr>
          <w:rFonts w:ascii="Consolas" w:eastAsia="Times New Roman" w:hAnsi="Consolas" w:cs="Consolas"/>
          <w:color w:val="93A1A1"/>
          <w:sz w:val="16"/>
          <w:szCs w:val="16"/>
        </w:rPr>
        <w:t>;</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93A1A1"/>
          <w:sz w:val="16"/>
          <w:szCs w:val="16"/>
        </w:rPr>
        <w:t>\</w:t>
      </w:r>
    </w:p>
    <w:p w14:paraId="2D65888B" w14:textId="2349568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'^10\s'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_chr10</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B340DAF" w14:textId="386A432A"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'^11\s'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_chr11</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6FDB1DB" w14:textId="72A4BA94"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'^12\s'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_chr12</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4D9CCE06" w14:textId="4A869981"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'^13\s'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_chr13</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1398ABDD" w14:textId="24C8C1AF"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'^14\s'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_chr14</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6305F9D3" w14:textId="4367241E"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'^15\s'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_chr15</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774E0ADC" w14:textId="4EA07325"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'^16\s'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_chr16</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80399C1" w14:textId="14D8BBB0"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'^17\s'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_chr17</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D2E3019" w14:textId="410D4906"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'^18\s'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_chr18</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3FF7DE4A" w14:textId="017894AA"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'^19\s'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_chr19</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31780FF" w14:textId="0F1746F0"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'^20\s'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_chr20</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57BC6E62" w14:textId="63958A22"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'^21\s'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_chr21</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72E384D5" w14:textId="5707427A"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'^22\s'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_chr22</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1D6BDA6A" w14:textId="2C9C37AC"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'^X\s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705A99">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_chrX</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4DA6D1E0" w14:textId="2495AC0A"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bgzip</w:t>
      </w:r>
      <w:proofErr w:type="spellEnd"/>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-c</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&gt;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00903EF6">
        <w:rPr>
          <w:rFonts w:ascii="Consolas" w:eastAsia="Times New Roman" w:hAnsi="Consolas" w:cs="Consolas"/>
          <w:color w:val="B58900"/>
          <w:sz w:val="16"/>
          <w:szCs w:val="16"/>
        </w:rPr>
        <w:t>1000G</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&amp;</w:t>
      </w:r>
    </w:p>
    <w:p w14:paraId="13CE4F27"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done</w:t>
      </w:r>
    </w:p>
    <w:p w14:paraId="6CBF374C"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59900"/>
          <w:sz w:val="16"/>
          <w:szCs w:val="16"/>
        </w:rPr>
        <w:t>done</w:t>
      </w:r>
    </w:p>
    <w:p w14:paraId="5424BC1E" w14:textId="77777777" w:rsidR="002F0B08" w:rsidRDefault="002F0B08"/>
    <w:p w14:paraId="3F2F8459" w14:textId="77777777" w:rsidR="001963BE" w:rsidRDefault="001963BE">
      <w:pPr>
        <w:rPr>
          <w:rFonts w:asciiTheme="majorHAnsi" w:eastAsiaTheme="majorEastAsia" w:hAnsiTheme="majorHAnsi" w:cstheme="majorBidi"/>
          <w:color w:val="9F4110" w:themeColor="accent2" w:themeShade="BF"/>
          <w:sz w:val="28"/>
          <w:szCs w:val="36"/>
        </w:rPr>
      </w:pPr>
      <w:r>
        <w:br w:type="page"/>
      </w:r>
    </w:p>
    <w:p w14:paraId="3A4B4CF9" w14:textId="27E2B466" w:rsidR="002F0B08" w:rsidRDefault="002F0B08" w:rsidP="002F0B08">
      <w:pPr>
        <w:pStyle w:val="Heading2"/>
      </w:pPr>
      <w:r>
        <w:lastRenderedPageBreak/>
        <w:t xml:space="preserve">Analysis of HRC imputed genotypes: </w:t>
      </w:r>
      <w:r w:rsidRPr="00A914FD">
        <w:t>R</w:t>
      </w:r>
      <w:r>
        <w:t xml:space="preserve">un </w:t>
      </w:r>
      <w:proofErr w:type="spellStart"/>
      <w:r>
        <w:t>rvTests</w:t>
      </w:r>
      <w:proofErr w:type="spellEnd"/>
      <w:r>
        <w:t xml:space="preserve"> for each ancestry and trait separately</w:t>
      </w:r>
    </w:p>
    <w:p w14:paraId="1111CD34" w14:textId="7F937321" w:rsidR="002F0B08" w:rsidRDefault="002F0B08" w:rsidP="002F0B08">
      <w:pPr>
        <w:rPr>
          <w:sz w:val="24"/>
          <w:szCs w:val="24"/>
        </w:rPr>
      </w:pPr>
      <w:r w:rsidRPr="00541C03">
        <w:rPr>
          <w:sz w:val="24"/>
          <w:szCs w:val="24"/>
        </w:rPr>
        <w:t>Example comm</w:t>
      </w:r>
      <w:r w:rsidR="00BE4577">
        <w:rPr>
          <w:sz w:val="24"/>
          <w:szCs w:val="24"/>
        </w:rPr>
        <w:t>ands for individuals of European</w:t>
      </w:r>
      <w:r w:rsidRPr="00541C03">
        <w:rPr>
          <w:sz w:val="24"/>
          <w:szCs w:val="24"/>
        </w:rPr>
        <w:t xml:space="preserve"> ancestry imputed with </w:t>
      </w:r>
      <w:r w:rsidR="00BE4577">
        <w:rPr>
          <w:sz w:val="24"/>
          <w:szCs w:val="24"/>
        </w:rPr>
        <w:t>HRC</w:t>
      </w:r>
      <w:r w:rsidRPr="00541C03">
        <w:rPr>
          <w:sz w:val="24"/>
          <w:szCs w:val="24"/>
        </w:rPr>
        <w:t>. Note there are separate commands for continuous and binary traits.</w:t>
      </w:r>
    </w:p>
    <w:p w14:paraId="7947AF7A"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p>
    <w:p w14:paraId="4E23C50B"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4D4B1C3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HRC imputation ###</w:t>
      </w:r>
    </w:p>
    <w:p w14:paraId="55869FC1"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28ABA248"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CONTINUOUS TRAITS (</w:t>
      </w:r>
      <w:proofErr w:type="spellStart"/>
      <w:r w:rsidRPr="001963BE">
        <w:rPr>
          <w:rFonts w:ascii="Consolas" w:eastAsia="Times New Roman" w:hAnsi="Consolas" w:cs="Consolas"/>
          <w:i/>
          <w:iCs/>
          <w:color w:val="586E75"/>
          <w:sz w:val="20"/>
          <w:szCs w:val="20"/>
        </w:rPr>
        <w:t>cpd</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ai</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dpw</w:t>
      </w:r>
      <w:proofErr w:type="spellEnd"/>
      <w:r w:rsidRPr="001963BE">
        <w:rPr>
          <w:rFonts w:ascii="Consolas" w:eastAsia="Times New Roman" w:hAnsi="Consolas" w:cs="Consolas"/>
          <w:i/>
          <w:iCs/>
          <w:color w:val="586E75"/>
          <w:sz w:val="20"/>
          <w:szCs w:val="20"/>
        </w:rPr>
        <w:t>)</w:t>
      </w:r>
    </w:p>
    <w:p w14:paraId="5B7D5E99" w14:textId="587F4C10"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B58900"/>
          <w:sz w:val="20"/>
          <w:szCs w:val="20"/>
        </w:rPr>
        <w:t>ancestry</w:t>
      </w:r>
      <w:r w:rsidRPr="001963BE">
        <w:rPr>
          <w:rFonts w:ascii="Consolas" w:eastAsia="Times New Roman" w:hAnsi="Consolas" w:cs="Consolas"/>
          <w:color w:val="93A1A1"/>
          <w:sz w:val="20"/>
          <w:szCs w:val="20"/>
        </w:rPr>
        <w:t>=</w:t>
      </w:r>
      <w:r w:rsidR="00BE4577">
        <w:rPr>
          <w:rFonts w:ascii="Consolas" w:eastAsia="Times New Roman" w:hAnsi="Consolas" w:cs="Consolas"/>
          <w:color w:val="B58900"/>
          <w:sz w:val="20"/>
          <w:szCs w:val="20"/>
        </w:rPr>
        <w:t>EUR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#replace this as needed with the appropriate ancestry</w:t>
      </w:r>
    </w:p>
    <w:p w14:paraId="73A3077E"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proofErr w:type="spellStart"/>
      <w:r w:rsidRPr="001963BE">
        <w:rPr>
          <w:rFonts w:ascii="Consolas" w:eastAsia="Times New Roman" w:hAnsi="Consolas" w:cs="Consolas"/>
          <w:color w:val="B58900"/>
          <w:sz w:val="20"/>
          <w:szCs w:val="20"/>
        </w:rPr>
        <w:t>imputation_version</w:t>
      </w:r>
      <w:proofErr w:type="spellEnd"/>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HRC</w:t>
      </w:r>
    </w:p>
    <w:p w14:paraId="50636CE6"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cont_trait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cpd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ai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dpw</w:t>
      </w:r>
      <w:proofErr w:type="spellEnd"/>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phenotypes</w:t>
      </w:r>
    </w:p>
    <w:p w14:paraId="1155A4C6"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#Include only the continuous traits in your phenotype pedigree file</w:t>
      </w:r>
    </w:p>
    <w:p w14:paraId="1D9F0504" w14:textId="29F6607F"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i</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gramStart"/>
      <w:r w:rsidRPr="001963BE">
        <w:rPr>
          <w:rFonts w:ascii="Consolas" w:eastAsia="Times New Roman" w:hAnsi="Consolas" w:cs="Consolas"/>
          <w:color w:val="2AA198"/>
          <w:sz w:val="20"/>
          <w:szCs w:val="20"/>
        </w:rPr>
        <w:t>1</w:t>
      </w:r>
      <w:r w:rsidRPr="001963BE">
        <w:rPr>
          <w:rFonts w:ascii="Consolas" w:eastAsia="Times New Roman" w:hAnsi="Consolas" w:cs="Consolas"/>
          <w:color w:val="93A1A1"/>
          <w:sz w:val="20"/>
          <w:szCs w:val="20"/>
        </w:rPr>
        <w:t>..</w:t>
      </w:r>
      <w:proofErr w:type="gramEnd"/>
      <w:r w:rsidRPr="001963BE">
        <w:rPr>
          <w:rFonts w:ascii="Consolas" w:eastAsia="Times New Roman" w:hAnsi="Consolas" w:cs="Consolas"/>
          <w:color w:val="2AA198"/>
          <w:sz w:val="20"/>
          <w:szCs w:val="20"/>
        </w:rPr>
        <w:t>22</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chromosomes</w:t>
      </w:r>
    </w:p>
    <w:p w14:paraId="7890300F"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rvtest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inVcf</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your</w:t>
      </w:r>
      <w:r w:rsidRPr="001963BE">
        <w:rPr>
          <w:rFonts w:ascii="Consolas" w:eastAsia="Times New Roman" w:hAnsi="Consolas" w:cs="Consolas"/>
          <w:color w:val="268BD2"/>
          <w:sz w:val="20"/>
          <w:szCs w:val="20"/>
        </w:rPr>
        <w:t>${imputation_</w:t>
      </w:r>
      <w:proofErr w:type="gramStart"/>
      <w:r w:rsidRPr="001963BE">
        <w:rPr>
          <w:rFonts w:ascii="Consolas" w:eastAsia="Times New Roman" w:hAnsi="Consolas" w:cs="Consolas"/>
          <w:color w:val="268BD2"/>
          <w:sz w:val="20"/>
          <w:szCs w:val="20"/>
        </w:rPr>
        <w:t>version}</w:t>
      </w:r>
      <w:r w:rsidRPr="001963BE">
        <w:rPr>
          <w:rFonts w:ascii="Consolas" w:eastAsia="Times New Roman" w:hAnsi="Consolas" w:cs="Consolas"/>
          <w:color w:val="B58900"/>
          <w:sz w:val="20"/>
          <w:szCs w:val="20"/>
        </w:rPr>
        <w:t>vcffile.chr</w:t>
      </w:r>
      <w:proofErr w:type="gramEnd"/>
      <w:r w:rsidRPr="001963BE">
        <w:rPr>
          <w:rFonts w:ascii="Consolas" w:eastAsia="Times New Roman" w:hAnsi="Consolas" w:cs="Consolas"/>
          <w:color w:val="268BD2"/>
          <w:sz w:val="20"/>
          <w:szCs w:val="20"/>
        </w:rPr>
        <w:t>${i}</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vcf.gz</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#Input </w:t>
      </w:r>
      <w:proofErr w:type="spellStart"/>
      <w:r w:rsidRPr="001963BE">
        <w:rPr>
          <w:rFonts w:ascii="Consolas" w:eastAsia="Times New Roman" w:hAnsi="Consolas" w:cs="Consolas"/>
          <w:i/>
          <w:iCs/>
          <w:color w:val="586E75"/>
          <w:sz w:val="20"/>
          <w:szCs w:val="20"/>
        </w:rPr>
        <w:t>vcf</w:t>
      </w:r>
      <w:proofErr w:type="spellEnd"/>
      <w:r w:rsidRPr="001963BE">
        <w:rPr>
          <w:rFonts w:ascii="Consolas" w:eastAsia="Times New Roman" w:hAnsi="Consolas" w:cs="Consolas"/>
          <w:i/>
          <w:iCs/>
          <w:color w:val="586E75"/>
          <w:sz w:val="20"/>
          <w:szCs w:val="20"/>
        </w:rPr>
        <w:t xml:space="preserve"> (in this case HRC-imputed)</w:t>
      </w:r>
    </w:p>
    <w:p w14:paraId="4E90A5D6" w14:textId="29886328"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w:t>
      </w:r>
      <w:proofErr w:type="spellStart"/>
      <w:r w:rsidR="007C2691">
        <w:rPr>
          <w:rFonts w:ascii="Consolas" w:eastAsia="Times New Roman" w:hAnsi="Consolas" w:cs="Consolas"/>
          <w:color w:val="B58900"/>
          <w:sz w:val="20"/>
          <w:szCs w:val="20"/>
        </w:rPr>
        <w:t>phen.ped</w:t>
      </w:r>
      <w:proofErr w:type="spellEnd"/>
      <w:r w:rsidRPr="001963BE">
        <w:rPr>
          <w:rFonts w:ascii="Consolas" w:eastAsia="Times New Roman" w:hAnsi="Consolas" w:cs="Consolas"/>
          <w:color w:val="839496"/>
          <w:sz w:val="20"/>
          <w:szCs w:val="20"/>
        </w:rPr>
        <w:t xml:space="preserve"> </w:t>
      </w:r>
      <w:proofErr w:type="gramStart"/>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w:t>
      </w:r>
      <w:proofErr w:type="gramEnd"/>
      <w:r w:rsidRPr="001963BE">
        <w:rPr>
          <w:rFonts w:ascii="Consolas" w:eastAsia="Times New Roman" w:hAnsi="Consolas" w:cs="Consolas"/>
          <w:i/>
          <w:iCs/>
          <w:color w:val="586E75"/>
          <w:sz w:val="20"/>
          <w:szCs w:val="20"/>
        </w:rPr>
        <w:t xml:space="preserve">Input phenotype </w:t>
      </w:r>
      <w:proofErr w:type="spellStart"/>
      <w:r w:rsidRPr="001963BE">
        <w:rPr>
          <w:rFonts w:ascii="Consolas" w:eastAsia="Times New Roman" w:hAnsi="Consolas" w:cs="Consolas"/>
          <w:i/>
          <w:iCs/>
          <w:color w:val="586E75"/>
          <w:sz w:val="20"/>
          <w:szCs w:val="20"/>
        </w:rPr>
        <w:t>ped</w:t>
      </w:r>
      <w:proofErr w:type="spellEnd"/>
      <w:r w:rsidRPr="001963BE">
        <w:rPr>
          <w:rFonts w:ascii="Consolas" w:eastAsia="Times New Roman" w:hAnsi="Consolas" w:cs="Consolas"/>
          <w:i/>
          <w:iCs/>
          <w:color w:val="586E75"/>
          <w:sz w:val="20"/>
          <w:szCs w:val="20"/>
        </w:rPr>
        <w:t xml:space="preserve"> file</w:t>
      </w:r>
    </w:p>
    <w:p w14:paraId="1E36DC4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cont_trait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#Name of phenotype (</w:t>
      </w:r>
      <w:proofErr w:type="spellStart"/>
      <w:r w:rsidRPr="001963BE">
        <w:rPr>
          <w:rFonts w:ascii="Consolas" w:eastAsia="Times New Roman" w:hAnsi="Consolas" w:cs="Consolas"/>
          <w:i/>
          <w:iCs/>
          <w:color w:val="586E75"/>
          <w:sz w:val="20"/>
          <w:szCs w:val="20"/>
        </w:rPr>
        <w:t>cpd</w:t>
      </w:r>
      <w:proofErr w:type="spellEnd"/>
      <w:r w:rsidRPr="001963BE">
        <w:rPr>
          <w:rFonts w:ascii="Consolas" w:eastAsia="Times New Roman" w:hAnsi="Consolas" w:cs="Consolas"/>
          <w:i/>
          <w:iCs/>
          <w:color w:val="586E75"/>
          <w:sz w:val="20"/>
          <w:szCs w:val="20"/>
        </w:rPr>
        <w:t xml:space="preserve"> in this case)</w:t>
      </w:r>
    </w:p>
    <w:p w14:paraId="39AD9252" w14:textId="791B9032"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proofErr w:type="gramStart"/>
      <w:r w:rsidR="007C2691">
        <w:rPr>
          <w:rFonts w:ascii="Consolas" w:eastAsia="Times New Roman" w:hAnsi="Consolas" w:cs="Consolas"/>
          <w:color w:val="B58900"/>
          <w:sz w:val="20"/>
          <w:szCs w:val="20"/>
        </w:rPr>
        <w:t>_</w:t>
      </w:r>
      <w:proofErr w:type="spellStart"/>
      <w:r w:rsidR="007C2691">
        <w:rPr>
          <w:rFonts w:ascii="Consolas" w:eastAsia="Times New Roman" w:hAnsi="Consolas" w:cs="Consolas"/>
          <w:color w:val="B58900"/>
          <w:sz w:val="20"/>
          <w:szCs w:val="20"/>
        </w:rPr>
        <w:t>cov.ped</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w:t>
      </w:r>
      <w:proofErr w:type="gramEnd"/>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#Name of covariate file</w:t>
      </w:r>
    </w:p>
    <w:p w14:paraId="52D3174C"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meta</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score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#Generate score stats for meta-analysis</w:t>
      </w:r>
    </w:p>
    <w:p w14:paraId="0731B1B4"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proofErr w:type="gramStart"/>
      <w:r w:rsidRPr="001963BE">
        <w:rPr>
          <w:rFonts w:ascii="Consolas" w:eastAsia="Times New Roman" w:hAnsi="Consolas" w:cs="Consolas"/>
          <w:color w:val="B58900"/>
          <w:sz w:val="20"/>
          <w:szCs w:val="20"/>
        </w:rPr>
        <w:t>sex</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w:t>
      </w:r>
      <w:proofErr w:type="gramEnd"/>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PC3</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PC4</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PC5</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PC6</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PC7</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PC8</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PC9</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PC10</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87AF9DE" w14:textId="3DBEE2C2"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useResidualAsPhenotype</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w:t>
      </w:r>
      <w:proofErr w:type="spellStart"/>
      <w:r w:rsidRPr="001963BE">
        <w:rPr>
          <w:rFonts w:ascii="Consolas" w:eastAsia="Times New Roman" w:hAnsi="Consolas" w:cs="Consolas"/>
          <w:i/>
          <w:iCs/>
          <w:color w:val="586E75"/>
          <w:sz w:val="20"/>
          <w:szCs w:val="20"/>
        </w:rPr>
        <w:t>Residualize</w:t>
      </w:r>
      <w:proofErr w:type="spellEnd"/>
      <w:r w:rsidRPr="001963BE">
        <w:rPr>
          <w:rFonts w:ascii="Consolas" w:eastAsia="Times New Roman" w:hAnsi="Consolas" w:cs="Consolas"/>
          <w:i/>
          <w:iCs/>
          <w:color w:val="586E75"/>
          <w:sz w:val="20"/>
          <w:szCs w:val="20"/>
        </w:rPr>
        <w:t xml:space="preserve"> before testing variants</w:t>
      </w:r>
    </w:p>
    <w:p w14:paraId="40D08B52"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inverseNormal</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#Inverse normalize the </w:t>
      </w:r>
      <w:proofErr w:type="spellStart"/>
      <w:r w:rsidRPr="001963BE">
        <w:rPr>
          <w:rFonts w:ascii="Consolas" w:eastAsia="Times New Roman" w:hAnsi="Consolas" w:cs="Consolas"/>
          <w:i/>
          <w:iCs/>
          <w:color w:val="586E75"/>
          <w:sz w:val="20"/>
          <w:szCs w:val="20"/>
        </w:rPr>
        <w:t>resid</w:t>
      </w:r>
      <w:proofErr w:type="spellEnd"/>
      <w:r w:rsidRPr="001963BE">
        <w:rPr>
          <w:rFonts w:ascii="Consolas" w:eastAsia="Times New Roman" w:hAnsi="Consolas" w:cs="Consolas"/>
          <w:i/>
          <w:iCs/>
          <w:color w:val="586E75"/>
          <w:sz w:val="20"/>
          <w:szCs w:val="20"/>
        </w:rPr>
        <w:t xml:space="preserve"> distr.</w:t>
      </w:r>
    </w:p>
    <w:p w14:paraId="1B7DA22E"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qtl</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#Specify </w:t>
      </w:r>
      <w:proofErr w:type="spellStart"/>
      <w:r w:rsidRPr="001963BE">
        <w:rPr>
          <w:rFonts w:ascii="Consolas" w:eastAsia="Times New Roman" w:hAnsi="Consolas" w:cs="Consolas"/>
          <w:i/>
          <w:iCs/>
          <w:color w:val="586E75"/>
          <w:sz w:val="20"/>
          <w:szCs w:val="20"/>
        </w:rPr>
        <w:t>pheno</w:t>
      </w:r>
      <w:proofErr w:type="spellEnd"/>
      <w:r w:rsidRPr="001963BE">
        <w:rPr>
          <w:rFonts w:ascii="Consolas" w:eastAsia="Times New Roman" w:hAnsi="Consolas" w:cs="Consolas"/>
          <w:i/>
          <w:iCs/>
          <w:color w:val="586E75"/>
          <w:sz w:val="20"/>
          <w:szCs w:val="20"/>
        </w:rPr>
        <w:t xml:space="preserve"> is continuously distr.</w:t>
      </w:r>
    </w:p>
    <w:p w14:paraId="3DC38CF0" w14:textId="44930CB5"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dosage</w:t>
      </w:r>
      <w:r w:rsidRPr="001963BE">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#Specify </w:t>
      </w:r>
      <w:proofErr w:type="spellStart"/>
      <w:r w:rsidRPr="001963BE">
        <w:rPr>
          <w:rFonts w:ascii="Consolas" w:eastAsia="Times New Roman" w:hAnsi="Consolas" w:cs="Consolas"/>
          <w:i/>
          <w:iCs/>
          <w:color w:val="586E75"/>
          <w:sz w:val="20"/>
          <w:szCs w:val="20"/>
        </w:rPr>
        <w:t>vcf</w:t>
      </w:r>
      <w:proofErr w:type="spellEnd"/>
      <w:r w:rsidRPr="001963BE">
        <w:rPr>
          <w:rFonts w:ascii="Consolas" w:eastAsia="Times New Roman" w:hAnsi="Consolas" w:cs="Consolas"/>
          <w:i/>
          <w:iCs/>
          <w:color w:val="586E75"/>
          <w:sz w:val="20"/>
          <w:szCs w:val="20"/>
        </w:rPr>
        <w:t xml:space="preserve"> dosage field (here EC) </w:t>
      </w:r>
    </w:p>
    <w:p w14:paraId="12029EF1"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gramStart"/>
      <w:r w:rsidRPr="001963BE">
        <w:rPr>
          <w:rFonts w:ascii="Consolas" w:eastAsia="Times New Roman" w:hAnsi="Consolas" w:cs="Consolas"/>
          <w:color w:val="B58900"/>
          <w:sz w:val="20"/>
          <w:szCs w:val="20"/>
        </w:rPr>
        <w:t>out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imputation_version</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cont_trait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B58900"/>
          <w:sz w:val="20"/>
          <w:szCs w:val="20"/>
        </w:rPr>
        <w:t>_</w:t>
      </w:r>
      <w:proofErr w:type="spellStart"/>
      <w:r w:rsidRPr="001963BE">
        <w:rPr>
          <w:rFonts w:ascii="Consolas" w:eastAsia="Times New Roman" w:hAnsi="Consolas" w:cs="Consolas"/>
          <w:color w:val="B58900"/>
          <w:sz w:val="20"/>
          <w:szCs w:val="20"/>
        </w:rPr>
        <w:t>chr</w:t>
      </w:r>
      <w:proofErr w:type="spellEnd"/>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i</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r w:rsidRPr="001963BE">
        <w:rPr>
          <w:rFonts w:ascii="Consolas" w:eastAsia="Times New Roman" w:hAnsi="Consolas" w:cs="Consolas"/>
          <w:color w:val="839496"/>
          <w:sz w:val="20"/>
          <w:szCs w:val="20"/>
        </w:rPr>
        <w:t xml:space="preserve"> </w:t>
      </w:r>
    </w:p>
    <w:p w14:paraId="09984F88"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332FCEED"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wait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this wait command will restrict the command to running 23 jobs at a time, maximum</w:t>
      </w:r>
    </w:p>
    <w:p w14:paraId="4C222E9E"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done</w:t>
      </w:r>
    </w:p>
    <w:p w14:paraId="5663390A"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37902613"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###BINARY traits (</w:t>
      </w:r>
      <w:proofErr w:type="spellStart"/>
      <w:r w:rsidRPr="001963BE">
        <w:rPr>
          <w:rFonts w:ascii="Consolas" w:eastAsia="Times New Roman" w:hAnsi="Consolas" w:cs="Consolas"/>
          <w:i/>
          <w:iCs/>
          <w:color w:val="586E75"/>
          <w:sz w:val="20"/>
          <w:szCs w:val="20"/>
        </w:rPr>
        <w:t>si</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sc</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dnd</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bd</w:t>
      </w:r>
      <w:proofErr w:type="spellEnd"/>
      <w:r w:rsidRPr="001963BE">
        <w:rPr>
          <w:rFonts w:ascii="Consolas" w:eastAsia="Times New Roman" w:hAnsi="Consolas" w:cs="Consolas"/>
          <w:i/>
          <w:iCs/>
          <w:color w:val="586E75"/>
          <w:sz w:val="20"/>
          <w:szCs w:val="20"/>
        </w:rPr>
        <w:t>)</w:t>
      </w:r>
    </w:p>
    <w:p w14:paraId="301180E4"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binary_trait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sc</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dnd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bd</w:t>
      </w:r>
      <w:proofErr w:type="spellEnd"/>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phenotypes</w:t>
      </w:r>
    </w:p>
    <w:p w14:paraId="2A8A8A70"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#Include only those binary traits in your phenotype pedigree file</w:t>
      </w:r>
    </w:p>
    <w:p w14:paraId="1FEDBBD6" w14:textId="270E760C"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i</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gramStart"/>
      <w:r w:rsidRPr="001963BE">
        <w:rPr>
          <w:rFonts w:ascii="Consolas" w:eastAsia="Times New Roman" w:hAnsi="Consolas" w:cs="Consolas"/>
          <w:color w:val="2AA198"/>
          <w:sz w:val="20"/>
          <w:szCs w:val="20"/>
        </w:rPr>
        <w:t>1</w:t>
      </w:r>
      <w:r w:rsidRPr="001963BE">
        <w:rPr>
          <w:rFonts w:ascii="Consolas" w:eastAsia="Times New Roman" w:hAnsi="Consolas" w:cs="Consolas"/>
          <w:color w:val="93A1A1"/>
          <w:sz w:val="20"/>
          <w:szCs w:val="20"/>
        </w:rPr>
        <w:t>..</w:t>
      </w:r>
      <w:proofErr w:type="gramEnd"/>
      <w:r w:rsidRPr="001963BE">
        <w:rPr>
          <w:rFonts w:ascii="Consolas" w:eastAsia="Times New Roman" w:hAnsi="Consolas" w:cs="Consolas"/>
          <w:color w:val="2AA198"/>
          <w:sz w:val="20"/>
          <w:szCs w:val="20"/>
        </w:rPr>
        <w:t>22</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p>
    <w:p w14:paraId="7E4BCFB7"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rvtest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inVcf</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your</w:t>
      </w:r>
      <w:r w:rsidRPr="001963BE">
        <w:rPr>
          <w:rFonts w:ascii="Consolas" w:eastAsia="Times New Roman" w:hAnsi="Consolas" w:cs="Consolas"/>
          <w:color w:val="268BD2"/>
          <w:sz w:val="20"/>
          <w:szCs w:val="20"/>
        </w:rPr>
        <w:t>${imputation_</w:t>
      </w:r>
      <w:proofErr w:type="gramStart"/>
      <w:r w:rsidRPr="001963BE">
        <w:rPr>
          <w:rFonts w:ascii="Consolas" w:eastAsia="Times New Roman" w:hAnsi="Consolas" w:cs="Consolas"/>
          <w:color w:val="268BD2"/>
          <w:sz w:val="20"/>
          <w:szCs w:val="20"/>
        </w:rPr>
        <w:t>version}</w:t>
      </w:r>
      <w:r w:rsidRPr="001963BE">
        <w:rPr>
          <w:rFonts w:ascii="Consolas" w:eastAsia="Times New Roman" w:hAnsi="Consolas" w:cs="Consolas"/>
          <w:color w:val="B58900"/>
          <w:sz w:val="20"/>
          <w:szCs w:val="20"/>
        </w:rPr>
        <w:t>vcffile.chr</w:t>
      </w:r>
      <w:proofErr w:type="gramEnd"/>
      <w:r w:rsidRPr="001963BE">
        <w:rPr>
          <w:rFonts w:ascii="Consolas" w:eastAsia="Times New Roman" w:hAnsi="Consolas" w:cs="Consolas"/>
          <w:color w:val="268BD2"/>
          <w:sz w:val="20"/>
          <w:szCs w:val="20"/>
        </w:rPr>
        <w:t>${i}</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vcf.gz</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D6C8A8E" w14:textId="1716D2AD"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w:t>
      </w:r>
      <w:proofErr w:type="spellStart"/>
      <w:r w:rsidR="007C2691">
        <w:rPr>
          <w:rFonts w:ascii="Consolas" w:eastAsia="Times New Roman" w:hAnsi="Consolas" w:cs="Consolas"/>
          <w:color w:val="B58900"/>
          <w:sz w:val="20"/>
          <w:szCs w:val="20"/>
        </w:rPr>
        <w:t>phen.ped</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80C32CB"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binary_trait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p>
    <w:p w14:paraId="57055AFB" w14:textId="6B593EAB"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w:t>
      </w:r>
      <w:proofErr w:type="spellStart"/>
      <w:r w:rsidR="007C2691">
        <w:rPr>
          <w:rFonts w:ascii="Consolas" w:eastAsia="Times New Roman" w:hAnsi="Consolas" w:cs="Consolas"/>
          <w:color w:val="B58900"/>
          <w:sz w:val="20"/>
          <w:szCs w:val="20"/>
        </w:rPr>
        <w:t>cov.ped</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38022BC"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meta</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score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5C127B7"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proofErr w:type="gramStart"/>
      <w:r w:rsidRPr="001963BE">
        <w:rPr>
          <w:rFonts w:ascii="Consolas" w:eastAsia="Times New Roman" w:hAnsi="Consolas" w:cs="Consolas"/>
          <w:color w:val="B58900"/>
          <w:sz w:val="20"/>
          <w:szCs w:val="20"/>
        </w:rPr>
        <w:t>sex</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w:t>
      </w:r>
      <w:proofErr w:type="gramEnd"/>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PC3</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PC4</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PC5</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PC6</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PC7</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PC8</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PC9</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PC10</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E1D71C5" w14:textId="11F59403"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dosage</w:t>
      </w:r>
      <w:r w:rsidRPr="001963BE">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AA267B0"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out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imputation_</w:t>
      </w:r>
      <w:proofErr w:type="gramStart"/>
      <w:r w:rsidRPr="001963BE">
        <w:rPr>
          <w:rFonts w:ascii="Consolas" w:eastAsia="Times New Roman" w:hAnsi="Consolas" w:cs="Consolas"/>
          <w:color w:val="268BD2"/>
          <w:sz w:val="20"/>
          <w:szCs w:val="20"/>
        </w:rPr>
        <w:t>version</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B58900"/>
          <w:sz w:val="20"/>
          <w:szCs w:val="20"/>
        </w:rPr>
        <w:t>_</w:t>
      </w:r>
      <w:proofErr w:type="gramEnd"/>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binary_trait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B58900"/>
          <w:sz w:val="20"/>
          <w:szCs w:val="20"/>
        </w:rPr>
        <w:t>_</w:t>
      </w:r>
      <w:proofErr w:type="spellStart"/>
      <w:r w:rsidRPr="001963BE">
        <w:rPr>
          <w:rFonts w:ascii="Consolas" w:eastAsia="Times New Roman" w:hAnsi="Consolas" w:cs="Consolas"/>
          <w:color w:val="B58900"/>
          <w:sz w:val="20"/>
          <w:szCs w:val="20"/>
        </w:rPr>
        <w:t>chr</w:t>
      </w:r>
      <w:proofErr w:type="spellEnd"/>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i</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p>
    <w:p w14:paraId="13708B9B"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5FA8636B"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wait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this wait command will restrict the command to running 23 jobs at a time, maximum</w:t>
      </w:r>
    </w:p>
    <w:p w14:paraId="59FADCDB"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done</w:t>
      </w:r>
    </w:p>
    <w:p w14:paraId="7E483824" w14:textId="77777777" w:rsidR="002F0B08" w:rsidRDefault="002F0B08" w:rsidP="002F0B08">
      <w:pPr>
        <w:rPr>
          <w:sz w:val="24"/>
          <w:szCs w:val="24"/>
        </w:rPr>
      </w:pPr>
    </w:p>
    <w:p w14:paraId="1CF51543" w14:textId="77777777" w:rsidR="001963BE" w:rsidRDefault="001963BE" w:rsidP="002F0B08">
      <w:pPr>
        <w:rPr>
          <w:sz w:val="24"/>
          <w:szCs w:val="24"/>
        </w:rPr>
      </w:pPr>
    </w:p>
    <w:p w14:paraId="013D7765" w14:textId="77777777" w:rsidR="001963BE" w:rsidRDefault="001963BE" w:rsidP="002F0B08">
      <w:pPr>
        <w:rPr>
          <w:sz w:val="24"/>
          <w:szCs w:val="24"/>
        </w:rPr>
      </w:pPr>
    </w:p>
    <w:p w14:paraId="2E1A1F2E" w14:textId="77777777" w:rsidR="001963BE" w:rsidRDefault="001963BE" w:rsidP="002F0B08">
      <w:pPr>
        <w:rPr>
          <w:sz w:val="24"/>
          <w:szCs w:val="24"/>
        </w:rPr>
      </w:pPr>
    </w:p>
    <w:p w14:paraId="3B2AF81C" w14:textId="77777777" w:rsidR="001963BE" w:rsidRDefault="001963BE" w:rsidP="002F0B08">
      <w:pPr>
        <w:rPr>
          <w:sz w:val="24"/>
          <w:szCs w:val="24"/>
        </w:rPr>
      </w:pPr>
    </w:p>
    <w:p w14:paraId="6C62C586" w14:textId="0DD1E38C" w:rsidR="00903EF6" w:rsidRPr="004F1A6E" w:rsidRDefault="00903EF6" w:rsidP="00903EF6">
      <w:r>
        <w:lastRenderedPageBreak/>
        <w:t>The following example command concatenates per-chromosome results for HRC-imputed files into one output file for each ancestry x trait combination. Our hope is that having fewer numbers of files will make file management and transfer easier.</w:t>
      </w:r>
    </w:p>
    <w:p w14:paraId="3D48B956"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p>
    <w:p w14:paraId="29FAF0BC"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Concatenate results into a single file</w:t>
      </w:r>
    </w:p>
    <w:p w14:paraId="564DAE54" w14:textId="366C2D50"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ancestry</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EUR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AFR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EAS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LAT</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#Our ancestry abbreviations; change as needed</w:t>
      </w:r>
    </w:p>
    <w:p w14:paraId="7D25BA5B" w14:textId="46315063"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trait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cpd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ai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dpw</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sc</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dnd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bd</w:t>
      </w:r>
      <w:proofErr w:type="spellEnd"/>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phenotypes; change as needed</w:t>
      </w:r>
    </w:p>
    <w:p w14:paraId="2B6B4034" w14:textId="4D997D1E"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00903EF6">
        <w:rPr>
          <w:rFonts w:ascii="Consolas" w:eastAsia="Times New Roman" w:hAnsi="Consolas" w:cs="Consolas"/>
          <w:color w:val="93A1A1"/>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'^1\s</w:t>
      </w:r>
      <w:r w:rsidR="00903EF6">
        <w:rPr>
          <w:rFonts w:ascii="Consolas" w:eastAsia="Times New Roman" w:hAnsi="Consolas" w:cs="Consolas"/>
          <w:color w:val="2AA198"/>
          <w:sz w:val="20"/>
          <w:szCs w:val="20"/>
        </w:rPr>
        <w:t>|#|CHROM</w:t>
      </w:r>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C8ACA34" w14:textId="0C1B57CE"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37C1964" w14:textId="7753C434"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'^3\s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_chr3</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AE6C567" w14:textId="77E2AB17" w:rsidR="001963BE" w:rsidRPr="001963BE" w:rsidRDefault="00903EF6" w:rsidP="001963BE">
      <w:pPr>
        <w:shd w:val="clear" w:color="auto" w:fill="002B36"/>
        <w:spacing w:after="0" w:line="240" w:lineRule="auto"/>
        <w:rPr>
          <w:rFonts w:ascii="Consolas" w:eastAsia="Times New Roman" w:hAnsi="Consolas" w:cs="Consolas"/>
          <w:color w:val="839496"/>
          <w:sz w:val="20"/>
          <w:szCs w:val="20"/>
        </w:rPr>
      </w:pPr>
      <w:r>
        <w:rPr>
          <w:rFonts w:ascii="Consolas" w:eastAsia="Times New Roman" w:hAnsi="Consolas" w:cs="Consolas"/>
          <w:color w:val="839496"/>
          <w:sz w:val="20"/>
          <w:szCs w:val="20"/>
        </w:rPr>
        <w:t xml:space="preserve"> </w:t>
      </w:r>
      <w:r w:rsidR="001963BE"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001963BE" w:rsidRPr="001963BE">
        <w:rPr>
          <w:rFonts w:ascii="Consolas" w:eastAsia="Times New Roman" w:hAnsi="Consolas" w:cs="Consolas"/>
          <w:color w:val="859900"/>
          <w:sz w:val="20"/>
          <w:szCs w:val="20"/>
        </w:rPr>
        <w:t>grep</w:t>
      </w:r>
      <w:proofErr w:type="spellEnd"/>
      <w:r w:rsidR="001963BE"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001963BE" w:rsidRPr="001963BE">
        <w:rPr>
          <w:rFonts w:ascii="Consolas" w:eastAsia="Times New Roman" w:hAnsi="Consolas" w:cs="Consolas"/>
          <w:color w:val="2AA198"/>
          <w:sz w:val="20"/>
          <w:szCs w:val="20"/>
        </w:rPr>
        <w:t>'^4\s</w:t>
      </w:r>
      <w:proofErr w:type="gramStart"/>
      <w:r w:rsidR="001963BE" w:rsidRPr="001963BE">
        <w:rPr>
          <w:rFonts w:ascii="Consolas" w:eastAsia="Times New Roman" w:hAnsi="Consolas" w:cs="Consolas"/>
          <w:color w:val="2AA198"/>
          <w:sz w:val="20"/>
          <w:szCs w:val="20"/>
        </w:rPr>
        <w:t>'</w:t>
      </w:r>
      <w:r w:rsidR="001963BE" w:rsidRPr="001963BE">
        <w:rPr>
          <w:rFonts w:ascii="Consolas" w:eastAsia="Times New Roman" w:hAnsi="Consolas" w:cs="Consolas"/>
          <w:color w:val="839496"/>
          <w:sz w:val="20"/>
          <w:szCs w:val="20"/>
        </w:rPr>
        <w:t xml:space="preserve">  </w:t>
      </w:r>
      <w:r w:rsidR="001963BE" w:rsidRPr="001963BE">
        <w:rPr>
          <w:rFonts w:ascii="Consolas" w:eastAsia="Times New Roman" w:hAnsi="Consolas" w:cs="Consolas"/>
          <w:color w:val="B58900"/>
          <w:sz w:val="20"/>
          <w:szCs w:val="20"/>
        </w:rPr>
        <w:t>STUDY</w:t>
      </w:r>
      <w:proofErr w:type="gramEnd"/>
      <w:r w:rsidR="001963BE" w:rsidRPr="001963BE">
        <w:rPr>
          <w:rFonts w:ascii="Consolas" w:eastAsia="Times New Roman" w:hAnsi="Consolas" w:cs="Consolas"/>
          <w:color w:val="B58900"/>
          <w:sz w:val="20"/>
          <w:szCs w:val="20"/>
        </w:rPr>
        <w:t>_</w:t>
      </w:r>
      <w:r w:rsidR="001963BE" w:rsidRPr="001963BE">
        <w:rPr>
          <w:rFonts w:ascii="Consolas" w:eastAsia="Times New Roman" w:hAnsi="Consolas" w:cs="Consolas"/>
          <w:color w:val="268BD2"/>
          <w:sz w:val="20"/>
          <w:szCs w:val="20"/>
        </w:rPr>
        <w:t>${ancestry}</w:t>
      </w:r>
      <w:r w:rsidR="001963BE"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001963BE" w:rsidRPr="001963BE">
        <w:rPr>
          <w:rFonts w:ascii="Consolas" w:eastAsia="Times New Roman" w:hAnsi="Consolas" w:cs="Consolas"/>
          <w:color w:val="B58900"/>
          <w:sz w:val="20"/>
          <w:szCs w:val="20"/>
        </w:rPr>
        <w:t>_</w:t>
      </w:r>
      <w:r w:rsidR="001963BE" w:rsidRPr="001963BE">
        <w:rPr>
          <w:rFonts w:ascii="Consolas" w:eastAsia="Times New Roman" w:hAnsi="Consolas" w:cs="Consolas"/>
          <w:color w:val="268BD2"/>
          <w:sz w:val="20"/>
          <w:szCs w:val="20"/>
        </w:rPr>
        <w:t>${trait}</w:t>
      </w:r>
      <w:r w:rsidR="001963BE" w:rsidRPr="001963BE">
        <w:rPr>
          <w:rFonts w:ascii="Consolas" w:eastAsia="Times New Roman" w:hAnsi="Consolas" w:cs="Consolas"/>
          <w:color w:val="B58900"/>
          <w:sz w:val="20"/>
          <w:szCs w:val="20"/>
        </w:rPr>
        <w:t>_chr4</w:t>
      </w:r>
      <w:r>
        <w:rPr>
          <w:rFonts w:ascii="Consolas" w:eastAsia="Times New Roman" w:hAnsi="Consolas" w:cs="Consolas"/>
          <w:color w:val="B58900"/>
          <w:sz w:val="20"/>
          <w:szCs w:val="20"/>
        </w:rPr>
        <w:t>.MetaScore.assoc.gz</w:t>
      </w:r>
      <w:r w:rsidR="001963BE" w:rsidRPr="001963BE">
        <w:rPr>
          <w:rFonts w:ascii="Consolas" w:eastAsia="Times New Roman" w:hAnsi="Consolas" w:cs="Consolas"/>
          <w:color w:val="93A1A1"/>
          <w:sz w:val="20"/>
          <w:szCs w:val="20"/>
        </w:rPr>
        <w:t>;</w:t>
      </w:r>
      <w:r w:rsidR="001963BE" w:rsidRPr="001963BE">
        <w:rPr>
          <w:rFonts w:ascii="Consolas" w:eastAsia="Times New Roman" w:hAnsi="Consolas" w:cs="Consolas"/>
          <w:color w:val="839496"/>
          <w:sz w:val="20"/>
          <w:szCs w:val="20"/>
        </w:rPr>
        <w:t xml:space="preserve"> </w:t>
      </w:r>
      <w:r w:rsidR="001963BE" w:rsidRPr="001963BE">
        <w:rPr>
          <w:rFonts w:ascii="Consolas" w:eastAsia="Times New Roman" w:hAnsi="Consolas" w:cs="Consolas"/>
          <w:color w:val="93A1A1"/>
          <w:sz w:val="20"/>
          <w:szCs w:val="20"/>
        </w:rPr>
        <w:t>\</w:t>
      </w:r>
    </w:p>
    <w:p w14:paraId="122FE37A" w14:textId="1DE8552C"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'^5\s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_chr5</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23677BE" w14:textId="042B531D"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'^6\s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_chr6</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E9C8540" w14:textId="511F27EE"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'^7\s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_chr7</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25B097D5" w14:textId="7AE0BC68"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'^8\s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_chr8</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2BD86F9" w14:textId="1AA82190"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'^9\s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_chr9</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BEFA199" w14:textId="1E25D79C"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'^10\s'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_chr10</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73174BB0" w14:textId="4DB14CA5"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'^11\s'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_chr11</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FBF9F5D" w14:textId="4210CB82"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'^12\s'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_chr12</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5519983" w14:textId="504199CE"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'^13\s'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_chr13</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67B118E" w14:textId="0917796F"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'^14\s'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_chr14</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2A5D3BB2" w14:textId="459BE6D2"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'^15\s'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_chr15</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5C7DD9A" w14:textId="0F887529"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'^16\s'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_chr16</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F8D30CA" w14:textId="60FCF7EB"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'^17\s'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_chr17</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695990A" w14:textId="606421B8"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'^18\s'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_chr18</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41CDE97" w14:textId="2A950FE6"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'^19\s'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_chr19</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294050B" w14:textId="55372255"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'^20\s'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_chr20</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3926E0E" w14:textId="20773CD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'^21\s'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_chr21</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39500FB" w14:textId="0769683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00903EF6">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sidR="00903EF6">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'^22\s'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_chr22</w:t>
      </w:r>
      <w:r w:rsidR="00903EF6">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6535442" w14:textId="4D90A94D"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bgzip</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-c</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&gt;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00903EF6">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p>
    <w:p w14:paraId="45D42EDC"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126BE0A3" w14:textId="41B81DE4" w:rsidR="001963BE" w:rsidRPr="00903EF6" w:rsidRDefault="001963BE" w:rsidP="00903EF6">
      <w:pPr>
        <w:shd w:val="clear" w:color="auto" w:fill="002B36"/>
        <w:spacing w:after="0" w:line="240" w:lineRule="auto"/>
        <w:rPr>
          <w:rFonts w:ascii="Consolas" w:eastAsia="Times New Roman" w:hAnsi="Consolas" w:cs="Consolas"/>
          <w:color w:val="859900"/>
          <w:sz w:val="20"/>
          <w:szCs w:val="20"/>
        </w:rPr>
      </w:pPr>
      <w:r w:rsidRPr="001963BE">
        <w:rPr>
          <w:rFonts w:ascii="Consolas" w:eastAsia="Times New Roman" w:hAnsi="Consolas" w:cs="Consolas"/>
          <w:color w:val="859900"/>
          <w:sz w:val="20"/>
          <w:szCs w:val="20"/>
        </w:rPr>
        <w:t>done</w:t>
      </w:r>
    </w:p>
    <w:p w14:paraId="07F7A75C" w14:textId="77777777" w:rsidR="001963BE" w:rsidRDefault="001963BE" w:rsidP="002F0B08">
      <w:pPr>
        <w:rPr>
          <w:sz w:val="24"/>
          <w:szCs w:val="24"/>
        </w:rPr>
      </w:pPr>
    </w:p>
    <w:p w14:paraId="55473DF8" w14:textId="72FA1017" w:rsidR="00A602C1" w:rsidRDefault="00A602C1" w:rsidP="002F0B08">
      <w:r>
        <w:br w:type="page"/>
      </w:r>
    </w:p>
    <w:p w14:paraId="295022E3" w14:textId="7E860281" w:rsidR="00542C63" w:rsidRPr="00A914FD" w:rsidRDefault="00542C63" w:rsidP="00542C63">
      <w:pPr>
        <w:pStyle w:val="Heading1"/>
      </w:pPr>
      <w:r>
        <w:lastRenderedPageBreak/>
        <w:t xml:space="preserve">Step </w:t>
      </w:r>
      <w:r w:rsidR="00FA1B14">
        <w:t>3b</w:t>
      </w:r>
      <w:r w:rsidRPr="00A914FD">
        <w:t xml:space="preserve">: </w:t>
      </w:r>
      <w:r>
        <w:t xml:space="preserve">Sample of </w:t>
      </w:r>
      <w:r w:rsidR="00BB75E1" w:rsidRPr="00BB75E1">
        <w:rPr>
          <w:b/>
        </w:rPr>
        <w:t>RELATED</w:t>
      </w:r>
      <w:r>
        <w:t xml:space="preserve"> Individuals</w:t>
      </w:r>
      <w:bookmarkEnd w:id="18"/>
      <w:r w:rsidR="00BB75E1">
        <w:t xml:space="preserve"> (e.g., families)</w:t>
      </w:r>
    </w:p>
    <w:p w14:paraId="13CDEFC6" w14:textId="4C4F2ECD" w:rsidR="00FA1B14" w:rsidRDefault="00FA1B14" w:rsidP="00FA1B14">
      <w:pPr>
        <w:pStyle w:val="Heading2"/>
      </w:pPr>
      <w:r w:rsidRPr="00A914FD">
        <w:t>C</w:t>
      </w:r>
      <w:r>
        <w:t>REATE PHENOTYPE/COVARIATE FILES</w:t>
      </w:r>
      <w:r w:rsidRPr="00A914FD">
        <w:t xml:space="preserve"> </w:t>
      </w:r>
      <w:r w:rsidRPr="00542C63">
        <w:rPr>
          <w:sz w:val="20"/>
          <w:szCs w:val="20"/>
        </w:rPr>
        <w:t>(</w:t>
      </w:r>
      <w:proofErr w:type="spellStart"/>
      <w:r w:rsidRPr="00542C63">
        <w:rPr>
          <w:sz w:val="20"/>
          <w:szCs w:val="20"/>
        </w:rPr>
        <w:t>study_gscan_</w:t>
      </w:r>
      <w:r>
        <w:rPr>
          <w:sz w:val="20"/>
          <w:szCs w:val="20"/>
        </w:rPr>
        <w:t>ANCESTRY_</w:t>
      </w:r>
      <w:r w:rsidRPr="00542C63">
        <w:rPr>
          <w:sz w:val="20"/>
          <w:szCs w:val="20"/>
        </w:rPr>
        <w:t>phen.ped</w:t>
      </w:r>
      <w:proofErr w:type="spellEnd"/>
      <w:r w:rsidRPr="00542C63">
        <w:rPr>
          <w:sz w:val="20"/>
          <w:szCs w:val="20"/>
        </w:rPr>
        <w:t xml:space="preserve"> &amp; </w:t>
      </w:r>
      <w:proofErr w:type="spellStart"/>
      <w:r w:rsidRPr="00542C63">
        <w:rPr>
          <w:sz w:val="20"/>
          <w:szCs w:val="20"/>
        </w:rPr>
        <w:t>study_gscan_</w:t>
      </w:r>
      <w:r>
        <w:rPr>
          <w:sz w:val="20"/>
          <w:szCs w:val="20"/>
        </w:rPr>
        <w:t>ANCESTRY_</w:t>
      </w:r>
      <w:r w:rsidR="007C2691">
        <w:rPr>
          <w:sz w:val="20"/>
          <w:szCs w:val="20"/>
        </w:rPr>
        <w:t>cov.ped</w:t>
      </w:r>
      <w:proofErr w:type="spellEnd"/>
      <w:r w:rsidRPr="00542C63">
        <w:rPr>
          <w:sz w:val="20"/>
          <w:szCs w:val="20"/>
        </w:rPr>
        <w:t>)</w:t>
      </w:r>
    </w:p>
    <w:p w14:paraId="5E744C67" w14:textId="77777777" w:rsidR="00FA1B14" w:rsidRDefault="00FA1B14" w:rsidP="00FA1B14">
      <w:pPr>
        <w:spacing w:after="0" w:line="240" w:lineRule="auto"/>
        <w:contextualSpacing/>
      </w:pPr>
    </w:p>
    <w:p w14:paraId="2EA40494" w14:textId="07460F1E" w:rsidR="00FA1B14" w:rsidRDefault="00FA1B14" w:rsidP="00FA1B14">
      <w:pPr>
        <w:spacing w:after="0" w:line="240" w:lineRule="auto"/>
        <w:contextualSpacing/>
        <w:rPr>
          <w:sz w:val="24"/>
          <w:szCs w:val="24"/>
        </w:rPr>
      </w:pPr>
      <w:r w:rsidRPr="00542C63">
        <w:rPr>
          <w:sz w:val="24"/>
          <w:szCs w:val="24"/>
        </w:rPr>
        <w:t>Follow the instruction under Step 3a to create these files.</w:t>
      </w:r>
    </w:p>
    <w:p w14:paraId="56B0A2D2" w14:textId="1BF27B89" w:rsidR="00FE2CBE" w:rsidRPr="00F2151F" w:rsidRDefault="00542C63" w:rsidP="001118E6">
      <w:pPr>
        <w:pStyle w:val="Heading2"/>
      </w:pPr>
      <w:r>
        <w:t>G</w:t>
      </w:r>
      <w:r w:rsidR="00FA1B14">
        <w:t>enerate kinship matrices</w:t>
      </w:r>
    </w:p>
    <w:p w14:paraId="3AF1CD69" w14:textId="60373982" w:rsidR="009F11A3" w:rsidRDefault="00FA1B14" w:rsidP="00FE2CBE">
      <w:pPr>
        <w:rPr>
          <w:rFonts w:asciiTheme="majorHAnsi" w:hAnsiTheme="majorHAnsi"/>
          <w:sz w:val="24"/>
          <w:szCs w:val="24"/>
        </w:rPr>
      </w:pPr>
      <w:r>
        <w:rPr>
          <w:rFonts w:asciiTheme="majorHAnsi" w:hAnsiTheme="majorHAnsi"/>
          <w:sz w:val="24"/>
          <w:szCs w:val="24"/>
        </w:rPr>
        <w:t>To account for familial relatedness and population stratification</w:t>
      </w:r>
      <w:r w:rsidR="009F11A3">
        <w:rPr>
          <w:rFonts w:asciiTheme="majorHAnsi" w:hAnsiTheme="majorHAnsi"/>
          <w:sz w:val="24"/>
          <w:szCs w:val="24"/>
        </w:rPr>
        <w:t xml:space="preserve"> </w:t>
      </w:r>
      <w:proofErr w:type="spellStart"/>
      <w:r w:rsidR="009F11A3">
        <w:rPr>
          <w:rFonts w:asciiTheme="majorHAnsi" w:hAnsiTheme="majorHAnsi"/>
          <w:sz w:val="24"/>
          <w:szCs w:val="24"/>
        </w:rPr>
        <w:t>rvtests</w:t>
      </w:r>
      <w:proofErr w:type="spellEnd"/>
      <w:r w:rsidR="009F11A3">
        <w:rPr>
          <w:rFonts w:asciiTheme="majorHAnsi" w:hAnsiTheme="majorHAnsi"/>
          <w:sz w:val="24"/>
          <w:szCs w:val="24"/>
        </w:rPr>
        <w:t xml:space="preserve"> uses an empirical kinship matrix. We need only generate this kinship matrix once, on the full 1000 Genomes imputed VCF files. That matrix can then be used in all association analyses.</w:t>
      </w:r>
    </w:p>
    <w:p w14:paraId="51632994" w14:textId="6961FB5A" w:rsidR="00FE2CBE" w:rsidRDefault="00FE2CBE" w:rsidP="00FE2CBE">
      <w:pPr>
        <w:rPr>
          <w:rFonts w:asciiTheme="majorHAnsi" w:hAnsiTheme="majorHAnsi"/>
          <w:sz w:val="24"/>
          <w:szCs w:val="24"/>
        </w:rPr>
      </w:pPr>
      <w:proofErr w:type="spellStart"/>
      <w:r w:rsidRPr="00A914FD">
        <w:rPr>
          <w:rFonts w:asciiTheme="majorHAnsi" w:hAnsiTheme="majorHAnsi"/>
          <w:sz w:val="24"/>
          <w:szCs w:val="24"/>
        </w:rPr>
        <w:t>rvTests</w:t>
      </w:r>
      <w:proofErr w:type="spellEnd"/>
      <w:r w:rsidRPr="00A914FD">
        <w:rPr>
          <w:rFonts w:asciiTheme="majorHAnsi" w:hAnsiTheme="majorHAnsi"/>
          <w:sz w:val="24"/>
          <w:szCs w:val="24"/>
        </w:rPr>
        <w:t xml:space="preserve"> generates an empirical kinship matrix from </w:t>
      </w:r>
      <w:r w:rsidR="00542C63">
        <w:rPr>
          <w:rFonts w:asciiTheme="majorHAnsi" w:hAnsiTheme="majorHAnsi"/>
          <w:sz w:val="24"/>
          <w:szCs w:val="24"/>
        </w:rPr>
        <w:t xml:space="preserve">the VCF file. Within the </w:t>
      </w:r>
      <w:proofErr w:type="spellStart"/>
      <w:r w:rsidR="00542C63">
        <w:rPr>
          <w:rFonts w:asciiTheme="majorHAnsi" w:hAnsiTheme="majorHAnsi"/>
          <w:sz w:val="24"/>
          <w:szCs w:val="24"/>
        </w:rPr>
        <w:t>rvtest</w:t>
      </w:r>
      <w:proofErr w:type="spellEnd"/>
      <w:r w:rsidRPr="00A914FD">
        <w:rPr>
          <w:rFonts w:asciiTheme="majorHAnsi" w:hAnsiTheme="majorHAnsi"/>
          <w:sz w:val="24"/>
          <w:szCs w:val="24"/>
        </w:rPr>
        <w:t xml:space="preserve"> folder there is a script called “vcf2kinship”.</w:t>
      </w:r>
      <w:r w:rsidR="004940D8">
        <w:rPr>
          <w:rFonts w:asciiTheme="majorHAnsi" w:hAnsiTheme="majorHAnsi"/>
          <w:sz w:val="24"/>
          <w:szCs w:val="24"/>
        </w:rPr>
        <w:t xml:space="preserve"> However, we want to run it on all common markers genome-wide, so we first must concatenate </w:t>
      </w:r>
    </w:p>
    <w:p w14:paraId="2D0F5A38"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i/>
          <w:iCs/>
          <w:color w:val="586E75"/>
          <w:sz w:val="20"/>
          <w:szCs w:val="20"/>
        </w:rPr>
        <w:t>### Concatenate per-chromosome imputed genotypes VCF file into single VCF file</w:t>
      </w:r>
    </w:p>
    <w:p w14:paraId="4104E3AC"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93A1A1"/>
          <w:sz w:val="20"/>
          <w:szCs w:val="20"/>
        </w:rPr>
        <w:t>(</w:t>
      </w:r>
      <w:proofErr w:type="spellStart"/>
      <w:r w:rsidRPr="009F11A3">
        <w:rPr>
          <w:rFonts w:ascii="Consolas" w:eastAsia="Times New Roman" w:hAnsi="Consolas" w:cs="Consolas"/>
          <w:color w:val="859900"/>
          <w:sz w:val="20"/>
          <w:szCs w:val="20"/>
        </w:rPr>
        <w:t>zcat</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yourvcffile.1000Gimputed.chr1.vcf.gz</w:t>
      </w:r>
      <w:r w:rsidRPr="009F11A3">
        <w:rPr>
          <w:rFonts w:ascii="Consolas" w:eastAsia="Times New Roman" w:hAnsi="Consolas" w:cs="Consolas"/>
          <w:color w:val="93A1A1"/>
          <w:sz w:val="20"/>
          <w:szCs w:val="20"/>
        </w:rPr>
        <w:t>;</w:t>
      </w:r>
    </w:p>
    <w:p w14:paraId="739F0257"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yourvcffile.1000Gimputed.chr2.vcf.gz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3629C109"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yourvcffile.1000Gimputed.chr3.vcf.gz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7ADF52CD"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yourvcffile.1000Gimputed.chr4.vcf.gz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64788F30"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yourvcffile.1000Gimputed.chr5.vcf.gz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001A0313"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yourvcffile.1000Gimputed.chr6.vcf.gz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00F4B331"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yourvcffile.1000Gimputed.chr7.vcf.gz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468B16A0"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yourvcffile.1000Gimputed.chr8.vcf.gz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60EFC656"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yourvcffile.1000Gimputed.chr9.vcf.gz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6998B7F7"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yourvcffile.1000Gimputed.chr10.vcf.gz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22D6800F"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yourvcffile.1000Gimputed.chr11.vcf.gz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19FB868F"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yourvcffile.1000Gimputed.chr12.vcf.gz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6165DDE2"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yourvcffile.1000Gimputed.chr13.vcf.gz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1BFE2150"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yourvcffile.1000Gimputed.chr14.vcf.gz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7F50B75A"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yourvcffile.1000Gimputed.chr15.vcf.gz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5696E7DD"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yourvcffile.1000Gimputed.chr16.vcf.gz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7649DFF9"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yourvcffile.1000Gimputed.chr17.vcf.gz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0B2259BB"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yourvcffile.1000Gimputed.chr18.vcf.gz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3FD92197"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yourvcffile.1000Gimputed.chr19.vcf.gz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07EA82B6"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yourvcffile.1000Gimputed.chr20.vcf.gz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4AA54653"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yourvcffile.1000Gimputed.chr21.vcf.gz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4187BF8F"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yourvcffile.1000Gimputed.chr22.vcf.gz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0FCCAFE3" w14:textId="77777777" w:rsidR="009F11A3" w:rsidRPr="009F11A3" w:rsidRDefault="009F11A3" w:rsidP="009F11A3">
      <w:pPr>
        <w:shd w:val="clear" w:color="auto" w:fill="002B36"/>
        <w:spacing w:after="0" w:line="240" w:lineRule="auto"/>
        <w:rPr>
          <w:rFonts w:ascii="Consolas" w:eastAsia="Times New Roman" w:hAnsi="Consolas" w:cs="Consolas"/>
          <w:color w:val="839496"/>
          <w:sz w:val="20"/>
          <w:szCs w:val="20"/>
        </w:rPr>
      </w:pP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zgrep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B58900"/>
          <w:sz w:val="20"/>
          <w:szCs w:val="20"/>
        </w:rPr>
        <w:t>v</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2AA198"/>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yourvcffile.1000Gimputed.chrX.vcf.gz</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p>
    <w:p w14:paraId="3A845043" w14:textId="77777777" w:rsidR="009F11A3" w:rsidRDefault="009F11A3" w:rsidP="009F11A3">
      <w:pPr>
        <w:shd w:val="clear" w:color="auto" w:fill="002B36"/>
        <w:spacing w:after="0" w:line="240" w:lineRule="auto"/>
        <w:rPr>
          <w:rFonts w:ascii="Consolas" w:eastAsia="Times New Roman" w:hAnsi="Consolas" w:cs="Consolas"/>
          <w:color w:val="B58900"/>
          <w:sz w:val="20"/>
          <w:szCs w:val="20"/>
        </w:rPr>
      </w:pP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w:t>
      </w:r>
      <w:r w:rsidRPr="009F11A3">
        <w:rPr>
          <w:rFonts w:ascii="Consolas" w:eastAsia="Times New Roman" w:hAnsi="Consolas" w:cs="Consolas"/>
          <w:color w:val="839496"/>
          <w:sz w:val="20"/>
          <w:szCs w:val="20"/>
        </w:rPr>
        <w:t xml:space="preserve"> </w:t>
      </w:r>
      <w:proofErr w:type="spellStart"/>
      <w:r w:rsidRPr="009F11A3">
        <w:rPr>
          <w:rFonts w:ascii="Consolas" w:eastAsia="Times New Roman" w:hAnsi="Consolas" w:cs="Consolas"/>
          <w:color w:val="B58900"/>
          <w:sz w:val="20"/>
          <w:szCs w:val="20"/>
        </w:rPr>
        <w:t>bgzip</w:t>
      </w:r>
      <w:proofErr w:type="spellEnd"/>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-c</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93A1A1"/>
          <w:sz w:val="20"/>
          <w:szCs w:val="20"/>
        </w:rPr>
        <w:t>&gt;</w:t>
      </w:r>
      <w:r w:rsidRPr="009F11A3">
        <w:rPr>
          <w:rFonts w:ascii="Consolas" w:eastAsia="Times New Roman" w:hAnsi="Consolas" w:cs="Consolas"/>
          <w:color w:val="839496"/>
          <w:sz w:val="20"/>
          <w:szCs w:val="20"/>
        </w:rPr>
        <w:t xml:space="preserve"> </w:t>
      </w:r>
      <w:r w:rsidRPr="009F11A3">
        <w:rPr>
          <w:rFonts w:ascii="Consolas" w:eastAsia="Times New Roman" w:hAnsi="Consolas" w:cs="Consolas"/>
          <w:color w:val="B58900"/>
          <w:sz w:val="20"/>
          <w:szCs w:val="20"/>
        </w:rPr>
        <w:t>yourvcffile.1000Gimputed.chrALL.vcf.gz</w:t>
      </w:r>
    </w:p>
    <w:p w14:paraId="3B476C8F" w14:textId="77777777" w:rsidR="009F11A3" w:rsidRDefault="009F11A3" w:rsidP="009F11A3">
      <w:pPr>
        <w:shd w:val="clear" w:color="auto" w:fill="002B36"/>
        <w:spacing w:after="0" w:line="240" w:lineRule="auto"/>
        <w:rPr>
          <w:rFonts w:ascii="Consolas" w:eastAsia="Times New Roman" w:hAnsi="Consolas" w:cs="Consolas"/>
          <w:color w:val="B58900"/>
          <w:sz w:val="20"/>
          <w:szCs w:val="20"/>
        </w:rPr>
      </w:pPr>
    </w:p>
    <w:p w14:paraId="119F9035"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p>
    <w:p w14:paraId="316BEDFD"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i/>
          <w:iCs/>
          <w:color w:val="586E75"/>
          <w:sz w:val="20"/>
          <w:szCs w:val="20"/>
        </w:rPr>
        <w:t>### Generate kinship matrix (--threads controls the number of parallel threads, adjust as needed)</w:t>
      </w:r>
    </w:p>
    <w:p w14:paraId="1495C73F"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B58900"/>
          <w:sz w:val="20"/>
          <w:szCs w:val="20"/>
        </w:rPr>
        <w:t>vcf2kinship</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roofErr w:type="spellStart"/>
      <w:r w:rsidRPr="007E60A8">
        <w:rPr>
          <w:rFonts w:ascii="Consolas" w:eastAsia="Times New Roman" w:hAnsi="Consolas" w:cs="Consolas"/>
          <w:color w:val="B58900"/>
          <w:sz w:val="20"/>
          <w:szCs w:val="20"/>
        </w:rPr>
        <w:t>inVcf</w:t>
      </w:r>
      <w:proofErr w:type="spellEnd"/>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yourvcffile.1000Gimputed.chrALL.vcf.gz</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
    <w:p w14:paraId="5109888A" w14:textId="293F806E"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roofErr w:type="spellStart"/>
      <w:r w:rsidR="00DA0E33">
        <w:rPr>
          <w:rFonts w:ascii="Consolas" w:eastAsia="Times New Roman" w:hAnsi="Consolas" w:cs="Consolas"/>
          <w:color w:val="B58900"/>
          <w:sz w:val="20"/>
          <w:szCs w:val="20"/>
        </w:rPr>
        <w:t>bn</w:t>
      </w:r>
      <w:proofErr w:type="spellEnd"/>
      <w:r w:rsidRPr="007E60A8">
        <w:rPr>
          <w:rFonts w:ascii="Consolas" w:eastAsia="Times New Roman" w:hAnsi="Consolas" w:cs="Consolas"/>
          <w:color w:val="839496"/>
          <w:sz w:val="20"/>
          <w:szCs w:val="20"/>
        </w:rPr>
        <w:t xml:space="preserve"> </w:t>
      </w:r>
      <w:proofErr w:type="gramStart"/>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w:t>
      </w:r>
      <w:proofErr w:type="gramEnd"/>
      <w:r w:rsidRPr="007E60A8">
        <w:rPr>
          <w:rFonts w:ascii="Consolas" w:eastAsia="Times New Roman" w:hAnsi="Consolas" w:cs="Consolas"/>
          <w:i/>
          <w:iCs/>
          <w:color w:val="586E75"/>
          <w:sz w:val="20"/>
          <w:szCs w:val="20"/>
        </w:rPr>
        <w:t>balding</w:t>
      </w:r>
      <w:r w:rsidR="00DA0E33">
        <w:rPr>
          <w:rFonts w:ascii="Consolas" w:eastAsia="Times New Roman" w:hAnsi="Consolas" w:cs="Consolas"/>
          <w:i/>
          <w:iCs/>
          <w:color w:val="586E75"/>
          <w:sz w:val="20"/>
          <w:szCs w:val="20"/>
        </w:rPr>
        <w:t>-</w:t>
      </w:r>
      <w:proofErr w:type="spellStart"/>
      <w:r w:rsidR="00DA0E33">
        <w:rPr>
          <w:rFonts w:ascii="Consolas" w:eastAsia="Times New Roman" w:hAnsi="Consolas" w:cs="Consolas"/>
          <w:i/>
          <w:iCs/>
          <w:color w:val="586E75"/>
          <w:sz w:val="20"/>
          <w:szCs w:val="20"/>
        </w:rPr>
        <w:t>nichols</w:t>
      </w:r>
      <w:proofErr w:type="spellEnd"/>
      <w:r w:rsidRPr="007E60A8">
        <w:rPr>
          <w:rFonts w:ascii="Consolas" w:eastAsia="Times New Roman" w:hAnsi="Consolas" w:cs="Consolas"/>
          <w:i/>
          <w:iCs/>
          <w:color w:val="586E75"/>
          <w:sz w:val="20"/>
          <w:szCs w:val="20"/>
        </w:rPr>
        <w:t xml:space="preserve"> method</w:t>
      </w:r>
    </w:p>
    <w:p w14:paraId="75C7E900"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B58900"/>
          <w:sz w:val="20"/>
          <w:szCs w:val="20"/>
        </w:rPr>
        <w:t>out</w:t>
      </w:r>
      <w:r w:rsidRPr="007E60A8">
        <w:rPr>
          <w:rFonts w:ascii="Consolas" w:eastAsia="Times New Roman" w:hAnsi="Consolas" w:cs="Consolas"/>
          <w:color w:val="839496"/>
          <w:sz w:val="20"/>
          <w:szCs w:val="20"/>
        </w:rPr>
        <w:t xml:space="preserve"> </w:t>
      </w:r>
      <w:proofErr w:type="spellStart"/>
      <w:r w:rsidRPr="007E60A8">
        <w:rPr>
          <w:rFonts w:ascii="Consolas" w:eastAsia="Times New Roman" w:hAnsi="Consolas" w:cs="Consolas"/>
          <w:color w:val="B58900"/>
          <w:sz w:val="20"/>
          <w:szCs w:val="20"/>
        </w:rPr>
        <w:t>kinship_matrix</w:t>
      </w:r>
      <w:proofErr w:type="spellEnd"/>
      <w:r w:rsidRPr="007E60A8">
        <w:rPr>
          <w:rFonts w:ascii="Consolas" w:eastAsia="Times New Roman" w:hAnsi="Consolas" w:cs="Consolas"/>
          <w:color w:val="839496"/>
          <w:sz w:val="20"/>
          <w:szCs w:val="20"/>
        </w:rPr>
        <w:t xml:space="preserve"> </w:t>
      </w:r>
      <w:proofErr w:type="gramStart"/>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w:t>
      </w:r>
      <w:proofErr w:type="gramEnd"/>
      <w:r w:rsidRPr="007E60A8">
        <w:rPr>
          <w:rFonts w:ascii="Consolas" w:eastAsia="Times New Roman" w:hAnsi="Consolas" w:cs="Consolas"/>
          <w:i/>
          <w:iCs/>
          <w:color w:val="586E75"/>
          <w:sz w:val="20"/>
          <w:szCs w:val="20"/>
        </w:rPr>
        <w:t>output file name prefix</w:t>
      </w:r>
    </w:p>
    <w:p w14:paraId="1142A129"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roofErr w:type="spellStart"/>
      <w:r w:rsidRPr="007E60A8">
        <w:rPr>
          <w:rFonts w:ascii="Consolas" w:eastAsia="Times New Roman" w:hAnsi="Consolas" w:cs="Consolas"/>
          <w:color w:val="B58900"/>
          <w:sz w:val="20"/>
          <w:szCs w:val="20"/>
        </w:rPr>
        <w:t>xLabel</w:t>
      </w:r>
      <w:proofErr w:type="spellEnd"/>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X</w:t>
      </w:r>
      <w:r w:rsidRPr="007E60A8">
        <w:rPr>
          <w:rFonts w:ascii="Consolas" w:eastAsia="Times New Roman" w:hAnsi="Consolas" w:cs="Consolas"/>
          <w:color w:val="839496"/>
          <w:sz w:val="20"/>
          <w:szCs w:val="20"/>
        </w:rPr>
        <w:t xml:space="preserve"> </w:t>
      </w:r>
      <w:proofErr w:type="gramStart"/>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w:t>
      </w:r>
      <w:proofErr w:type="gramEnd"/>
      <w:r w:rsidRPr="007E60A8">
        <w:rPr>
          <w:rFonts w:ascii="Consolas" w:eastAsia="Times New Roman" w:hAnsi="Consolas" w:cs="Consolas"/>
          <w:i/>
          <w:iCs/>
          <w:color w:val="586E75"/>
          <w:sz w:val="20"/>
          <w:szCs w:val="20"/>
        </w:rPr>
        <w:t>Label we used for the X chromosome</w:t>
      </w:r>
    </w:p>
    <w:p w14:paraId="442D549F"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roofErr w:type="spellStart"/>
      <w:r w:rsidRPr="007E60A8">
        <w:rPr>
          <w:rFonts w:ascii="Consolas" w:eastAsia="Times New Roman" w:hAnsi="Consolas" w:cs="Consolas"/>
          <w:color w:val="B58900"/>
          <w:sz w:val="20"/>
          <w:szCs w:val="20"/>
        </w:rPr>
        <w:t>xHemi</w:t>
      </w:r>
      <w:proofErr w:type="spellEnd"/>
      <w:r w:rsidRPr="007E60A8">
        <w:rPr>
          <w:rFonts w:ascii="Consolas" w:eastAsia="Times New Roman" w:hAnsi="Consolas" w:cs="Consolas"/>
          <w:color w:val="839496"/>
          <w:sz w:val="20"/>
          <w:szCs w:val="20"/>
        </w:rPr>
        <w:t xml:space="preserve"> </w:t>
      </w:r>
      <w:proofErr w:type="gramStart"/>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w:t>
      </w:r>
      <w:proofErr w:type="gramEnd"/>
      <w:r w:rsidRPr="007E60A8">
        <w:rPr>
          <w:rFonts w:ascii="Consolas" w:eastAsia="Times New Roman" w:hAnsi="Consolas" w:cs="Consolas"/>
          <w:i/>
          <w:iCs/>
          <w:color w:val="586E75"/>
          <w:sz w:val="20"/>
          <w:szCs w:val="20"/>
        </w:rPr>
        <w:t xml:space="preserve">create kinship for </w:t>
      </w:r>
      <w:proofErr w:type="spellStart"/>
      <w:r w:rsidRPr="007E60A8">
        <w:rPr>
          <w:rFonts w:ascii="Consolas" w:eastAsia="Times New Roman" w:hAnsi="Consolas" w:cs="Consolas"/>
          <w:i/>
          <w:iCs/>
          <w:color w:val="586E75"/>
          <w:sz w:val="20"/>
          <w:szCs w:val="20"/>
        </w:rPr>
        <w:t>hemizygous</w:t>
      </w:r>
      <w:proofErr w:type="spellEnd"/>
      <w:r w:rsidRPr="007E60A8">
        <w:rPr>
          <w:rFonts w:ascii="Consolas" w:eastAsia="Times New Roman" w:hAnsi="Consolas" w:cs="Consolas"/>
          <w:i/>
          <w:iCs/>
          <w:color w:val="586E75"/>
          <w:sz w:val="20"/>
          <w:szCs w:val="20"/>
        </w:rPr>
        <w:t xml:space="preserve"> region</w:t>
      </w:r>
    </w:p>
    <w:p w14:paraId="1A14307B"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roofErr w:type="spellStart"/>
      <w:r w:rsidRPr="007E60A8">
        <w:rPr>
          <w:rFonts w:ascii="Consolas" w:eastAsia="Times New Roman" w:hAnsi="Consolas" w:cs="Consolas"/>
          <w:color w:val="B58900"/>
          <w:sz w:val="20"/>
          <w:szCs w:val="20"/>
        </w:rPr>
        <w:t>minMAF</w:t>
      </w:r>
      <w:proofErr w:type="spellEnd"/>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2AA198"/>
          <w:sz w:val="20"/>
          <w:szCs w:val="20"/>
        </w:rPr>
        <w:t>05</w:t>
      </w:r>
      <w:r w:rsidRPr="007E60A8">
        <w:rPr>
          <w:rFonts w:ascii="Consolas" w:eastAsia="Times New Roman" w:hAnsi="Consolas" w:cs="Consolas"/>
          <w:color w:val="839496"/>
          <w:sz w:val="20"/>
          <w:szCs w:val="20"/>
        </w:rPr>
        <w:t xml:space="preserve"> </w:t>
      </w:r>
      <w:proofErr w:type="gramStart"/>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w:t>
      </w:r>
      <w:proofErr w:type="gramEnd"/>
      <w:r w:rsidRPr="007E60A8">
        <w:rPr>
          <w:rFonts w:ascii="Consolas" w:eastAsia="Times New Roman" w:hAnsi="Consolas" w:cs="Consolas"/>
          <w:i/>
          <w:iCs/>
          <w:color w:val="586E75"/>
          <w:sz w:val="20"/>
          <w:szCs w:val="20"/>
        </w:rPr>
        <w:t>min MAF of variants that contribute to the kinship matrix</w:t>
      </w:r>
    </w:p>
    <w:p w14:paraId="1394948F" w14:textId="77777777" w:rsidR="007E60A8" w:rsidRDefault="007E60A8" w:rsidP="007E60A8">
      <w:pPr>
        <w:shd w:val="clear" w:color="auto" w:fill="002B36"/>
        <w:spacing w:after="0" w:line="240" w:lineRule="auto"/>
        <w:rPr>
          <w:rFonts w:ascii="Consolas" w:eastAsia="Times New Roman" w:hAnsi="Consolas" w:cs="Consolas"/>
          <w:color w:val="2AA198"/>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B58900"/>
          <w:sz w:val="20"/>
          <w:szCs w:val="20"/>
        </w:rPr>
        <w:t>threads</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2AA198"/>
          <w:sz w:val="20"/>
          <w:szCs w:val="20"/>
        </w:rPr>
        <w:t>12</w:t>
      </w:r>
    </w:p>
    <w:p w14:paraId="66E3BDF7"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p>
    <w:p w14:paraId="69290CFA" w14:textId="77777777" w:rsidR="007E60A8" w:rsidRDefault="007E60A8">
      <w:pPr>
        <w:rPr>
          <w:sz w:val="24"/>
          <w:szCs w:val="24"/>
        </w:rPr>
      </w:pPr>
    </w:p>
    <w:p w14:paraId="0003A79F" w14:textId="77777777" w:rsidR="00F020D6" w:rsidRDefault="00F020D6">
      <w:pPr>
        <w:rPr>
          <w:sz w:val="24"/>
          <w:szCs w:val="24"/>
        </w:rPr>
      </w:pPr>
      <w:r>
        <w:rPr>
          <w:sz w:val="24"/>
          <w:szCs w:val="24"/>
        </w:rPr>
        <w:br w:type="page"/>
      </w:r>
    </w:p>
    <w:p w14:paraId="16C6827A" w14:textId="77777777" w:rsidR="00E2235A" w:rsidRPr="00A914FD" w:rsidRDefault="00E2235A" w:rsidP="00E2235A">
      <w:pPr>
        <w:pStyle w:val="Heading2"/>
      </w:pPr>
      <w:r>
        <w:lastRenderedPageBreak/>
        <w:t xml:space="preserve">Analysis of 1000 genomes imputed genotypes: </w:t>
      </w:r>
      <w:r w:rsidRPr="00A914FD">
        <w:t>R</w:t>
      </w:r>
      <w:r>
        <w:t xml:space="preserve">un </w:t>
      </w:r>
      <w:proofErr w:type="spellStart"/>
      <w:r>
        <w:t>rvTests</w:t>
      </w:r>
      <w:proofErr w:type="spellEnd"/>
      <w:r>
        <w:t xml:space="preserve"> for each ancestry and trait separately</w:t>
      </w:r>
    </w:p>
    <w:p w14:paraId="3A35F2D3" w14:textId="6F39EDB1" w:rsidR="001118E6" w:rsidRDefault="00E2235A" w:rsidP="00BE4577">
      <w:pPr>
        <w:rPr>
          <w:sz w:val="24"/>
          <w:szCs w:val="24"/>
        </w:rPr>
      </w:pPr>
      <w:r w:rsidRPr="00541C03">
        <w:rPr>
          <w:sz w:val="24"/>
          <w:szCs w:val="24"/>
        </w:rPr>
        <w:t xml:space="preserve">Example commands for individuals of </w:t>
      </w:r>
      <w:r w:rsidR="00BE4577">
        <w:rPr>
          <w:sz w:val="24"/>
          <w:szCs w:val="24"/>
        </w:rPr>
        <w:t xml:space="preserve">East Asian </w:t>
      </w:r>
      <w:r w:rsidRPr="00541C03">
        <w:rPr>
          <w:sz w:val="24"/>
          <w:szCs w:val="24"/>
        </w:rPr>
        <w:t xml:space="preserve">ancestry imputed with 1000 Genomes phase 3. Note </w:t>
      </w:r>
      <w:r w:rsidR="00524F15">
        <w:rPr>
          <w:sz w:val="24"/>
          <w:szCs w:val="24"/>
        </w:rPr>
        <w:t>that continuous and binary phenotypes are analyzed in the same way.</w:t>
      </w:r>
    </w:p>
    <w:p w14:paraId="10372945" w14:textId="77777777" w:rsidR="00BE4577" w:rsidRDefault="00BE4577" w:rsidP="00BE4577">
      <w:pPr>
        <w:shd w:val="clear" w:color="auto" w:fill="002B36"/>
        <w:spacing w:after="0" w:line="240" w:lineRule="auto"/>
        <w:rPr>
          <w:rFonts w:ascii="Consolas" w:eastAsia="Times New Roman" w:hAnsi="Consolas" w:cs="Consolas"/>
          <w:i/>
          <w:iCs/>
          <w:color w:val="586E75"/>
          <w:sz w:val="20"/>
          <w:szCs w:val="20"/>
        </w:rPr>
      </w:pPr>
    </w:p>
    <w:p w14:paraId="6F55E14B"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w:t>
      </w:r>
    </w:p>
    <w:p w14:paraId="4CB0EB2A"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 1000G imputation ###</w:t>
      </w:r>
    </w:p>
    <w:p w14:paraId="3A3A79E8"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w:t>
      </w:r>
    </w:p>
    <w:p w14:paraId="70639657"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 CONTINUOUS AND BINARY TRAITS USE SAME COMMAND</w:t>
      </w:r>
    </w:p>
    <w:p w14:paraId="378B7860" w14:textId="69CCD673"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B58900"/>
          <w:sz w:val="20"/>
          <w:szCs w:val="20"/>
        </w:rPr>
        <w:t>ancestry</w:t>
      </w:r>
      <w:r w:rsidRPr="00BE4577">
        <w:rPr>
          <w:rFonts w:ascii="Consolas" w:eastAsia="Times New Roman" w:hAnsi="Consolas" w:cs="Consolas"/>
          <w:color w:val="93A1A1"/>
          <w:sz w:val="20"/>
          <w:szCs w:val="20"/>
        </w:rPr>
        <w:t>=</w:t>
      </w:r>
      <w:r>
        <w:rPr>
          <w:rFonts w:ascii="Consolas" w:eastAsia="Times New Roman" w:hAnsi="Consolas" w:cs="Consolas"/>
          <w:color w:val="B58900"/>
          <w:sz w:val="20"/>
          <w:szCs w:val="20"/>
        </w:rPr>
        <w:t>EAS</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#replace this as needed with the appropriate ancestry</w:t>
      </w:r>
    </w:p>
    <w:p w14:paraId="7C95BC95"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proofErr w:type="spellStart"/>
      <w:r w:rsidRPr="00BE4577">
        <w:rPr>
          <w:rFonts w:ascii="Consolas" w:eastAsia="Times New Roman" w:hAnsi="Consolas" w:cs="Consolas"/>
          <w:color w:val="B58900"/>
          <w:sz w:val="20"/>
          <w:szCs w:val="20"/>
        </w:rPr>
        <w:t>imputation_version</w:t>
      </w:r>
      <w:proofErr w:type="spellEnd"/>
      <w:r w:rsidRPr="00BE4577">
        <w:rPr>
          <w:rFonts w:ascii="Consolas" w:eastAsia="Times New Roman" w:hAnsi="Consolas" w:cs="Consolas"/>
          <w:color w:val="93A1A1"/>
          <w:sz w:val="20"/>
          <w:szCs w:val="20"/>
        </w:rPr>
        <w:t>=</w:t>
      </w:r>
      <w:r w:rsidRPr="00BE4577">
        <w:rPr>
          <w:rFonts w:ascii="Consolas" w:eastAsia="Times New Roman" w:hAnsi="Consolas" w:cs="Consolas"/>
          <w:color w:val="2AA198"/>
          <w:sz w:val="20"/>
          <w:szCs w:val="20"/>
        </w:rPr>
        <w:t>1000</w:t>
      </w:r>
      <w:r w:rsidRPr="00BE4577">
        <w:rPr>
          <w:rFonts w:ascii="Consolas" w:eastAsia="Times New Roman" w:hAnsi="Consolas" w:cs="Consolas"/>
          <w:color w:val="B58900"/>
          <w:sz w:val="20"/>
          <w:szCs w:val="20"/>
        </w:rPr>
        <w:t>G</w:t>
      </w:r>
    </w:p>
    <w:p w14:paraId="1770ABCC"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59900"/>
          <w:sz w:val="20"/>
          <w:szCs w:val="20"/>
        </w:rPr>
        <w:t>for</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trait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in</w:t>
      </w: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cpd</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ai</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dpw</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si</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sc</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dnd</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bd</w:t>
      </w:r>
      <w:proofErr w:type="spellEnd"/>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#Loop over phenotypes</w:t>
      </w:r>
    </w:p>
    <w:p w14:paraId="587B7AC3"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for</w:t>
      </w: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chr</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in</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gramStart"/>
      <w:r w:rsidRPr="00BE4577">
        <w:rPr>
          <w:rFonts w:ascii="Consolas" w:eastAsia="Times New Roman" w:hAnsi="Consolas" w:cs="Consolas"/>
          <w:color w:val="2AA198"/>
          <w:sz w:val="20"/>
          <w:szCs w:val="20"/>
        </w:rPr>
        <w:t>1</w:t>
      </w:r>
      <w:r w:rsidRPr="00BE4577">
        <w:rPr>
          <w:rFonts w:ascii="Consolas" w:eastAsia="Times New Roman" w:hAnsi="Consolas" w:cs="Consolas"/>
          <w:color w:val="93A1A1"/>
          <w:sz w:val="20"/>
          <w:szCs w:val="20"/>
        </w:rPr>
        <w:t>..</w:t>
      </w:r>
      <w:proofErr w:type="gramEnd"/>
      <w:r w:rsidRPr="00BE4577">
        <w:rPr>
          <w:rFonts w:ascii="Consolas" w:eastAsia="Times New Roman" w:hAnsi="Consolas" w:cs="Consolas"/>
          <w:color w:val="2AA198"/>
          <w:sz w:val="20"/>
          <w:szCs w:val="20"/>
        </w:rPr>
        <w:t>22</w:t>
      </w:r>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X</w:t>
      </w:r>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#Loop over chromosomes</w:t>
      </w:r>
    </w:p>
    <w:p w14:paraId="142179E3"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rvtest</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inVcf</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your</w:t>
      </w:r>
      <w:r w:rsidRPr="00BE4577">
        <w:rPr>
          <w:rFonts w:ascii="Consolas" w:eastAsia="Times New Roman" w:hAnsi="Consolas" w:cs="Consolas"/>
          <w:color w:val="268BD2"/>
          <w:sz w:val="20"/>
          <w:szCs w:val="20"/>
        </w:rPr>
        <w:t>${imputation_</w:t>
      </w:r>
      <w:proofErr w:type="gramStart"/>
      <w:r w:rsidRPr="00BE4577">
        <w:rPr>
          <w:rFonts w:ascii="Consolas" w:eastAsia="Times New Roman" w:hAnsi="Consolas" w:cs="Consolas"/>
          <w:color w:val="268BD2"/>
          <w:sz w:val="20"/>
          <w:szCs w:val="20"/>
        </w:rPr>
        <w:t>version}</w:t>
      </w:r>
      <w:r w:rsidRPr="00BE4577">
        <w:rPr>
          <w:rFonts w:ascii="Consolas" w:eastAsia="Times New Roman" w:hAnsi="Consolas" w:cs="Consolas"/>
          <w:color w:val="B58900"/>
          <w:sz w:val="20"/>
          <w:szCs w:val="20"/>
        </w:rPr>
        <w:t>vcffile.chr</w:t>
      </w:r>
      <w:proofErr w:type="gramEnd"/>
      <w:r w:rsidRPr="00BE4577">
        <w:rPr>
          <w:rFonts w:ascii="Consolas" w:eastAsia="Times New Roman" w:hAnsi="Consolas" w:cs="Consolas"/>
          <w:color w:val="268BD2"/>
          <w:sz w:val="20"/>
          <w:szCs w:val="20"/>
        </w:rPr>
        <w:t>${i}</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vcf.gz</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#Input </w:t>
      </w:r>
      <w:proofErr w:type="spellStart"/>
      <w:r w:rsidRPr="00BE4577">
        <w:rPr>
          <w:rFonts w:ascii="Consolas" w:eastAsia="Times New Roman" w:hAnsi="Consolas" w:cs="Consolas"/>
          <w:i/>
          <w:iCs/>
          <w:color w:val="586E75"/>
          <w:sz w:val="20"/>
          <w:szCs w:val="20"/>
        </w:rPr>
        <w:t>vcf</w:t>
      </w:r>
      <w:proofErr w:type="spellEnd"/>
    </w:p>
    <w:p w14:paraId="634DB448" w14:textId="02CE5161"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pheno</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study_gscan</w:t>
      </w:r>
      <w:proofErr w:type="spellEnd"/>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${ancestry}</w:t>
      </w:r>
      <w:r w:rsidRPr="00BE4577">
        <w:rPr>
          <w:rFonts w:ascii="Consolas" w:eastAsia="Times New Roman" w:hAnsi="Consolas" w:cs="Consolas"/>
          <w:color w:val="B58900"/>
          <w:sz w:val="20"/>
          <w:szCs w:val="20"/>
        </w:rPr>
        <w:t>_</w:t>
      </w:r>
      <w:proofErr w:type="spellStart"/>
      <w:r w:rsidRPr="00BE4577">
        <w:rPr>
          <w:rFonts w:ascii="Consolas" w:eastAsia="Times New Roman" w:hAnsi="Consolas" w:cs="Consolas"/>
          <w:color w:val="B58900"/>
          <w:sz w:val="20"/>
          <w:szCs w:val="20"/>
        </w:rPr>
        <w:t>phen.</w:t>
      </w:r>
      <w:r w:rsidR="007C2691">
        <w:rPr>
          <w:rFonts w:ascii="Consolas" w:eastAsia="Times New Roman" w:hAnsi="Consolas" w:cs="Consolas"/>
          <w:color w:val="B58900"/>
          <w:sz w:val="20"/>
          <w:szCs w:val="20"/>
        </w:rPr>
        <w:t>ped</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#Input phenotype </w:t>
      </w:r>
      <w:proofErr w:type="spellStart"/>
      <w:r w:rsidRPr="00BE4577">
        <w:rPr>
          <w:rFonts w:ascii="Consolas" w:eastAsia="Times New Roman" w:hAnsi="Consolas" w:cs="Consolas"/>
          <w:i/>
          <w:iCs/>
          <w:color w:val="586E75"/>
          <w:sz w:val="20"/>
          <w:szCs w:val="20"/>
        </w:rPr>
        <w:t>ped</w:t>
      </w:r>
      <w:proofErr w:type="spellEnd"/>
      <w:r w:rsidRPr="00BE4577">
        <w:rPr>
          <w:rFonts w:ascii="Consolas" w:eastAsia="Times New Roman" w:hAnsi="Consolas" w:cs="Consolas"/>
          <w:i/>
          <w:iCs/>
          <w:color w:val="586E75"/>
          <w:sz w:val="20"/>
          <w:szCs w:val="20"/>
        </w:rPr>
        <w:t xml:space="preserve"> file</w:t>
      </w:r>
    </w:p>
    <w:p w14:paraId="370A1E8D"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pheno</w:t>
      </w:r>
      <w:proofErr w:type="spellEnd"/>
      <w:r w:rsidRPr="00BE4577">
        <w:rPr>
          <w:rFonts w:ascii="Consolas" w:eastAsia="Times New Roman" w:hAnsi="Consolas" w:cs="Consolas"/>
          <w:color w:val="B58900"/>
          <w:sz w:val="20"/>
          <w:szCs w:val="20"/>
        </w:rPr>
        <w:t>-name</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268BD2"/>
          <w:sz w:val="20"/>
          <w:szCs w:val="20"/>
        </w:rPr>
        <w:t>${trait}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#Name of phenotype</w:t>
      </w:r>
    </w:p>
    <w:p w14:paraId="1A42CC62" w14:textId="10A089A3"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covar</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study_gscan</w:t>
      </w:r>
      <w:proofErr w:type="spellEnd"/>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${ancestry}</w:t>
      </w:r>
      <w:proofErr w:type="gramStart"/>
      <w:r w:rsidRPr="00BE4577">
        <w:rPr>
          <w:rFonts w:ascii="Consolas" w:eastAsia="Times New Roman" w:hAnsi="Consolas" w:cs="Consolas"/>
          <w:color w:val="B58900"/>
          <w:sz w:val="20"/>
          <w:szCs w:val="20"/>
        </w:rPr>
        <w:t>_</w:t>
      </w:r>
      <w:proofErr w:type="spellStart"/>
      <w:r w:rsidRPr="00BE4577">
        <w:rPr>
          <w:rFonts w:ascii="Consolas" w:eastAsia="Times New Roman" w:hAnsi="Consolas" w:cs="Consolas"/>
          <w:color w:val="B58900"/>
          <w:sz w:val="20"/>
          <w:szCs w:val="20"/>
        </w:rPr>
        <w:t>cov.</w:t>
      </w:r>
      <w:r w:rsidR="007C2691">
        <w:rPr>
          <w:rFonts w:ascii="Consolas" w:eastAsia="Times New Roman" w:hAnsi="Consolas" w:cs="Consolas"/>
          <w:color w:val="B58900"/>
          <w:sz w:val="20"/>
          <w:szCs w:val="20"/>
        </w:rPr>
        <w:t>ped</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w:t>
      </w:r>
      <w:proofErr w:type="gramEnd"/>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#Name of covariate file</w:t>
      </w:r>
    </w:p>
    <w:p w14:paraId="0FA7982E"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meta</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score</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#Generate score stats for meta-analysis</w:t>
      </w:r>
    </w:p>
    <w:p w14:paraId="2B85E89D"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covar</w:t>
      </w:r>
      <w:proofErr w:type="spellEnd"/>
      <w:r w:rsidRPr="00BE4577">
        <w:rPr>
          <w:rFonts w:ascii="Consolas" w:eastAsia="Times New Roman" w:hAnsi="Consolas" w:cs="Consolas"/>
          <w:color w:val="B58900"/>
          <w:sz w:val="20"/>
          <w:szCs w:val="20"/>
        </w:rPr>
        <w:t>-name</w:t>
      </w:r>
      <w:r w:rsidRPr="00BE4577">
        <w:rPr>
          <w:rFonts w:ascii="Consolas" w:eastAsia="Times New Roman" w:hAnsi="Consolas" w:cs="Consolas"/>
          <w:color w:val="839496"/>
          <w:sz w:val="20"/>
          <w:szCs w:val="20"/>
        </w:rPr>
        <w:t xml:space="preserve"> </w:t>
      </w:r>
      <w:proofErr w:type="gramStart"/>
      <w:r w:rsidRPr="00BE4577">
        <w:rPr>
          <w:rFonts w:ascii="Consolas" w:eastAsia="Times New Roman" w:hAnsi="Consolas" w:cs="Consolas"/>
          <w:color w:val="B58900"/>
          <w:sz w:val="20"/>
          <w:szCs w:val="20"/>
        </w:rPr>
        <w:t>sex</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age</w:t>
      </w:r>
      <w:proofErr w:type="gramEnd"/>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age2</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PC1</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PC2</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PC3</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PC4</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PC5</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PC6</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PC7</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PC8</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PC9</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PC10</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
    <w:p w14:paraId="4B39A8F3"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kinship</w:t>
      </w: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kinship_</w:t>
      </w:r>
      <w:proofErr w:type="gramStart"/>
      <w:r w:rsidRPr="00BE4577">
        <w:rPr>
          <w:rFonts w:ascii="Consolas" w:eastAsia="Times New Roman" w:hAnsi="Consolas" w:cs="Consolas"/>
          <w:color w:val="B58900"/>
          <w:sz w:val="20"/>
          <w:szCs w:val="20"/>
        </w:rPr>
        <w:t>matrix.kinship</w:t>
      </w:r>
      <w:proofErr w:type="spellEnd"/>
      <w:proofErr w:type="gram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#Kinship filename</w:t>
      </w:r>
    </w:p>
    <w:p w14:paraId="7E134AEA"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xLabel</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X</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#Label for X chromosome in </w:t>
      </w:r>
      <w:proofErr w:type="spellStart"/>
      <w:r w:rsidRPr="00BE4577">
        <w:rPr>
          <w:rFonts w:ascii="Consolas" w:eastAsia="Times New Roman" w:hAnsi="Consolas" w:cs="Consolas"/>
          <w:i/>
          <w:iCs/>
          <w:color w:val="586E75"/>
          <w:sz w:val="20"/>
          <w:szCs w:val="20"/>
        </w:rPr>
        <w:t>vcf</w:t>
      </w:r>
      <w:proofErr w:type="spellEnd"/>
      <w:r w:rsidRPr="00BE4577">
        <w:rPr>
          <w:rFonts w:ascii="Consolas" w:eastAsia="Times New Roman" w:hAnsi="Consolas" w:cs="Consolas"/>
          <w:i/>
          <w:iCs/>
          <w:color w:val="586E75"/>
          <w:sz w:val="20"/>
          <w:szCs w:val="20"/>
        </w:rPr>
        <w:t xml:space="preserve"> file</w:t>
      </w:r>
    </w:p>
    <w:p w14:paraId="452DEEA4"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xHemiKinship</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kinship_</w:t>
      </w:r>
      <w:proofErr w:type="gramStart"/>
      <w:r w:rsidRPr="00BE4577">
        <w:rPr>
          <w:rFonts w:ascii="Consolas" w:eastAsia="Times New Roman" w:hAnsi="Consolas" w:cs="Consolas"/>
          <w:color w:val="B58900"/>
          <w:sz w:val="20"/>
          <w:szCs w:val="20"/>
        </w:rPr>
        <w:t>matrix.xHemiKinship</w:t>
      </w:r>
      <w:proofErr w:type="spellEnd"/>
      <w:proofErr w:type="gram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#Kinship in </w:t>
      </w:r>
      <w:proofErr w:type="spellStart"/>
      <w:r w:rsidRPr="00BE4577">
        <w:rPr>
          <w:rFonts w:ascii="Consolas" w:eastAsia="Times New Roman" w:hAnsi="Consolas" w:cs="Consolas"/>
          <w:i/>
          <w:iCs/>
          <w:color w:val="586E75"/>
          <w:sz w:val="20"/>
          <w:szCs w:val="20"/>
        </w:rPr>
        <w:t>hemizygous</w:t>
      </w:r>
      <w:proofErr w:type="spellEnd"/>
      <w:r w:rsidRPr="00BE4577">
        <w:rPr>
          <w:rFonts w:ascii="Consolas" w:eastAsia="Times New Roman" w:hAnsi="Consolas" w:cs="Consolas"/>
          <w:i/>
          <w:iCs/>
          <w:color w:val="586E75"/>
          <w:sz w:val="20"/>
          <w:szCs w:val="20"/>
        </w:rPr>
        <w:t xml:space="preserve"> region</w:t>
      </w:r>
    </w:p>
    <w:p w14:paraId="0E28D855" w14:textId="72D551B9"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00DA0E33">
        <w:rPr>
          <w:rFonts w:ascii="Consolas" w:eastAsia="Times New Roman" w:hAnsi="Consolas" w:cs="Consolas"/>
          <w:color w:val="B58900"/>
          <w:sz w:val="20"/>
          <w:szCs w:val="20"/>
        </w:rPr>
        <w:t>useResidual</w:t>
      </w:r>
      <w:r w:rsidRPr="00BE4577">
        <w:rPr>
          <w:rFonts w:ascii="Consolas" w:eastAsia="Times New Roman" w:hAnsi="Consolas" w:cs="Consolas"/>
          <w:color w:val="B58900"/>
          <w:sz w:val="20"/>
          <w:szCs w:val="20"/>
        </w:rPr>
        <w:t>AsPhenotype</w:t>
      </w:r>
      <w:proofErr w:type="spellEnd"/>
      <w:r w:rsidRPr="00BE4577">
        <w:rPr>
          <w:rFonts w:ascii="Consolas" w:eastAsia="Times New Roman" w:hAnsi="Consolas" w:cs="Consolas"/>
          <w:color w:val="839496"/>
          <w:sz w:val="20"/>
          <w:szCs w:val="20"/>
        </w:rPr>
        <w:t xml:space="preserve"> </w:t>
      </w:r>
      <w:r w:rsidR="00DA0E33" w:rsidRPr="00BE4577">
        <w:rPr>
          <w:rFonts w:ascii="Consolas" w:eastAsia="Times New Roman" w:hAnsi="Consolas" w:cs="Consolas"/>
          <w:color w:val="B58900"/>
          <w:sz w:val="20"/>
          <w:szCs w:val="20"/>
        </w:rPr>
        <w:t>\</w:t>
      </w:r>
      <w:r w:rsidR="00DA0E33">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w:t>
      </w:r>
      <w:proofErr w:type="spellStart"/>
      <w:r w:rsidRPr="00BE4577">
        <w:rPr>
          <w:rFonts w:ascii="Consolas" w:eastAsia="Times New Roman" w:hAnsi="Consolas" w:cs="Consolas"/>
          <w:i/>
          <w:iCs/>
          <w:color w:val="586E75"/>
          <w:sz w:val="20"/>
          <w:szCs w:val="20"/>
        </w:rPr>
        <w:t>Residualize</w:t>
      </w:r>
      <w:proofErr w:type="spellEnd"/>
      <w:r w:rsidRPr="00BE4577">
        <w:rPr>
          <w:rFonts w:ascii="Consolas" w:eastAsia="Times New Roman" w:hAnsi="Consolas" w:cs="Consolas"/>
          <w:i/>
          <w:iCs/>
          <w:color w:val="586E75"/>
          <w:sz w:val="20"/>
          <w:szCs w:val="20"/>
        </w:rPr>
        <w:t xml:space="preserve"> before testing variants</w:t>
      </w:r>
    </w:p>
    <w:p w14:paraId="4FFFE4AF"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inverseNormal</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#Inverse normalize the </w:t>
      </w:r>
      <w:proofErr w:type="spellStart"/>
      <w:r w:rsidRPr="00BE4577">
        <w:rPr>
          <w:rFonts w:ascii="Consolas" w:eastAsia="Times New Roman" w:hAnsi="Consolas" w:cs="Consolas"/>
          <w:i/>
          <w:iCs/>
          <w:color w:val="586E75"/>
          <w:sz w:val="20"/>
          <w:szCs w:val="20"/>
        </w:rPr>
        <w:t>resid</w:t>
      </w:r>
      <w:proofErr w:type="spellEnd"/>
      <w:r w:rsidRPr="00BE4577">
        <w:rPr>
          <w:rFonts w:ascii="Consolas" w:eastAsia="Times New Roman" w:hAnsi="Consolas" w:cs="Consolas"/>
          <w:i/>
          <w:iCs/>
          <w:color w:val="586E75"/>
          <w:sz w:val="20"/>
          <w:szCs w:val="20"/>
        </w:rPr>
        <w:t xml:space="preserve"> distr.</w:t>
      </w:r>
    </w:p>
    <w:p w14:paraId="26F4E312"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qtl</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#Force analysis as if </w:t>
      </w:r>
      <w:proofErr w:type="spellStart"/>
      <w:r w:rsidRPr="00BE4577">
        <w:rPr>
          <w:rFonts w:ascii="Consolas" w:eastAsia="Times New Roman" w:hAnsi="Consolas" w:cs="Consolas"/>
          <w:i/>
          <w:iCs/>
          <w:color w:val="586E75"/>
          <w:sz w:val="20"/>
          <w:szCs w:val="20"/>
        </w:rPr>
        <w:t>pheno</w:t>
      </w:r>
      <w:proofErr w:type="spellEnd"/>
      <w:r w:rsidRPr="00BE4577">
        <w:rPr>
          <w:rFonts w:ascii="Consolas" w:eastAsia="Times New Roman" w:hAnsi="Consolas" w:cs="Consolas"/>
          <w:i/>
          <w:iCs/>
          <w:color w:val="586E75"/>
          <w:sz w:val="20"/>
          <w:szCs w:val="20"/>
        </w:rPr>
        <w:t xml:space="preserve"> is continuous</w:t>
      </w:r>
    </w:p>
    <w:p w14:paraId="1BB7E6AF" w14:textId="6D48D42A"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dosage</w:t>
      </w:r>
      <w:r w:rsidRPr="00BE4577">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#Specify </w:t>
      </w:r>
      <w:proofErr w:type="spellStart"/>
      <w:r w:rsidRPr="00BE4577">
        <w:rPr>
          <w:rFonts w:ascii="Consolas" w:eastAsia="Times New Roman" w:hAnsi="Consolas" w:cs="Consolas"/>
          <w:i/>
          <w:iCs/>
          <w:color w:val="586E75"/>
          <w:sz w:val="20"/>
          <w:szCs w:val="20"/>
        </w:rPr>
        <w:t>vcf</w:t>
      </w:r>
      <w:proofErr w:type="spellEnd"/>
      <w:r w:rsidRPr="00BE4577">
        <w:rPr>
          <w:rFonts w:ascii="Consolas" w:eastAsia="Times New Roman" w:hAnsi="Consolas" w:cs="Consolas"/>
          <w:i/>
          <w:iCs/>
          <w:color w:val="586E75"/>
          <w:sz w:val="20"/>
          <w:szCs w:val="20"/>
        </w:rPr>
        <w:t xml:space="preserve"> dosage field (here EC) </w:t>
      </w:r>
    </w:p>
    <w:p w14:paraId="79198370"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gramStart"/>
      <w:r w:rsidRPr="00BE4577">
        <w:rPr>
          <w:rFonts w:ascii="Consolas" w:eastAsia="Times New Roman" w:hAnsi="Consolas" w:cs="Consolas"/>
          <w:color w:val="B58900"/>
          <w:sz w:val="20"/>
          <w:szCs w:val="20"/>
        </w:rPr>
        <w:t>out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STUDY</w:t>
      </w:r>
      <w:proofErr w:type="gramEnd"/>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${ancestry}</w:t>
      </w:r>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w:t>
      </w:r>
      <w:proofErr w:type="spellStart"/>
      <w:r w:rsidRPr="00BE4577">
        <w:rPr>
          <w:rFonts w:ascii="Consolas" w:eastAsia="Times New Roman" w:hAnsi="Consolas" w:cs="Consolas"/>
          <w:color w:val="268BD2"/>
          <w:sz w:val="20"/>
          <w:szCs w:val="20"/>
        </w:rPr>
        <w:t>imputation_version</w:t>
      </w:r>
      <w:proofErr w:type="spellEnd"/>
      <w:r w:rsidRPr="00BE4577">
        <w:rPr>
          <w:rFonts w:ascii="Consolas" w:eastAsia="Times New Roman" w:hAnsi="Consolas" w:cs="Consolas"/>
          <w:color w:val="268BD2"/>
          <w:sz w:val="20"/>
          <w:szCs w:val="20"/>
        </w:rPr>
        <w:t>}</w:t>
      </w:r>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${trait}</w:t>
      </w:r>
      <w:r w:rsidRPr="00BE4577">
        <w:rPr>
          <w:rFonts w:ascii="Consolas" w:eastAsia="Times New Roman" w:hAnsi="Consolas" w:cs="Consolas"/>
          <w:color w:val="B58900"/>
          <w:sz w:val="20"/>
          <w:szCs w:val="20"/>
        </w:rPr>
        <w:t>_</w:t>
      </w:r>
      <w:proofErr w:type="spellStart"/>
      <w:r w:rsidRPr="00BE4577">
        <w:rPr>
          <w:rFonts w:ascii="Consolas" w:eastAsia="Times New Roman" w:hAnsi="Consolas" w:cs="Consolas"/>
          <w:color w:val="B58900"/>
          <w:sz w:val="20"/>
          <w:szCs w:val="20"/>
        </w:rPr>
        <w:t>chr</w:t>
      </w:r>
      <w:proofErr w:type="spellEnd"/>
      <w:r w:rsidRPr="00BE4577">
        <w:rPr>
          <w:rFonts w:ascii="Consolas" w:eastAsia="Times New Roman" w:hAnsi="Consolas" w:cs="Consolas"/>
          <w:color w:val="268BD2"/>
          <w:sz w:val="20"/>
          <w:szCs w:val="20"/>
        </w:rPr>
        <w:t>${</w:t>
      </w:r>
      <w:proofErr w:type="spellStart"/>
      <w:r w:rsidRPr="00BE4577">
        <w:rPr>
          <w:rFonts w:ascii="Consolas" w:eastAsia="Times New Roman" w:hAnsi="Consolas" w:cs="Consolas"/>
          <w:color w:val="268BD2"/>
          <w:sz w:val="20"/>
          <w:szCs w:val="20"/>
        </w:rPr>
        <w:t>i</w:t>
      </w:r>
      <w:proofErr w:type="spellEnd"/>
      <w:r w:rsidRPr="00BE4577">
        <w:rPr>
          <w:rFonts w:ascii="Consolas" w:eastAsia="Times New Roman" w:hAnsi="Consolas" w:cs="Consolas"/>
          <w:color w:val="268BD2"/>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&amp;</w:t>
      </w:r>
    </w:p>
    <w:p w14:paraId="62D464E9"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done</w:t>
      </w:r>
    </w:p>
    <w:p w14:paraId="093016FD"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wait</w:t>
      </w:r>
    </w:p>
    <w:p w14:paraId="21AF0C6C" w14:textId="63615C8D" w:rsid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59900"/>
          <w:sz w:val="20"/>
          <w:szCs w:val="20"/>
        </w:rPr>
        <w:t>done</w:t>
      </w:r>
    </w:p>
    <w:p w14:paraId="292875AD"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p>
    <w:p w14:paraId="77022997" w14:textId="77777777" w:rsidR="00BE4577" w:rsidRDefault="00BE4577" w:rsidP="00BE4577">
      <w:pPr>
        <w:pStyle w:val="Heading2"/>
      </w:pPr>
      <w:r>
        <w:t xml:space="preserve">Analysis of HRC imputed genotypes: </w:t>
      </w:r>
      <w:r w:rsidRPr="00A914FD">
        <w:t>R</w:t>
      </w:r>
      <w:r>
        <w:t xml:space="preserve">un </w:t>
      </w:r>
      <w:proofErr w:type="spellStart"/>
      <w:r>
        <w:t>rvTests</w:t>
      </w:r>
      <w:proofErr w:type="spellEnd"/>
      <w:r>
        <w:t xml:space="preserve"> for each ancestry and trait separately</w:t>
      </w:r>
    </w:p>
    <w:p w14:paraId="290289F5" w14:textId="76EF262F" w:rsidR="00BE4577" w:rsidRDefault="00BE4577" w:rsidP="00BE4577">
      <w:pPr>
        <w:rPr>
          <w:sz w:val="24"/>
          <w:szCs w:val="24"/>
        </w:rPr>
      </w:pPr>
      <w:r w:rsidRPr="00541C03">
        <w:rPr>
          <w:sz w:val="24"/>
          <w:szCs w:val="24"/>
        </w:rPr>
        <w:t>Example comm</w:t>
      </w:r>
      <w:r>
        <w:rPr>
          <w:sz w:val="24"/>
          <w:szCs w:val="24"/>
        </w:rPr>
        <w:t>ands for individuals of European</w:t>
      </w:r>
      <w:r w:rsidRPr="00541C03">
        <w:rPr>
          <w:sz w:val="24"/>
          <w:szCs w:val="24"/>
        </w:rPr>
        <w:t xml:space="preserve"> ancestry imputed with </w:t>
      </w:r>
      <w:r>
        <w:rPr>
          <w:sz w:val="24"/>
          <w:szCs w:val="24"/>
        </w:rPr>
        <w:t>HRC</w:t>
      </w:r>
      <w:r w:rsidRPr="00541C03">
        <w:rPr>
          <w:sz w:val="24"/>
          <w:szCs w:val="24"/>
        </w:rPr>
        <w:t>.</w:t>
      </w:r>
      <w:r w:rsidR="00524F15">
        <w:rPr>
          <w:sz w:val="24"/>
          <w:szCs w:val="24"/>
        </w:rPr>
        <w:t xml:space="preserve"> Note that continuous and binary phenotypes are analyzed in the same way.</w:t>
      </w:r>
      <w:bookmarkStart w:id="19" w:name="_GoBack"/>
      <w:bookmarkEnd w:id="19"/>
    </w:p>
    <w:p w14:paraId="3D978176"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p>
    <w:p w14:paraId="784E6C26"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w:t>
      </w:r>
    </w:p>
    <w:p w14:paraId="7397D74D"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 HRC imputation ###</w:t>
      </w:r>
    </w:p>
    <w:p w14:paraId="232B9B96"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w:t>
      </w:r>
    </w:p>
    <w:p w14:paraId="5AFC91A6"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 CONTINUOUS AND BINARY TRAITS USE SAME COMMAND</w:t>
      </w:r>
    </w:p>
    <w:p w14:paraId="266C6413"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B58900"/>
          <w:sz w:val="20"/>
          <w:szCs w:val="20"/>
        </w:rPr>
        <w:t>ancestry</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EUR</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#replace this as needed with the appropriate ancestry</w:t>
      </w:r>
    </w:p>
    <w:p w14:paraId="2747ED6B"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proofErr w:type="spellStart"/>
      <w:r w:rsidRPr="00BE4577">
        <w:rPr>
          <w:rFonts w:ascii="Consolas" w:eastAsia="Times New Roman" w:hAnsi="Consolas" w:cs="Consolas"/>
          <w:color w:val="B58900"/>
          <w:sz w:val="20"/>
          <w:szCs w:val="20"/>
        </w:rPr>
        <w:t>imputation_version</w:t>
      </w:r>
      <w:proofErr w:type="spellEnd"/>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HRC</w:t>
      </w:r>
    </w:p>
    <w:p w14:paraId="0D6BE469"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59900"/>
          <w:sz w:val="20"/>
          <w:szCs w:val="20"/>
        </w:rPr>
        <w:t>for</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trait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in</w:t>
      </w: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cpd</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ai</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dpw</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si</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sc</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dnd</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bd</w:t>
      </w:r>
      <w:proofErr w:type="spellEnd"/>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#Loop over phenotypes</w:t>
      </w:r>
    </w:p>
    <w:p w14:paraId="7F264F01"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for</w:t>
      </w: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chr</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in</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gramStart"/>
      <w:r w:rsidRPr="00BE4577">
        <w:rPr>
          <w:rFonts w:ascii="Consolas" w:eastAsia="Times New Roman" w:hAnsi="Consolas" w:cs="Consolas"/>
          <w:color w:val="2AA198"/>
          <w:sz w:val="20"/>
          <w:szCs w:val="20"/>
        </w:rPr>
        <w:t>1</w:t>
      </w:r>
      <w:r w:rsidRPr="00BE4577">
        <w:rPr>
          <w:rFonts w:ascii="Consolas" w:eastAsia="Times New Roman" w:hAnsi="Consolas" w:cs="Consolas"/>
          <w:color w:val="93A1A1"/>
          <w:sz w:val="20"/>
          <w:szCs w:val="20"/>
        </w:rPr>
        <w:t>..</w:t>
      </w:r>
      <w:proofErr w:type="gramEnd"/>
      <w:r w:rsidRPr="00BE4577">
        <w:rPr>
          <w:rFonts w:ascii="Consolas" w:eastAsia="Times New Roman" w:hAnsi="Consolas" w:cs="Consolas"/>
          <w:color w:val="2AA198"/>
          <w:sz w:val="20"/>
          <w:szCs w:val="20"/>
        </w:rPr>
        <w:t>22</w:t>
      </w:r>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X</w:t>
      </w:r>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#Loop over chromosomes</w:t>
      </w:r>
    </w:p>
    <w:p w14:paraId="7BB1E8C6"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rvtest</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inVcf</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your</w:t>
      </w:r>
      <w:r w:rsidRPr="00BE4577">
        <w:rPr>
          <w:rFonts w:ascii="Consolas" w:eastAsia="Times New Roman" w:hAnsi="Consolas" w:cs="Consolas"/>
          <w:color w:val="268BD2"/>
          <w:sz w:val="20"/>
          <w:szCs w:val="20"/>
        </w:rPr>
        <w:t>${imputation_</w:t>
      </w:r>
      <w:proofErr w:type="gramStart"/>
      <w:r w:rsidRPr="00BE4577">
        <w:rPr>
          <w:rFonts w:ascii="Consolas" w:eastAsia="Times New Roman" w:hAnsi="Consolas" w:cs="Consolas"/>
          <w:color w:val="268BD2"/>
          <w:sz w:val="20"/>
          <w:szCs w:val="20"/>
        </w:rPr>
        <w:t>version}</w:t>
      </w:r>
      <w:r w:rsidRPr="00BE4577">
        <w:rPr>
          <w:rFonts w:ascii="Consolas" w:eastAsia="Times New Roman" w:hAnsi="Consolas" w:cs="Consolas"/>
          <w:color w:val="B58900"/>
          <w:sz w:val="20"/>
          <w:szCs w:val="20"/>
        </w:rPr>
        <w:t>vcffile.chr</w:t>
      </w:r>
      <w:proofErr w:type="gramEnd"/>
      <w:r w:rsidRPr="00BE4577">
        <w:rPr>
          <w:rFonts w:ascii="Consolas" w:eastAsia="Times New Roman" w:hAnsi="Consolas" w:cs="Consolas"/>
          <w:color w:val="268BD2"/>
          <w:sz w:val="20"/>
          <w:szCs w:val="20"/>
        </w:rPr>
        <w:t>${i}</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vcf.gz</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#Input </w:t>
      </w:r>
      <w:proofErr w:type="spellStart"/>
      <w:r w:rsidRPr="00BE4577">
        <w:rPr>
          <w:rFonts w:ascii="Consolas" w:eastAsia="Times New Roman" w:hAnsi="Consolas" w:cs="Consolas"/>
          <w:i/>
          <w:iCs/>
          <w:color w:val="586E75"/>
          <w:sz w:val="20"/>
          <w:szCs w:val="20"/>
        </w:rPr>
        <w:t>vcf</w:t>
      </w:r>
      <w:proofErr w:type="spellEnd"/>
    </w:p>
    <w:p w14:paraId="733BE73E" w14:textId="25F45C7B"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pheno</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study_gscan</w:t>
      </w:r>
      <w:proofErr w:type="spellEnd"/>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w:t>
      </w:r>
      <w:proofErr w:type="spellStart"/>
      <w:r w:rsidR="007C2691">
        <w:rPr>
          <w:rFonts w:ascii="Consolas" w:eastAsia="Times New Roman" w:hAnsi="Consolas" w:cs="Consolas"/>
          <w:color w:val="B58900"/>
          <w:sz w:val="20"/>
          <w:szCs w:val="20"/>
        </w:rPr>
        <w:t>phen.ped</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#Input phenotype </w:t>
      </w:r>
      <w:proofErr w:type="spellStart"/>
      <w:r w:rsidRPr="00BE4577">
        <w:rPr>
          <w:rFonts w:ascii="Consolas" w:eastAsia="Times New Roman" w:hAnsi="Consolas" w:cs="Consolas"/>
          <w:i/>
          <w:iCs/>
          <w:color w:val="586E75"/>
          <w:sz w:val="20"/>
          <w:szCs w:val="20"/>
        </w:rPr>
        <w:t>ped</w:t>
      </w:r>
      <w:proofErr w:type="spellEnd"/>
      <w:r w:rsidRPr="00BE4577">
        <w:rPr>
          <w:rFonts w:ascii="Consolas" w:eastAsia="Times New Roman" w:hAnsi="Consolas" w:cs="Consolas"/>
          <w:i/>
          <w:iCs/>
          <w:color w:val="586E75"/>
          <w:sz w:val="20"/>
          <w:szCs w:val="20"/>
        </w:rPr>
        <w:t xml:space="preserve"> file</w:t>
      </w:r>
    </w:p>
    <w:p w14:paraId="5C232457"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pheno</w:t>
      </w:r>
      <w:proofErr w:type="spellEnd"/>
      <w:r w:rsidRPr="00BE4577">
        <w:rPr>
          <w:rFonts w:ascii="Consolas" w:eastAsia="Times New Roman" w:hAnsi="Consolas" w:cs="Consolas"/>
          <w:color w:val="B58900"/>
          <w:sz w:val="20"/>
          <w:szCs w:val="20"/>
        </w:rPr>
        <w:t>-name</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268BD2"/>
          <w:sz w:val="20"/>
          <w:szCs w:val="20"/>
        </w:rPr>
        <w:t>${trait}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#Name of phenotype (</w:t>
      </w:r>
      <w:proofErr w:type="spellStart"/>
      <w:r w:rsidRPr="00BE4577">
        <w:rPr>
          <w:rFonts w:ascii="Consolas" w:eastAsia="Times New Roman" w:hAnsi="Consolas" w:cs="Consolas"/>
          <w:i/>
          <w:iCs/>
          <w:color w:val="586E75"/>
          <w:sz w:val="20"/>
          <w:szCs w:val="20"/>
        </w:rPr>
        <w:t>cpd</w:t>
      </w:r>
      <w:proofErr w:type="spellEnd"/>
      <w:r w:rsidRPr="00BE4577">
        <w:rPr>
          <w:rFonts w:ascii="Consolas" w:eastAsia="Times New Roman" w:hAnsi="Consolas" w:cs="Consolas"/>
          <w:i/>
          <w:iCs/>
          <w:color w:val="586E75"/>
          <w:sz w:val="20"/>
          <w:szCs w:val="20"/>
        </w:rPr>
        <w:t xml:space="preserve"> in this case)</w:t>
      </w:r>
    </w:p>
    <w:p w14:paraId="4B361052" w14:textId="74B8708E"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covar</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study_gscan</w:t>
      </w:r>
      <w:proofErr w:type="spellEnd"/>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${ancestry}</w:t>
      </w:r>
      <w:proofErr w:type="gramStart"/>
      <w:r w:rsidRPr="00BE4577">
        <w:rPr>
          <w:rFonts w:ascii="Consolas" w:eastAsia="Times New Roman" w:hAnsi="Consolas" w:cs="Consolas"/>
          <w:color w:val="B58900"/>
          <w:sz w:val="20"/>
          <w:szCs w:val="20"/>
        </w:rPr>
        <w:t>_</w:t>
      </w:r>
      <w:proofErr w:type="spellStart"/>
      <w:r w:rsidRPr="00BE4577">
        <w:rPr>
          <w:rFonts w:ascii="Consolas" w:eastAsia="Times New Roman" w:hAnsi="Consolas" w:cs="Consolas"/>
          <w:color w:val="B58900"/>
          <w:sz w:val="20"/>
          <w:szCs w:val="20"/>
        </w:rPr>
        <w:t>cov.</w:t>
      </w:r>
      <w:r w:rsidR="007C2691">
        <w:rPr>
          <w:rFonts w:ascii="Consolas" w:eastAsia="Times New Roman" w:hAnsi="Consolas" w:cs="Consolas"/>
          <w:color w:val="B58900"/>
          <w:sz w:val="20"/>
          <w:szCs w:val="20"/>
        </w:rPr>
        <w:t>ped</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w:t>
      </w:r>
      <w:proofErr w:type="gramEnd"/>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#Name of covariate file</w:t>
      </w:r>
    </w:p>
    <w:p w14:paraId="741CF726"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meta</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score</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#Generate score stats for meta-analysis</w:t>
      </w:r>
    </w:p>
    <w:p w14:paraId="16425316"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covar</w:t>
      </w:r>
      <w:proofErr w:type="spellEnd"/>
      <w:r w:rsidRPr="00BE4577">
        <w:rPr>
          <w:rFonts w:ascii="Consolas" w:eastAsia="Times New Roman" w:hAnsi="Consolas" w:cs="Consolas"/>
          <w:color w:val="B58900"/>
          <w:sz w:val="20"/>
          <w:szCs w:val="20"/>
        </w:rPr>
        <w:t>-name</w:t>
      </w:r>
      <w:r w:rsidRPr="00BE4577">
        <w:rPr>
          <w:rFonts w:ascii="Consolas" w:eastAsia="Times New Roman" w:hAnsi="Consolas" w:cs="Consolas"/>
          <w:color w:val="839496"/>
          <w:sz w:val="20"/>
          <w:szCs w:val="20"/>
        </w:rPr>
        <w:t xml:space="preserve"> </w:t>
      </w:r>
      <w:proofErr w:type="gramStart"/>
      <w:r w:rsidRPr="00BE4577">
        <w:rPr>
          <w:rFonts w:ascii="Consolas" w:eastAsia="Times New Roman" w:hAnsi="Consolas" w:cs="Consolas"/>
          <w:color w:val="B58900"/>
          <w:sz w:val="20"/>
          <w:szCs w:val="20"/>
        </w:rPr>
        <w:t>sex</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age</w:t>
      </w:r>
      <w:proofErr w:type="gramEnd"/>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age2</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PC1</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PC2</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PC3</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PC4</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PC5</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PC6</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PC7</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PC8</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PC9</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PC10</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
    <w:p w14:paraId="097A2439"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kinship</w:t>
      </w: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kinship_</w:t>
      </w:r>
      <w:proofErr w:type="gramStart"/>
      <w:r w:rsidRPr="00BE4577">
        <w:rPr>
          <w:rFonts w:ascii="Consolas" w:eastAsia="Times New Roman" w:hAnsi="Consolas" w:cs="Consolas"/>
          <w:color w:val="B58900"/>
          <w:sz w:val="20"/>
          <w:szCs w:val="20"/>
        </w:rPr>
        <w:t>matrix.kinship</w:t>
      </w:r>
      <w:proofErr w:type="spellEnd"/>
      <w:proofErr w:type="gram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#Kinship filename</w:t>
      </w:r>
    </w:p>
    <w:p w14:paraId="2DCC5F26" w14:textId="629BD17A"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00DA0E33">
        <w:rPr>
          <w:rFonts w:ascii="Consolas" w:eastAsia="Times New Roman" w:hAnsi="Consolas" w:cs="Consolas"/>
          <w:color w:val="B58900"/>
          <w:sz w:val="20"/>
          <w:szCs w:val="20"/>
        </w:rPr>
        <w:t>useResidual</w:t>
      </w:r>
      <w:r w:rsidRPr="00BE4577">
        <w:rPr>
          <w:rFonts w:ascii="Consolas" w:eastAsia="Times New Roman" w:hAnsi="Consolas" w:cs="Consolas"/>
          <w:color w:val="B58900"/>
          <w:sz w:val="20"/>
          <w:szCs w:val="20"/>
        </w:rPr>
        <w:t>AsPhenotype</w:t>
      </w:r>
      <w:proofErr w:type="spellEnd"/>
      <w:r w:rsidRPr="00BE4577">
        <w:rPr>
          <w:rFonts w:ascii="Consolas" w:eastAsia="Times New Roman" w:hAnsi="Consolas" w:cs="Consolas"/>
          <w:color w:val="839496"/>
          <w:sz w:val="20"/>
          <w:szCs w:val="20"/>
        </w:rPr>
        <w:t xml:space="preserve">   </w:t>
      </w:r>
      <w:r w:rsidR="00DA0E33">
        <w:rPr>
          <w:rFonts w:ascii="Consolas" w:eastAsia="Times New Roman" w:hAnsi="Consolas" w:cs="Consolas"/>
          <w:color w:val="839496"/>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w:t>
      </w:r>
      <w:proofErr w:type="spellStart"/>
      <w:r w:rsidRPr="00BE4577">
        <w:rPr>
          <w:rFonts w:ascii="Consolas" w:eastAsia="Times New Roman" w:hAnsi="Consolas" w:cs="Consolas"/>
          <w:i/>
          <w:iCs/>
          <w:color w:val="586E75"/>
          <w:sz w:val="20"/>
          <w:szCs w:val="20"/>
        </w:rPr>
        <w:t>Residualize</w:t>
      </w:r>
      <w:proofErr w:type="spellEnd"/>
      <w:r w:rsidRPr="00BE4577">
        <w:rPr>
          <w:rFonts w:ascii="Consolas" w:eastAsia="Times New Roman" w:hAnsi="Consolas" w:cs="Consolas"/>
          <w:i/>
          <w:iCs/>
          <w:color w:val="586E75"/>
          <w:sz w:val="20"/>
          <w:szCs w:val="20"/>
        </w:rPr>
        <w:t xml:space="preserve"> before testing variants</w:t>
      </w:r>
    </w:p>
    <w:p w14:paraId="146AF060"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inverseNormal</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#Inverse normalize the </w:t>
      </w:r>
      <w:proofErr w:type="spellStart"/>
      <w:r w:rsidRPr="00BE4577">
        <w:rPr>
          <w:rFonts w:ascii="Consolas" w:eastAsia="Times New Roman" w:hAnsi="Consolas" w:cs="Consolas"/>
          <w:i/>
          <w:iCs/>
          <w:color w:val="586E75"/>
          <w:sz w:val="20"/>
          <w:szCs w:val="20"/>
        </w:rPr>
        <w:t>resid</w:t>
      </w:r>
      <w:proofErr w:type="spellEnd"/>
      <w:r w:rsidRPr="00BE4577">
        <w:rPr>
          <w:rFonts w:ascii="Consolas" w:eastAsia="Times New Roman" w:hAnsi="Consolas" w:cs="Consolas"/>
          <w:i/>
          <w:iCs/>
          <w:color w:val="586E75"/>
          <w:sz w:val="20"/>
          <w:szCs w:val="20"/>
        </w:rPr>
        <w:t xml:space="preserve"> distr.</w:t>
      </w:r>
    </w:p>
    <w:p w14:paraId="659455DC"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qtl</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#Force analysis as if </w:t>
      </w:r>
      <w:proofErr w:type="spellStart"/>
      <w:r w:rsidRPr="00BE4577">
        <w:rPr>
          <w:rFonts w:ascii="Consolas" w:eastAsia="Times New Roman" w:hAnsi="Consolas" w:cs="Consolas"/>
          <w:i/>
          <w:iCs/>
          <w:color w:val="586E75"/>
          <w:sz w:val="20"/>
          <w:szCs w:val="20"/>
        </w:rPr>
        <w:t>pheno</w:t>
      </w:r>
      <w:proofErr w:type="spellEnd"/>
      <w:r w:rsidRPr="00BE4577">
        <w:rPr>
          <w:rFonts w:ascii="Consolas" w:eastAsia="Times New Roman" w:hAnsi="Consolas" w:cs="Consolas"/>
          <w:i/>
          <w:iCs/>
          <w:color w:val="586E75"/>
          <w:sz w:val="20"/>
          <w:szCs w:val="20"/>
        </w:rPr>
        <w:t xml:space="preserve"> is continuous</w:t>
      </w:r>
    </w:p>
    <w:p w14:paraId="06AEC19A" w14:textId="6D01EE31"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lastRenderedPageBreak/>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dosage</w:t>
      </w:r>
      <w:r w:rsidRPr="00BE4577">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#Specify </w:t>
      </w:r>
      <w:proofErr w:type="spellStart"/>
      <w:r w:rsidRPr="00BE4577">
        <w:rPr>
          <w:rFonts w:ascii="Consolas" w:eastAsia="Times New Roman" w:hAnsi="Consolas" w:cs="Consolas"/>
          <w:i/>
          <w:iCs/>
          <w:color w:val="586E75"/>
          <w:sz w:val="20"/>
          <w:szCs w:val="20"/>
        </w:rPr>
        <w:t>vcf</w:t>
      </w:r>
      <w:proofErr w:type="spellEnd"/>
      <w:r w:rsidRPr="00BE4577">
        <w:rPr>
          <w:rFonts w:ascii="Consolas" w:eastAsia="Times New Roman" w:hAnsi="Consolas" w:cs="Consolas"/>
          <w:i/>
          <w:iCs/>
          <w:color w:val="586E75"/>
          <w:sz w:val="20"/>
          <w:szCs w:val="20"/>
        </w:rPr>
        <w:t xml:space="preserve"> dosage field (here EC) </w:t>
      </w:r>
    </w:p>
    <w:p w14:paraId="7945DAE7"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gramStart"/>
      <w:r w:rsidRPr="00BE4577">
        <w:rPr>
          <w:rFonts w:ascii="Consolas" w:eastAsia="Times New Roman" w:hAnsi="Consolas" w:cs="Consolas"/>
          <w:color w:val="B58900"/>
          <w:sz w:val="20"/>
          <w:szCs w:val="20"/>
        </w:rPr>
        <w:t>out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STUDY</w:t>
      </w:r>
      <w:proofErr w:type="gramEnd"/>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${ancestry}</w:t>
      </w:r>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w:t>
      </w:r>
      <w:proofErr w:type="spellStart"/>
      <w:r w:rsidRPr="00BE4577">
        <w:rPr>
          <w:rFonts w:ascii="Consolas" w:eastAsia="Times New Roman" w:hAnsi="Consolas" w:cs="Consolas"/>
          <w:color w:val="268BD2"/>
          <w:sz w:val="20"/>
          <w:szCs w:val="20"/>
        </w:rPr>
        <w:t>imputation_version</w:t>
      </w:r>
      <w:proofErr w:type="spellEnd"/>
      <w:r w:rsidRPr="00BE4577">
        <w:rPr>
          <w:rFonts w:ascii="Consolas" w:eastAsia="Times New Roman" w:hAnsi="Consolas" w:cs="Consolas"/>
          <w:color w:val="268BD2"/>
          <w:sz w:val="20"/>
          <w:szCs w:val="20"/>
        </w:rPr>
        <w:t>}</w:t>
      </w:r>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${trait}</w:t>
      </w:r>
      <w:r w:rsidRPr="00BE4577">
        <w:rPr>
          <w:rFonts w:ascii="Consolas" w:eastAsia="Times New Roman" w:hAnsi="Consolas" w:cs="Consolas"/>
          <w:color w:val="B58900"/>
          <w:sz w:val="20"/>
          <w:szCs w:val="20"/>
        </w:rPr>
        <w:t>_</w:t>
      </w:r>
      <w:proofErr w:type="spellStart"/>
      <w:r w:rsidRPr="00BE4577">
        <w:rPr>
          <w:rFonts w:ascii="Consolas" w:eastAsia="Times New Roman" w:hAnsi="Consolas" w:cs="Consolas"/>
          <w:color w:val="B58900"/>
          <w:sz w:val="20"/>
          <w:szCs w:val="20"/>
        </w:rPr>
        <w:t>chr</w:t>
      </w:r>
      <w:proofErr w:type="spellEnd"/>
      <w:r w:rsidRPr="00BE4577">
        <w:rPr>
          <w:rFonts w:ascii="Consolas" w:eastAsia="Times New Roman" w:hAnsi="Consolas" w:cs="Consolas"/>
          <w:color w:val="268BD2"/>
          <w:sz w:val="20"/>
          <w:szCs w:val="20"/>
        </w:rPr>
        <w:t>${</w:t>
      </w:r>
      <w:proofErr w:type="spellStart"/>
      <w:r w:rsidRPr="00BE4577">
        <w:rPr>
          <w:rFonts w:ascii="Consolas" w:eastAsia="Times New Roman" w:hAnsi="Consolas" w:cs="Consolas"/>
          <w:color w:val="268BD2"/>
          <w:sz w:val="20"/>
          <w:szCs w:val="20"/>
        </w:rPr>
        <w:t>i</w:t>
      </w:r>
      <w:proofErr w:type="spellEnd"/>
      <w:r w:rsidRPr="00BE4577">
        <w:rPr>
          <w:rFonts w:ascii="Consolas" w:eastAsia="Times New Roman" w:hAnsi="Consolas" w:cs="Consolas"/>
          <w:color w:val="268BD2"/>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&amp;</w:t>
      </w:r>
    </w:p>
    <w:p w14:paraId="07EBC556"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done</w:t>
      </w:r>
    </w:p>
    <w:p w14:paraId="7AFE19A1"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wait</w:t>
      </w:r>
    </w:p>
    <w:p w14:paraId="012A27D5" w14:textId="77777777" w:rsidR="00BE4577" w:rsidRDefault="00BE4577" w:rsidP="00BE4577">
      <w:pPr>
        <w:shd w:val="clear" w:color="auto" w:fill="002B36"/>
        <w:spacing w:after="0" w:line="240" w:lineRule="auto"/>
        <w:rPr>
          <w:rFonts w:ascii="Consolas" w:eastAsia="Times New Roman" w:hAnsi="Consolas" w:cs="Consolas"/>
          <w:color w:val="859900"/>
          <w:sz w:val="20"/>
          <w:szCs w:val="20"/>
        </w:rPr>
      </w:pPr>
      <w:r w:rsidRPr="00BE4577">
        <w:rPr>
          <w:rFonts w:ascii="Consolas" w:eastAsia="Times New Roman" w:hAnsi="Consolas" w:cs="Consolas"/>
          <w:color w:val="859900"/>
          <w:sz w:val="20"/>
          <w:szCs w:val="20"/>
        </w:rPr>
        <w:t>done</w:t>
      </w:r>
    </w:p>
    <w:p w14:paraId="3CCE9BD1"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p>
    <w:p w14:paraId="4946D10C" w14:textId="77777777" w:rsidR="00BE4577" w:rsidRDefault="00BE4577" w:rsidP="00BE4577">
      <w:pPr>
        <w:rPr>
          <w:sz w:val="24"/>
          <w:szCs w:val="24"/>
        </w:rPr>
      </w:pPr>
    </w:p>
    <w:p w14:paraId="6E64A84C" w14:textId="77777777" w:rsidR="00F020D6" w:rsidRDefault="00F020D6" w:rsidP="00F020D6">
      <w:pPr>
        <w:pStyle w:val="Heading2"/>
      </w:pPr>
      <w:r>
        <w:t>CONCATENATING RESULTS INTO ONE OUTPUT FILE PER PHENOTYPE</w:t>
      </w:r>
    </w:p>
    <w:p w14:paraId="4DAB8702" w14:textId="2AEA64B5" w:rsidR="00385700" w:rsidRPr="00385700" w:rsidRDefault="00385700">
      <w:r>
        <w:t>The following example command concatenates per-chromosome results for HRC-imputed files into one output file for each ancestry x trait combination. Our hope is that having fewer numbers of files will make file management and transfer easier.</w:t>
      </w:r>
    </w:p>
    <w:p w14:paraId="15303011"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p>
    <w:p w14:paraId="74B0C800"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Concatenate results into a single file</w:t>
      </w:r>
    </w:p>
    <w:p w14:paraId="3CF5A14F"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ancestry</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EUR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AFR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EAS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LAT</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#Our ancestry abbreviations; change as needed</w:t>
      </w:r>
    </w:p>
    <w:p w14:paraId="363A3089"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trait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cpd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ai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dpw</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sc</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dnd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bd</w:t>
      </w:r>
      <w:proofErr w:type="spellEnd"/>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phenotypes; change as needed</w:t>
      </w:r>
    </w:p>
    <w:p w14:paraId="7164D3A1"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Pr>
          <w:rFonts w:ascii="Consolas" w:eastAsia="Times New Roman" w:hAnsi="Consolas" w:cs="Consolas"/>
          <w:color w:val="93A1A1"/>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'^1\s</w:t>
      </w:r>
      <w:r>
        <w:rPr>
          <w:rFonts w:ascii="Consolas" w:eastAsia="Times New Roman" w:hAnsi="Consolas" w:cs="Consolas"/>
          <w:color w:val="2AA198"/>
          <w:sz w:val="20"/>
          <w:szCs w:val="20"/>
        </w:rPr>
        <w:t>|#|CHROM</w:t>
      </w:r>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417BBDA"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D8E777B"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'^3\s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_chr3</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D8A88FE"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Pr>
          <w:rFonts w:ascii="Consolas" w:eastAsia="Times New Roman" w:hAnsi="Consolas" w:cs="Consolas"/>
          <w:color w:val="839496"/>
          <w:sz w:val="20"/>
          <w:szCs w:val="20"/>
        </w:rPr>
        <w:t xml:space="preserve"> </w:t>
      </w: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'^4\s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_chr4</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6B653EA"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'^5\s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_chr5</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BBDF11B"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'^6\s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_chr6</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0D75C05"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'^7\s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_chr7</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0F20309"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'^8\s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_chr8</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F6B343B"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'^9\s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_chr9</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EBF8B9B"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'^10\s'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_chr10</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55BA0C9"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'^11\s'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_chr11</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7341303"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'^12\s'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_chr12</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3CA4BAE"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'^13\s'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_chr13</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2C63A24"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'^14\s'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_chr14</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9B12814"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'^15\s'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_chr15</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7C5B7F86"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'^16\s'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_chr16</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D3825F9"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'^17\s'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_chr17</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E15A9AF"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'^18\s'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_chr18</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01B6B74"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'^19\s'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_chr19</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26F6028E"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'^20\s'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_chr20</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6CCCB04"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'^21\s'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_chr21</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9953298"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'^22\s'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_chr22</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2BC2B867"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bgzip</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-c</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&gt;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p>
    <w:p w14:paraId="68291052"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0A640FE1" w14:textId="77777777" w:rsidR="00385700" w:rsidRPr="00903EF6" w:rsidRDefault="00385700" w:rsidP="00385700">
      <w:pPr>
        <w:shd w:val="clear" w:color="auto" w:fill="002B36"/>
        <w:spacing w:after="0" w:line="240" w:lineRule="auto"/>
        <w:rPr>
          <w:rFonts w:ascii="Consolas" w:eastAsia="Times New Roman" w:hAnsi="Consolas" w:cs="Consolas"/>
          <w:color w:val="859900"/>
          <w:sz w:val="20"/>
          <w:szCs w:val="20"/>
        </w:rPr>
      </w:pPr>
      <w:r w:rsidRPr="001963BE">
        <w:rPr>
          <w:rFonts w:ascii="Consolas" w:eastAsia="Times New Roman" w:hAnsi="Consolas" w:cs="Consolas"/>
          <w:color w:val="859900"/>
          <w:sz w:val="20"/>
          <w:szCs w:val="20"/>
        </w:rPr>
        <w:t>done</w:t>
      </w:r>
    </w:p>
    <w:p w14:paraId="4D89F2FC" w14:textId="0D069ED0" w:rsidR="00BE4577" w:rsidRDefault="00BE4577">
      <w:pPr>
        <w:rPr>
          <w:rFonts w:ascii="DejaVu Sans" w:hAnsi="DejaVu Sans" w:cs="DejaVu Sans"/>
          <w:sz w:val="20"/>
          <w:szCs w:val="20"/>
        </w:rPr>
      </w:pPr>
      <w:r>
        <w:rPr>
          <w:rFonts w:ascii="DejaVu Sans" w:hAnsi="DejaVu Sans" w:cs="DejaVu Sans"/>
          <w:sz w:val="20"/>
          <w:szCs w:val="20"/>
        </w:rPr>
        <w:br w:type="page"/>
      </w:r>
    </w:p>
    <w:p w14:paraId="580A8732" w14:textId="28F518EB" w:rsidR="00EA2374" w:rsidRPr="00A914FD" w:rsidRDefault="00EC05E6" w:rsidP="00E55430">
      <w:pPr>
        <w:pStyle w:val="Heading1"/>
      </w:pPr>
      <w:bookmarkStart w:id="20" w:name="_Toc399923005"/>
      <w:r>
        <w:lastRenderedPageBreak/>
        <w:t>Step 4</w:t>
      </w:r>
      <w:r w:rsidR="00B17A7F" w:rsidRPr="00A914FD">
        <w:t>. Upload</w:t>
      </w:r>
      <w:r w:rsidR="005B21FC" w:rsidRPr="00A914FD">
        <w:t xml:space="preserve"> Results</w:t>
      </w:r>
      <w:bookmarkEnd w:id="20"/>
      <w:r w:rsidR="00EE49D3" w:rsidRPr="00A914FD">
        <w:t xml:space="preserve"> </w:t>
      </w:r>
    </w:p>
    <w:p w14:paraId="1A903750" w14:textId="4B97916F" w:rsidR="005B21FC" w:rsidRPr="00A914FD" w:rsidRDefault="00F020D6" w:rsidP="00E55430">
      <w:pPr>
        <w:spacing w:after="0" w:line="240" w:lineRule="auto"/>
        <w:contextualSpacing/>
        <w:rPr>
          <w:rFonts w:asciiTheme="majorHAnsi" w:hAnsiTheme="majorHAnsi"/>
          <w:sz w:val="24"/>
          <w:szCs w:val="24"/>
        </w:rPr>
      </w:pPr>
      <w:r>
        <w:rPr>
          <w:rFonts w:asciiTheme="majorHAnsi" w:hAnsiTheme="majorHAnsi"/>
          <w:sz w:val="24"/>
          <w:szCs w:val="24"/>
        </w:rPr>
        <w:t>Congratulations</w:t>
      </w:r>
      <w:r w:rsidR="00B02FE7">
        <w:rPr>
          <w:rFonts w:asciiTheme="majorHAnsi" w:hAnsiTheme="majorHAnsi"/>
          <w:sz w:val="24"/>
          <w:szCs w:val="24"/>
        </w:rPr>
        <w:t>! Y</w:t>
      </w:r>
      <w:r w:rsidR="00C9294E">
        <w:rPr>
          <w:rFonts w:asciiTheme="majorHAnsi" w:hAnsiTheme="majorHAnsi"/>
          <w:sz w:val="24"/>
          <w:szCs w:val="24"/>
        </w:rPr>
        <w:t>ou m</w:t>
      </w:r>
      <w:r>
        <w:rPr>
          <w:rFonts w:asciiTheme="majorHAnsi" w:hAnsiTheme="majorHAnsi"/>
          <w:sz w:val="24"/>
          <w:szCs w:val="24"/>
        </w:rPr>
        <w:t>ade it!</w:t>
      </w:r>
      <w:r w:rsidR="00B02FE7">
        <w:rPr>
          <w:rFonts w:asciiTheme="majorHAnsi" w:hAnsiTheme="majorHAnsi"/>
          <w:sz w:val="24"/>
          <w:szCs w:val="24"/>
        </w:rPr>
        <w:t xml:space="preserve"> </w:t>
      </w:r>
      <w:r w:rsidR="00EA2374" w:rsidRPr="00A914FD">
        <w:rPr>
          <w:rFonts w:asciiTheme="majorHAnsi" w:hAnsiTheme="majorHAnsi"/>
          <w:sz w:val="24"/>
          <w:szCs w:val="24"/>
        </w:rPr>
        <w:t xml:space="preserve">Please upload to </w:t>
      </w:r>
      <w:proofErr w:type="spellStart"/>
      <w:r w:rsidR="005B21FC" w:rsidRPr="00A914FD">
        <w:rPr>
          <w:rFonts w:asciiTheme="majorHAnsi" w:hAnsiTheme="majorHAnsi"/>
          <w:sz w:val="24"/>
          <w:szCs w:val="24"/>
        </w:rPr>
        <w:t>sftp</w:t>
      </w:r>
      <w:proofErr w:type="spellEnd"/>
      <w:r w:rsidR="005B21FC" w:rsidRPr="00A914FD">
        <w:rPr>
          <w:rFonts w:asciiTheme="majorHAnsi" w:hAnsiTheme="majorHAnsi"/>
          <w:sz w:val="24"/>
          <w:szCs w:val="24"/>
        </w:rPr>
        <w:t xml:space="preserve"> server at the University of Michigan for c</w:t>
      </w:r>
      <w:r w:rsidR="00E55430">
        <w:rPr>
          <w:rFonts w:asciiTheme="majorHAnsi" w:hAnsiTheme="majorHAnsi"/>
          <w:sz w:val="24"/>
          <w:szCs w:val="24"/>
        </w:rPr>
        <w:t>entral analysis -- please email Scott (</w:t>
      </w:r>
      <w:hyperlink r:id="rId19" w:history="1">
        <w:r w:rsidR="00E55430" w:rsidRPr="00B43A77">
          <w:rPr>
            <w:rStyle w:val="Hyperlink"/>
            <w:rFonts w:asciiTheme="majorHAnsi" w:hAnsiTheme="majorHAnsi"/>
            <w:sz w:val="24"/>
            <w:szCs w:val="24"/>
          </w:rPr>
          <w:t>scott.vrieze@colorado.edu</w:t>
        </w:r>
      </w:hyperlink>
      <w:r w:rsidR="00E55430">
        <w:rPr>
          <w:rFonts w:asciiTheme="majorHAnsi" w:hAnsiTheme="majorHAnsi"/>
          <w:sz w:val="24"/>
          <w:szCs w:val="24"/>
        </w:rPr>
        <w:t xml:space="preserve">) </w:t>
      </w:r>
      <w:r w:rsidR="005B21FC" w:rsidRPr="00A914FD">
        <w:rPr>
          <w:rFonts w:asciiTheme="majorHAnsi" w:hAnsiTheme="majorHAnsi"/>
          <w:sz w:val="24"/>
          <w:szCs w:val="24"/>
        </w:rPr>
        <w:t>for the hostname, us</w:t>
      </w:r>
      <w:r w:rsidR="0003562F">
        <w:rPr>
          <w:rFonts w:asciiTheme="majorHAnsi" w:hAnsiTheme="majorHAnsi"/>
          <w:sz w:val="24"/>
          <w:szCs w:val="24"/>
        </w:rPr>
        <w:t>ername, and password.</w:t>
      </w:r>
    </w:p>
    <w:p w14:paraId="236029C0" w14:textId="5A43358C" w:rsidR="00EA2374" w:rsidRPr="00A914FD" w:rsidRDefault="00392630" w:rsidP="00F020D6">
      <w:pPr>
        <w:pStyle w:val="Heading2"/>
      </w:pPr>
      <w:bookmarkStart w:id="21" w:name="_Toc385394994"/>
      <w:r>
        <w:t>Rename all of the f</w:t>
      </w:r>
      <w:r w:rsidR="00F020D6">
        <w:t>ollowing files</w:t>
      </w:r>
      <w:r>
        <w:t xml:space="preserve"> and place them in a single directory</w:t>
      </w:r>
    </w:p>
    <w:p w14:paraId="0C9FF124" w14:textId="2D7A34ED" w:rsidR="000D6941" w:rsidRDefault="005E1BB6" w:rsidP="00E55430">
      <w:pPr>
        <w:spacing w:after="0" w:line="240" w:lineRule="auto"/>
        <w:contextualSpacing/>
        <w:rPr>
          <w:rFonts w:asciiTheme="majorHAnsi" w:hAnsiTheme="majorHAnsi"/>
          <w:sz w:val="24"/>
          <w:szCs w:val="24"/>
        </w:rPr>
      </w:pPr>
      <w:r w:rsidRPr="00AB7737">
        <w:rPr>
          <w:rFonts w:asciiTheme="majorHAnsi" w:hAnsiTheme="majorHAnsi"/>
          <w:b/>
          <w:sz w:val="24"/>
          <w:szCs w:val="24"/>
        </w:rPr>
        <w:t>Imputation</w:t>
      </w:r>
      <w:r w:rsidR="001F7DEF" w:rsidRPr="00AB7737">
        <w:rPr>
          <w:rFonts w:asciiTheme="majorHAnsi" w:hAnsiTheme="majorHAnsi"/>
          <w:b/>
          <w:sz w:val="24"/>
          <w:szCs w:val="24"/>
        </w:rPr>
        <w:t xml:space="preserve"> Server Log Files</w:t>
      </w:r>
      <w:r w:rsidR="00AB7737">
        <w:rPr>
          <w:rFonts w:asciiTheme="majorHAnsi" w:hAnsiTheme="majorHAnsi"/>
          <w:b/>
          <w:sz w:val="24"/>
          <w:szCs w:val="24"/>
        </w:rPr>
        <w:t>.</w:t>
      </w:r>
      <w:r w:rsidR="000D6941">
        <w:rPr>
          <w:rFonts w:asciiTheme="majorHAnsi" w:hAnsiTheme="majorHAnsi"/>
          <w:sz w:val="24"/>
          <w:szCs w:val="24"/>
        </w:rPr>
        <w:t xml:space="preserve"> You can find these under the “Results” tab on the imputation server.</w:t>
      </w:r>
    </w:p>
    <w:p w14:paraId="1D2F11FC" w14:textId="20109E49" w:rsidR="000D6941" w:rsidRDefault="000D6941" w:rsidP="00E55430">
      <w:pPr>
        <w:spacing w:after="0" w:line="240" w:lineRule="auto"/>
        <w:contextualSpacing/>
        <w:rPr>
          <w:rFonts w:asciiTheme="majorHAnsi" w:hAnsiTheme="majorHAnsi"/>
          <w:sz w:val="24"/>
          <w:szCs w:val="24"/>
        </w:rPr>
      </w:pPr>
      <w:r>
        <w:rPr>
          <w:rFonts w:asciiTheme="majorHAnsi" w:hAnsiTheme="majorHAnsi"/>
          <w:sz w:val="24"/>
          <w:szCs w:val="24"/>
        </w:rPr>
        <w:t>qcreport.html</w:t>
      </w:r>
      <w:r w:rsidR="008B4203">
        <w:rPr>
          <w:rFonts w:asciiTheme="majorHAnsi" w:hAnsiTheme="majorHAnsi"/>
          <w:sz w:val="24"/>
          <w:szCs w:val="24"/>
        </w:rPr>
        <w:t xml:space="preserve"> (2 of these, one for HRC and one for 1000G)</w:t>
      </w:r>
    </w:p>
    <w:p w14:paraId="34B506A4" w14:textId="389518FB" w:rsidR="00667D68" w:rsidRDefault="000D6941" w:rsidP="000D6941">
      <w:pPr>
        <w:spacing w:after="0" w:line="240" w:lineRule="auto"/>
        <w:contextualSpacing/>
        <w:rPr>
          <w:rFonts w:asciiTheme="majorHAnsi" w:hAnsiTheme="majorHAnsi"/>
          <w:sz w:val="24"/>
          <w:szCs w:val="24"/>
        </w:rPr>
      </w:pPr>
      <w:r>
        <w:rPr>
          <w:rFonts w:asciiTheme="majorHAnsi" w:hAnsiTheme="majorHAnsi"/>
          <w:sz w:val="24"/>
          <w:szCs w:val="24"/>
        </w:rPr>
        <w:t>statistics.txt</w:t>
      </w:r>
      <w:r w:rsidR="008B4203">
        <w:rPr>
          <w:rFonts w:asciiTheme="majorHAnsi" w:hAnsiTheme="majorHAnsi"/>
          <w:sz w:val="24"/>
          <w:szCs w:val="24"/>
        </w:rPr>
        <w:t xml:space="preserve"> (2 of these, one for HRC and one for 1000G)</w:t>
      </w:r>
    </w:p>
    <w:p w14:paraId="7A19003C" w14:textId="77777777" w:rsidR="007C2F01" w:rsidRDefault="007C2F01" w:rsidP="00E55430">
      <w:pPr>
        <w:spacing w:after="0" w:line="240" w:lineRule="auto"/>
        <w:contextualSpacing/>
        <w:rPr>
          <w:rFonts w:asciiTheme="majorHAnsi" w:hAnsiTheme="majorHAnsi"/>
          <w:sz w:val="24"/>
          <w:szCs w:val="24"/>
        </w:rPr>
      </w:pPr>
    </w:p>
    <w:p w14:paraId="2C2AEF3D" w14:textId="17B4F5D3" w:rsidR="007C2F01" w:rsidRPr="008B4203" w:rsidRDefault="007C2F01" w:rsidP="00E55430">
      <w:pPr>
        <w:spacing w:after="0" w:line="240" w:lineRule="auto"/>
        <w:contextualSpacing/>
        <w:rPr>
          <w:rFonts w:asciiTheme="majorHAnsi" w:hAnsiTheme="majorHAnsi"/>
          <w:sz w:val="24"/>
          <w:szCs w:val="24"/>
        </w:rPr>
      </w:pPr>
      <w:r w:rsidRPr="00AB7737">
        <w:rPr>
          <w:rFonts w:asciiTheme="majorHAnsi" w:hAnsiTheme="majorHAnsi"/>
          <w:b/>
          <w:sz w:val="24"/>
          <w:szCs w:val="24"/>
        </w:rPr>
        <w:t>Imputation Info Files</w:t>
      </w:r>
      <w:r w:rsidR="00AB7737">
        <w:rPr>
          <w:rFonts w:asciiTheme="majorHAnsi" w:hAnsiTheme="majorHAnsi"/>
          <w:b/>
          <w:sz w:val="24"/>
          <w:szCs w:val="24"/>
        </w:rPr>
        <w:t>.</w:t>
      </w:r>
      <w:r w:rsidR="008B4203">
        <w:rPr>
          <w:rFonts w:asciiTheme="majorHAnsi" w:hAnsiTheme="majorHAnsi"/>
          <w:sz w:val="24"/>
          <w:szCs w:val="24"/>
        </w:rPr>
        <w:t xml:space="preserve"> You can find these among the files downloaded from the imputation server, with the name chr1.info.gz (for example). Please upload both the male and female chromosome X info files. There will be 22 HRC info files and 24 1000G info files.</w:t>
      </w:r>
    </w:p>
    <w:p w14:paraId="3B2E6EB6" w14:textId="344A6C1E" w:rsidR="00EA2374" w:rsidRDefault="00EA2374" w:rsidP="00E55430">
      <w:pPr>
        <w:spacing w:after="0" w:line="240" w:lineRule="auto"/>
        <w:contextualSpacing/>
        <w:rPr>
          <w:rFonts w:asciiTheme="majorHAnsi" w:hAnsiTheme="majorHAnsi"/>
          <w:sz w:val="24"/>
          <w:szCs w:val="24"/>
          <w:u w:val="single"/>
        </w:rPr>
      </w:pPr>
    </w:p>
    <w:p w14:paraId="2F0D26C1" w14:textId="0E240A8A" w:rsidR="00B02FE7" w:rsidRDefault="00B02FE7" w:rsidP="00E55430">
      <w:pPr>
        <w:spacing w:after="0" w:line="240" w:lineRule="auto"/>
        <w:contextualSpacing/>
        <w:rPr>
          <w:rFonts w:asciiTheme="majorHAnsi" w:hAnsiTheme="majorHAnsi"/>
          <w:sz w:val="24"/>
          <w:szCs w:val="24"/>
        </w:rPr>
      </w:pPr>
      <w:r w:rsidRPr="00AB7737">
        <w:rPr>
          <w:rFonts w:asciiTheme="majorHAnsi" w:hAnsiTheme="majorHAnsi"/>
          <w:b/>
          <w:sz w:val="24"/>
          <w:szCs w:val="24"/>
        </w:rPr>
        <w:t>PCA Plot</w:t>
      </w:r>
      <w:r w:rsidR="00AB7737">
        <w:rPr>
          <w:rFonts w:asciiTheme="majorHAnsi" w:hAnsiTheme="majorHAnsi"/>
          <w:b/>
          <w:sz w:val="24"/>
          <w:szCs w:val="24"/>
        </w:rPr>
        <w:t>.</w:t>
      </w:r>
      <w:r w:rsidRPr="00AB7737">
        <w:rPr>
          <w:rFonts w:asciiTheme="majorHAnsi" w:hAnsiTheme="majorHAnsi"/>
          <w:b/>
          <w:sz w:val="24"/>
          <w:szCs w:val="24"/>
        </w:rPr>
        <w:t xml:space="preserve"> </w:t>
      </w:r>
      <w:r>
        <w:rPr>
          <w:rFonts w:asciiTheme="majorHAnsi" w:hAnsiTheme="majorHAnsi"/>
          <w:sz w:val="24"/>
          <w:szCs w:val="24"/>
        </w:rPr>
        <w:t>Please submit a projection of your samples onto 1000 Genomes PCA space.</w:t>
      </w:r>
    </w:p>
    <w:p w14:paraId="2B0E5F8F" w14:textId="77777777" w:rsidR="00B02FE7" w:rsidRPr="00B02FE7" w:rsidRDefault="00B02FE7" w:rsidP="00E55430">
      <w:pPr>
        <w:spacing w:after="0" w:line="240" w:lineRule="auto"/>
        <w:contextualSpacing/>
        <w:rPr>
          <w:rFonts w:asciiTheme="majorHAnsi" w:hAnsiTheme="majorHAnsi"/>
          <w:sz w:val="24"/>
          <w:szCs w:val="24"/>
        </w:rPr>
      </w:pPr>
    </w:p>
    <w:p w14:paraId="6A212570" w14:textId="5F63AE56" w:rsidR="00AB7737" w:rsidRPr="00AB7737" w:rsidRDefault="00EA2374" w:rsidP="00E55430">
      <w:pPr>
        <w:spacing w:after="0" w:line="240" w:lineRule="auto"/>
        <w:contextualSpacing/>
        <w:rPr>
          <w:rFonts w:asciiTheme="majorHAnsi" w:hAnsiTheme="majorHAnsi"/>
          <w:b/>
          <w:sz w:val="24"/>
          <w:szCs w:val="24"/>
        </w:rPr>
      </w:pPr>
      <w:proofErr w:type="spellStart"/>
      <w:r w:rsidRPr="00AB7737">
        <w:rPr>
          <w:rFonts w:asciiTheme="majorHAnsi" w:hAnsiTheme="majorHAnsi"/>
          <w:b/>
          <w:sz w:val="24"/>
          <w:szCs w:val="24"/>
        </w:rPr>
        <w:t>rvTests</w:t>
      </w:r>
      <w:proofErr w:type="spellEnd"/>
      <w:r w:rsidR="00AB7737">
        <w:rPr>
          <w:rFonts w:asciiTheme="majorHAnsi" w:hAnsiTheme="majorHAnsi"/>
          <w:b/>
          <w:sz w:val="24"/>
          <w:szCs w:val="24"/>
        </w:rPr>
        <w:t xml:space="preserve">. </w:t>
      </w:r>
      <w:r w:rsidR="00AB7737">
        <w:rPr>
          <w:rFonts w:asciiTheme="majorHAnsi" w:hAnsiTheme="majorHAnsi"/>
          <w:sz w:val="24"/>
          <w:szCs w:val="24"/>
        </w:rPr>
        <w:t>Please submit each of the results files. The total number will be a function of the number of ancestries times the number of phenotypes times the number of imputation panels (=2). Use the following naming convention.</w:t>
      </w:r>
    </w:p>
    <w:p w14:paraId="7CC5394D" w14:textId="77777777" w:rsidR="00AB7737" w:rsidRPr="00AB7737" w:rsidRDefault="00AB7737" w:rsidP="00E55430">
      <w:pPr>
        <w:spacing w:after="0" w:line="240" w:lineRule="auto"/>
        <w:contextualSpacing/>
        <w:rPr>
          <w:rFonts w:asciiTheme="majorHAnsi" w:hAnsiTheme="majorHAnsi"/>
          <w:sz w:val="24"/>
          <w:szCs w:val="24"/>
        </w:rPr>
      </w:pPr>
    </w:p>
    <w:p w14:paraId="0A6A4857" w14:textId="77E180EF" w:rsidR="00EA2374" w:rsidRPr="00A914FD" w:rsidRDefault="00EA2374" w:rsidP="00E55430">
      <w:pPr>
        <w:spacing w:after="0" w:line="240" w:lineRule="auto"/>
        <w:contextualSpacing/>
        <w:rPr>
          <w:rFonts w:asciiTheme="majorHAnsi" w:hAnsiTheme="majorHAnsi"/>
          <w:sz w:val="24"/>
          <w:szCs w:val="24"/>
        </w:rPr>
      </w:pPr>
      <w:r w:rsidRPr="00A914FD">
        <w:rPr>
          <w:rFonts w:asciiTheme="majorHAnsi" w:hAnsiTheme="majorHAnsi"/>
          <w:sz w:val="24"/>
          <w:szCs w:val="24"/>
        </w:rPr>
        <w:t>STUDY</w:t>
      </w:r>
      <w:r w:rsidR="00B17A7F" w:rsidRPr="00A914FD">
        <w:rPr>
          <w:rFonts w:asciiTheme="majorHAnsi" w:hAnsiTheme="majorHAnsi"/>
          <w:sz w:val="24"/>
          <w:szCs w:val="24"/>
        </w:rPr>
        <w:t>_</w:t>
      </w:r>
      <w:r w:rsidR="00BF12D0">
        <w:rPr>
          <w:rFonts w:asciiTheme="majorHAnsi" w:hAnsiTheme="majorHAnsi"/>
          <w:sz w:val="24"/>
          <w:szCs w:val="24"/>
        </w:rPr>
        <w:t>ANCESTRY</w:t>
      </w:r>
      <w:r w:rsidR="001F7DEF">
        <w:rPr>
          <w:rFonts w:asciiTheme="majorHAnsi" w:hAnsiTheme="majorHAnsi"/>
          <w:sz w:val="24"/>
          <w:szCs w:val="24"/>
        </w:rPr>
        <w:t>_</w:t>
      </w:r>
      <w:r w:rsidR="00667D68">
        <w:rPr>
          <w:rFonts w:asciiTheme="majorHAnsi" w:hAnsiTheme="majorHAnsi"/>
          <w:sz w:val="24"/>
          <w:szCs w:val="24"/>
        </w:rPr>
        <w:t>IMPUTATION_</w:t>
      </w:r>
      <w:r w:rsidR="00B17A7F" w:rsidRPr="00A914FD">
        <w:rPr>
          <w:rFonts w:asciiTheme="majorHAnsi" w:hAnsiTheme="majorHAnsi"/>
          <w:sz w:val="24"/>
          <w:szCs w:val="24"/>
        </w:rPr>
        <w:t>TRAIT_DDMMYY_INITIALS.MetaScore.assoc.gz</w:t>
      </w:r>
    </w:p>
    <w:p w14:paraId="40CB44C0" w14:textId="77777777" w:rsidR="00B17A7F" w:rsidRPr="00A914FD" w:rsidRDefault="00B17A7F" w:rsidP="00E55430">
      <w:pPr>
        <w:spacing w:after="0" w:line="240" w:lineRule="auto"/>
        <w:contextualSpacing/>
        <w:rPr>
          <w:rFonts w:asciiTheme="majorHAnsi" w:hAnsiTheme="majorHAnsi"/>
          <w:sz w:val="24"/>
          <w:szCs w:val="24"/>
        </w:rPr>
      </w:pPr>
    </w:p>
    <w:p w14:paraId="51194E0B" w14:textId="25BC0D86" w:rsidR="00B17A7F" w:rsidRPr="00AB7737" w:rsidRDefault="00B17A7F" w:rsidP="00E55430">
      <w:pPr>
        <w:spacing w:after="0" w:line="240" w:lineRule="auto"/>
        <w:contextualSpacing/>
        <w:rPr>
          <w:rFonts w:asciiTheme="majorHAnsi" w:hAnsiTheme="majorHAnsi"/>
          <w:b/>
          <w:sz w:val="24"/>
          <w:szCs w:val="24"/>
        </w:rPr>
      </w:pPr>
      <w:r w:rsidRPr="00AB7737">
        <w:rPr>
          <w:rFonts w:asciiTheme="majorHAnsi" w:hAnsiTheme="majorHAnsi"/>
          <w:b/>
          <w:sz w:val="24"/>
          <w:szCs w:val="24"/>
        </w:rPr>
        <w:t>README</w:t>
      </w:r>
    </w:p>
    <w:p w14:paraId="52D3E319" w14:textId="4543E4B9" w:rsidR="00B17A7F" w:rsidRPr="00A914FD" w:rsidRDefault="00B17A7F" w:rsidP="00E55430">
      <w:pPr>
        <w:spacing w:after="0" w:line="240" w:lineRule="auto"/>
        <w:contextualSpacing/>
        <w:rPr>
          <w:rFonts w:asciiTheme="majorHAnsi" w:hAnsiTheme="majorHAnsi"/>
          <w:sz w:val="24"/>
          <w:szCs w:val="24"/>
        </w:rPr>
      </w:pPr>
      <w:proofErr w:type="spellStart"/>
      <w:r w:rsidRPr="00A914FD">
        <w:rPr>
          <w:rFonts w:asciiTheme="majorHAnsi" w:hAnsiTheme="majorHAnsi"/>
          <w:sz w:val="24"/>
          <w:szCs w:val="24"/>
        </w:rPr>
        <w:t>STUDY_DDMMYY_INITIALS.readme</w:t>
      </w:r>
      <w:proofErr w:type="spellEnd"/>
    </w:p>
    <w:p w14:paraId="2BD75045" w14:textId="77777777" w:rsidR="00B17A7F" w:rsidRPr="00A914FD" w:rsidRDefault="00B17A7F" w:rsidP="00E55430">
      <w:pPr>
        <w:spacing w:after="0" w:line="240" w:lineRule="auto"/>
        <w:contextualSpacing/>
        <w:rPr>
          <w:rFonts w:asciiTheme="majorHAnsi" w:hAnsiTheme="majorHAnsi"/>
          <w:sz w:val="24"/>
          <w:szCs w:val="24"/>
        </w:rPr>
      </w:pPr>
    </w:p>
    <w:bookmarkEnd w:id="21"/>
    <w:p w14:paraId="4D149FEF" w14:textId="037F63BE" w:rsidR="00B17A7F" w:rsidRPr="00A914FD" w:rsidRDefault="00E66093" w:rsidP="00E55430">
      <w:pPr>
        <w:shd w:val="clear" w:color="auto" w:fill="FFFFFF"/>
        <w:spacing w:after="0" w:line="240" w:lineRule="auto"/>
        <w:rPr>
          <w:rFonts w:asciiTheme="majorHAnsi" w:eastAsia="Times New Roman" w:hAnsiTheme="majorHAnsi" w:cs="Times New Roman"/>
          <w:sz w:val="24"/>
          <w:szCs w:val="24"/>
        </w:rPr>
      </w:pPr>
      <w:r w:rsidRPr="00A914FD">
        <w:rPr>
          <w:rFonts w:asciiTheme="majorHAnsi" w:eastAsia="Times New Roman" w:hAnsiTheme="majorHAnsi" w:cs="Times New Roman"/>
          <w:sz w:val="24"/>
          <w:szCs w:val="24"/>
        </w:rPr>
        <w:t>Please submit the</w:t>
      </w:r>
      <w:r w:rsidR="00B17A7F" w:rsidRPr="00A914FD">
        <w:rPr>
          <w:rFonts w:asciiTheme="majorHAnsi" w:eastAsia="Times New Roman" w:hAnsiTheme="majorHAnsi" w:cs="Times New Roman"/>
          <w:sz w:val="24"/>
          <w:szCs w:val="24"/>
        </w:rPr>
        <w:t xml:space="preserve"> README file with the following information:</w:t>
      </w:r>
    </w:p>
    <w:p w14:paraId="3E517190" w14:textId="3E766EA3" w:rsidR="00B17A7F" w:rsidRPr="00623F5E" w:rsidRDefault="00B17A7F"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Name</w:t>
      </w:r>
      <w:r w:rsidR="00E66093" w:rsidRPr="00623F5E">
        <w:rPr>
          <w:rFonts w:asciiTheme="majorHAnsi" w:eastAsia="Times New Roman" w:hAnsiTheme="majorHAnsi" w:cs="Times New Roman"/>
          <w:sz w:val="24"/>
          <w:szCs w:val="24"/>
        </w:rPr>
        <w:t xml:space="preserve">, </w:t>
      </w:r>
      <w:r w:rsidRPr="00623F5E">
        <w:rPr>
          <w:rFonts w:asciiTheme="majorHAnsi" w:eastAsia="Times New Roman" w:hAnsiTheme="majorHAnsi" w:cs="Times New Roman"/>
          <w:sz w:val="24"/>
          <w:szCs w:val="24"/>
        </w:rPr>
        <w:t>email</w:t>
      </w:r>
    </w:p>
    <w:p w14:paraId="19C7BC7D" w14:textId="7086EE56" w:rsidR="00B17A7F" w:rsidRPr="00623F5E" w:rsidRDefault="0042045B"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Study name</w:t>
      </w:r>
    </w:p>
    <w:p w14:paraId="0ABCCE0F" w14:textId="17C76474" w:rsidR="005E1BB6" w:rsidRPr="00623F5E" w:rsidRDefault="005E1BB6"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Array version(s)</w:t>
      </w:r>
    </w:p>
    <w:p w14:paraId="7AAE9CEF" w14:textId="3256FE2D" w:rsidR="005E1BB6" w:rsidRPr="00623F5E" w:rsidRDefault="005E1BB6"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Server versus in-house imputation</w:t>
      </w:r>
    </w:p>
    <w:p w14:paraId="076B6362" w14:textId="4CE3BF5E" w:rsidR="0042045B" w:rsidRDefault="008B4203"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B</w:t>
      </w:r>
      <w:r w:rsidR="0042045B" w:rsidRPr="00623F5E">
        <w:rPr>
          <w:rFonts w:asciiTheme="majorHAnsi" w:eastAsia="Times New Roman" w:hAnsiTheme="majorHAnsi" w:cs="Times New Roman"/>
          <w:sz w:val="24"/>
          <w:szCs w:val="24"/>
        </w:rPr>
        <w:t xml:space="preserve">asic information about genotype calling procedures (e.g., </w:t>
      </w:r>
      <w:proofErr w:type="spellStart"/>
      <w:r w:rsidR="0042045B" w:rsidRPr="00623F5E">
        <w:rPr>
          <w:rFonts w:asciiTheme="majorHAnsi" w:eastAsia="Times New Roman" w:hAnsiTheme="majorHAnsi" w:cs="Times New Roman"/>
          <w:sz w:val="24"/>
          <w:szCs w:val="24"/>
        </w:rPr>
        <w:t>GenomeStudio</w:t>
      </w:r>
      <w:proofErr w:type="spellEnd"/>
      <w:r w:rsidR="0042045B" w:rsidRPr="00623F5E">
        <w:rPr>
          <w:rFonts w:asciiTheme="majorHAnsi" w:eastAsia="Times New Roman" w:hAnsiTheme="majorHAnsi" w:cs="Times New Roman"/>
          <w:sz w:val="24"/>
          <w:szCs w:val="24"/>
        </w:rPr>
        <w:t>, etc.)</w:t>
      </w:r>
    </w:p>
    <w:p w14:paraId="33EBD2C3" w14:textId="4DCF5D18" w:rsidR="001A179B" w:rsidRPr="00623F5E" w:rsidRDefault="001A179B"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The actual survey questions </w:t>
      </w:r>
      <w:r w:rsidR="00B25415">
        <w:rPr>
          <w:rFonts w:asciiTheme="majorHAnsi" w:eastAsia="Times New Roman" w:hAnsiTheme="majorHAnsi" w:cs="Times New Roman"/>
          <w:sz w:val="24"/>
          <w:szCs w:val="24"/>
        </w:rPr>
        <w:t xml:space="preserve">and recall periods (last year, last month, period of heaviest drinking, etc.) </w:t>
      </w:r>
      <w:r>
        <w:rPr>
          <w:rFonts w:asciiTheme="majorHAnsi" w:eastAsia="Times New Roman" w:hAnsiTheme="majorHAnsi" w:cs="Times New Roman"/>
          <w:sz w:val="24"/>
          <w:szCs w:val="24"/>
        </w:rPr>
        <w:t>used to build the phenotypes and any irregularities encountered in phenotype definition</w:t>
      </w:r>
    </w:p>
    <w:p w14:paraId="35AC81A7" w14:textId="35F6AF59" w:rsidR="00623F5E" w:rsidRDefault="00623F5E"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Other concerns or uncertainties that arose during the analysis</w:t>
      </w:r>
    </w:p>
    <w:p w14:paraId="39C4D606" w14:textId="77777777" w:rsidR="00BE4577" w:rsidRDefault="00BE4577" w:rsidP="00BE4577">
      <w:pPr>
        <w:shd w:val="clear" w:color="auto" w:fill="FFFFFF"/>
        <w:spacing w:after="0" w:line="240" w:lineRule="auto"/>
        <w:rPr>
          <w:rFonts w:asciiTheme="majorHAnsi" w:eastAsia="Times New Roman" w:hAnsiTheme="majorHAnsi" w:cs="Times New Roman"/>
          <w:sz w:val="24"/>
          <w:szCs w:val="24"/>
        </w:rPr>
      </w:pPr>
    </w:p>
    <w:p w14:paraId="7330E4DD" w14:textId="77777777" w:rsidR="00392630" w:rsidRDefault="00392630" w:rsidP="00392630">
      <w:pPr>
        <w:spacing w:after="0" w:line="240" w:lineRule="auto"/>
        <w:contextualSpacing/>
        <w:rPr>
          <w:rFonts w:asciiTheme="majorHAnsi" w:hAnsiTheme="majorHAnsi"/>
          <w:sz w:val="24"/>
          <w:szCs w:val="24"/>
        </w:rPr>
      </w:pPr>
      <w:r>
        <w:rPr>
          <w:rFonts w:asciiTheme="majorHAnsi" w:hAnsiTheme="majorHAnsi"/>
          <w:sz w:val="24"/>
          <w:szCs w:val="24"/>
        </w:rPr>
        <w:t>Key:</w:t>
      </w:r>
    </w:p>
    <w:p w14:paraId="35C8E680" w14:textId="77777777" w:rsidR="00392630" w:rsidRDefault="00392630" w:rsidP="00392630">
      <w:pPr>
        <w:spacing w:after="0" w:line="240" w:lineRule="auto"/>
        <w:contextualSpacing/>
        <w:rPr>
          <w:rFonts w:asciiTheme="majorHAnsi" w:hAnsiTheme="majorHAnsi"/>
          <w:sz w:val="24"/>
          <w:szCs w:val="24"/>
        </w:rPr>
      </w:pPr>
      <w:r w:rsidRPr="00A914FD">
        <w:rPr>
          <w:rFonts w:asciiTheme="majorHAnsi" w:hAnsiTheme="majorHAnsi"/>
          <w:sz w:val="24"/>
          <w:szCs w:val="24"/>
        </w:rPr>
        <w:t xml:space="preserve">STUDY = your study name (please also add any strata - e.g., </w:t>
      </w:r>
      <w:proofErr w:type="spellStart"/>
      <w:r w:rsidRPr="00A914FD">
        <w:rPr>
          <w:rFonts w:asciiTheme="majorHAnsi" w:hAnsiTheme="majorHAnsi"/>
          <w:sz w:val="24"/>
          <w:szCs w:val="24"/>
        </w:rPr>
        <w:t>COGA_AfricanAmerican</w:t>
      </w:r>
      <w:proofErr w:type="spellEnd"/>
      <w:r w:rsidRPr="00A914FD">
        <w:rPr>
          <w:rFonts w:asciiTheme="majorHAnsi" w:hAnsiTheme="majorHAnsi"/>
          <w:sz w:val="24"/>
          <w:szCs w:val="24"/>
        </w:rPr>
        <w:t>)</w:t>
      </w:r>
    </w:p>
    <w:p w14:paraId="773F8BD9" w14:textId="70AA6C64" w:rsidR="00392630" w:rsidRPr="00A914FD" w:rsidRDefault="00392630" w:rsidP="00392630">
      <w:pPr>
        <w:spacing w:after="0" w:line="240" w:lineRule="auto"/>
        <w:contextualSpacing/>
        <w:rPr>
          <w:rFonts w:asciiTheme="majorHAnsi" w:hAnsiTheme="majorHAnsi"/>
          <w:sz w:val="24"/>
          <w:szCs w:val="24"/>
        </w:rPr>
      </w:pPr>
      <w:r>
        <w:rPr>
          <w:rFonts w:asciiTheme="majorHAnsi" w:hAnsiTheme="majorHAnsi"/>
          <w:sz w:val="24"/>
          <w:szCs w:val="24"/>
        </w:rPr>
        <w:t>ANCESTRY = AFR, EUR, EAS, SAS, LAT, AME (for African, European, East Asian, South Asian, Latino, and (Native) American respectively)</w:t>
      </w:r>
    </w:p>
    <w:p w14:paraId="5BE4EB62" w14:textId="6E9B8AA3" w:rsidR="00392630" w:rsidRDefault="00392630" w:rsidP="00392630">
      <w:pPr>
        <w:spacing w:after="0" w:line="240" w:lineRule="auto"/>
        <w:contextualSpacing/>
        <w:rPr>
          <w:rFonts w:asciiTheme="majorHAnsi" w:hAnsiTheme="majorHAnsi"/>
          <w:sz w:val="24"/>
          <w:szCs w:val="24"/>
          <w:lang w:val="es-ES"/>
        </w:rPr>
      </w:pPr>
      <w:r>
        <w:rPr>
          <w:rFonts w:asciiTheme="majorHAnsi" w:hAnsiTheme="majorHAnsi"/>
          <w:sz w:val="24"/>
          <w:szCs w:val="24"/>
          <w:lang w:val="es-ES"/>
        </w:rPr>
        <w:t>TRAIT = CPD, AI, SI, SC, DPW, DND, BD</w:t>
      </w:r>
      <w:r w:rsidR="009A4325">
        <w:rPr>
          <w:rFonts w:asciiTheme="majorHAnsi" w:hAnsiTheme="majorHAnsi"/>
          <w:sz w:val="24"/>
          <w:szCs w:val="24"/>
          <w:lang w:val="es-ES"/>
        </w:rPr>
        <w:t>E, BDL (</w:t>
      </w:r>
      <w:proofErr w:type="spellStart"/>
      <w:r w:rsidR="009A4325">
        <w:rPr>
          <w:rFonts w:asciiTheme="majorHAnsi" w:hAnsiTheme="majorHAnsi"/>
          <w:sz w:val="24"/>
          <w:szCs w:val="24"/>
          <w:lang w:val="es-ES"/>
        </w:rPr>
        <w:t>if</w:t>
      </w:r>
      <w:proofErr w:type="spellEnd"/>
      <w:r w:rsidR="009A4325">
        <w:rPr>
          <w:rFonts w:asciiTheme="majorHAnsi" w:hAnsiTheme="majorHAnsi"/>
          <w:sz w:val="24"/>
          <w:szCs w:val="24"/>
          <w:lang w:val="es-ES"/>
        </w:rPr>
        <w:t xml:space="preserve"> </w:t>
      </w:r>
      <w:proofErr w:type="spellStart"/>
      <w:r w:rsidR="009A4325">
        <w:rPr>
          <w:rFonts w:asciiTheme="majorHAnsi" w:hAnsiTheme="majorHAnsi"/>
          <w:sz w:val="24"/>
          <w:szCs w:val="24"/>
          <w:lang w:val="es-ES"/>
        </w:rPr>
        <w:t>applicable</w:t>
      </w:r>
      <w:proofErr w:type="spellEnd"/>
      <w:r w:rsidR="009A4325">
        <w:rPr>
          <w:rFonts w:asciiTheme="majorHAnsi" w:hAnsiTheme="majorHAnsi"/>
          <w:sz w:val="24"/>
          <w:szCs w:val="24"/>
          <w:lang w:val="es-ES"/>
        </w:rPr>
        <w:t>)</w:t>
      </w:r>
    </w:p>
    <w:p w14:paraId="7826E9A3" w14:textId="77777777" w:rsidR="00392630" w:rsidRDefault="00392630" w:rsidP="00392630">
      <w:pPr>
        <w:spacing w:after="0" w:line="240" w:lineRule="auto"/>
        <w:contextualSpacing/>
        <w:rPr>
          <w:rFonts w:asciiTheme="majorHAnsi" w:hAnsiTheme="majorHAnsi"/>
          <w:sz w:val="24"/>
          <w:szCs w:val="24"/>
          <w:lang w:val="es-ES"/>
        </w:rPr>
      </w:pPr>
      <w:r>
        <w:rPr>
          <w:rFonts w:asciiTheme="majorHAnsi" w:hAnsiTheme="majorHAnsi"/>
          <w:sz w:val="24"/>
          <w:szCs w:val="24"/>
          <w:lang w:val="es-ES"/>
        </w:rPr>
        <w:t xml:space="preserve">DDMMYY = Day, </w:t>
      </w:r>
      <w:proofErr w:type="spellStart"/>
      <w:r>
        <w:rPr>
          <w:rFonts w:asciiTheme="majorHAnsi" w:hAnsiTheme="majorHAnsi"/>
          <w:sz w:val="24"/>
          <w:szCs w:val="24"/>
          <w:lang w:val="es-ES"/>
        </w:rPr>
        <w:t>Month</w:t>
      </w:r>
      <w:proofErr w:type="spellEnd"/>
      <w:r>
        <w:rPr>
          <w:rFonts w:asciiTheme="majorHAnsi" w:hAnsiTheme="majorHAnsi"/>
          <w:sz w:val="24"/>
          <w:szCs w:val="24"/>
          <w:lang w:val="es-ES"/>
        </w:rPr>
        <w:t xml:space="preserve">, and </w:t>
      </w:r>
      <w:proofErr w:type="spellStart"/>
      <w:r>
        <w:rPr>
          <w:rFonts w:asciiTheme="majorHAnsi" w:hAnsiTheme="majorHAnsi"/>
          <w:sz w:val="24"/>
          <w:szCs w:val="24"/>
          <w:lang w:val="es-ES"/>
        </w:rPr>
        <w:t>Year</w:t>
      </w:r>
      <w:proofErr w:type="spellEnd"/>
      <w:r>
        <w:rPr>
          <w:rFonts w:asciiTheme="majorHAnsi" w:hAnsiTheme="majorHAnsi"/>
          <w:sz w:val="24"/>
          <w:szCs w:val="24"/>
          <w:lang w:val="es-ES"/>
        </w:rPr>
        <w:t xml:space="preserve"> of </w:t>
      </w:r>
      <w:proofErr w:type="spellStart"/>
      <w:r>
        <w:rPr>
          <w:rFonts w:asciiTheme="majorHAnsi" w:hAnsiTheme="majorHAnsi"/>
          <w:sz w:val="24"/>
          <w:szCs w:val="24"/>
          <w:lang w:val="es-ES"/>
        </w:rPr>
        <w:t>submission</w:t>
      </w:r>
      <w:proofErr w:type="spellEnd"/>
      <w:r>
        <w:rPr>
          <w:rFonts w:asciiTheme="majorHAnsi" w:hAnsiTheme="majorHAnsi"/>
          <w:sz w:val="24"/>
          <w:szCs w:val="24"/>
          <w:lang w:val="es-ES"/>
        </w:rPr>
        <w:t xml:space="preserve"> (</w:t>
      </w:r>
      <w:proofErr w:type="spellStart"/>
      <w:r>
        <w:rPr>
          <w:rFonts w:asciiTheme="majorHAnsi" w:hAnsiTheme="majorHAnsi"/>
          <w:sz w:val="24"/>
          <w:szCs w:val="24"/>
          <w:lang w:val="es-ES"/>
        </w:rPr>
        <w:t>January</w:t>
      </w:r>
      <w:proofErr w:type="spellEnd"/>
      <w:r>
        <w:rPr>
          <w:rFonts w:asciiTheme="majorHAnsi" w:hAnsiTheme="majorHAnsi"/>
          <w:sz w:val="24"/>
          <w:szCs w:val="24"/>
          <w:lang w:val="es-ES"/>
        </w:rPr>
        <w:t xml:space="preserve"> 1, 2016 </w:t>
      </w:r>
      <w:proofErr w:type="spellStart"/>
      <w:r>
        <w:rPr>
          <w:rFonts w:asciiTheme="majorHAnsi" w:hAnsiTheme="majorHAnsi"/>
          <w:sz w:val="24"/>
          <w:szCs w:val="24"/>
          <w:lang w:val="es-ES"/>
        </w:rPr>
        <w:t>would</w:t>
      </w:r>
      <w:proofErr w:type="spellEnd"/>
      <w:r>
        <w:rPr>
          <w:rFonts w:asciiTheme="majorHAnsi" w:hAnsiTheme="majorHAnsi"/>
          <w:sz w:val="24"/>
          <w:szCs w:val="24"/>
          <w:lang w:val="es-ES"/>
        </w:rPr>
        <w:t xml:space="preserve"> be “010116”)</w:t>
      </w:r>
    </w:p>
    <w:p w14:paraId="07DE06A8" w14:textId="77777777" w:rsidR="00392630" w:rsidRPr="00623F5E" w:rsidRDefault="00392630" w:rsidP="00392630">
      <w:pPr>
        <w:spacing w:after="0" w:line="240" w:lineRule="auto"/>
        <w:contextualSpacing/>
        <w:rPr>
          <w:rFonts w:asciiTheme="majorHAnsi" w:hAnsiTheme="majorHAnsi"/>
          <w:sz w:val="24"/>
          <w:szCs w:val="24"/>
          <w:lang w:val="es-ES"/>
        </w:rPr>
      </w:pPr>
      <w:r>
        <w:rPr>
          <w:rFonts w:asciiTheme="majorHAnsi" w:hAnsiTheme="majorHAnsi"/>
          <w:sz w:val="24"/>
          <w:szCs w:val="24"/>
          <w:lang w:val="es-ES"/>
        </w:rPr>
        <w:t xml:space="preserve">INITIALS = </w:t>
      </w:r>
      <w:proofErr w:type="spellStart"/>
      <w:r>
        <w:rPr>
          <w:rFonts w:asciiTheme="majorHAnsi" w:hAnsiTheme="majorHAnsi"/>
          <w:sz w:val="24"/>
          <w:szCs w:val="24"/>
          <w:lang w:val="es-ES"/>
        </w:rPr>
        <w:t>initials</w:t>
      </w:r>
      <w:proofErr w:type="spellEnd"/>
      <w:r>
        <w:rPr>
          <w:rFonts w:asciiTheme="majorHAnsi" w:hAnsiTheme="majorHAnsi"/>
          <w:sz w:val="24"/>
          <w:szCs w:val="24"/>
          <w:lang w:val="es-ES"/>
        </w:rPr>
        <w:t xml:space="preserve"> of </w:t>
      </w:r>
      <w:proofErr w:type="spellStart"/>
      <w:r>
        <w:rPr>
          <w:rFonts w:asciiTheme="majorHAnsi" w:hAnsiTheme="majorHAnsi"/>
          <w:sz w:val="24"/>
          <w:szCs w:val="24"/>
          <w:lang w:val="es-ES"/>
        </w:rPr>
        <w:t>the</w:t>
      </w:r>
      <w:proofErr w:type="spellEnd"/>
      <w:r>
        <w:rPr>
          <w:rFonts w:asciiTheme="majorHAnsi" w:hAnsiTheme="majorHAnsi"/>
          <w:sz w:val="24"/>
          <w:szCs w:val="24"/>
          <w:lang w:val="es-ES"/>
        </w:rPr>
        <w:t xml:space="preserve"> </w:t>
      </w:r>
      <w:proofErr w:type="spellStart"/>
      <w:r>
        <w:rPr>
          <w:rFonts w:asciiTheme="majorHAnsi" w:hAnsiTheme="majorHAnsi"/>
          <w:sz w:val="24"/>
          <w:szCs w:val="24"/>
          <w:lang w:val="es-ES"/>
        </w:rPr>
        <w:t>analyst</w:t>
      </w:r>
      <w:proofErr w:type="spellEnd"/>
    </w:p>
    <w:p w14:paraId="6BB218FF" w14:textId="77777777" w:rsidR="00392630" w:rsidRDefault="00392630" w:rsidP="00392630">
      <w:pPr>
        <w:shd w:val="clear" w:color="auto" w:fill="FFFFFF"/>
        <w:spacing w:after="0" w:line="240" w:lineRule="auto"/>
        <w:rPr>
          <w:rFonts w:asciiTheme="majorHAnsi" w:eastAsia="Times New Roman" w:hAnsiTheme="majorHAnsi" w:cs="Times New Roman"/>
          <w:sz w:val="24"/>
          <w:szCs w:val="24"/>
        </w:rPr>
      </w:pPr>
    </w:p>
    <w:p w14:paraId="1CCB8941" w14:textId="14476125" w:rsidR="00BE4577" w:rsidRDefault="00392630" w:rsidP="00BE4577">
      <w:pPr>
        <w:pStyle w:val="Heading2"/>
      </w:pPr>
      <w:proofErr w:type="spellStart"/>
      <w:r>
        <w:t>Tarball</w:t>
      </w:r>
      <w:proofErr w:type="spellEnd"/>
      <w:r>
        <w:t xml:space="preserve"> the directory and transfer to </w:t>
      </w:r>
      <w:proofErr w:type="spellStart"/>
      <w:r>
        <w:t>sftp</w:t>
      </w:r>
      <w:proofErr w:type="spellEnd"/>
      <w:r>
        <w:t xml:space="preserve"> server</w:t>
      </w:r>
      <w:r w:rsidR="00AB7737">
        <w:t xml:space="preserve"> (ask Scott for log-in details)</w:t>
      </w:r>
    </w:p>
    <w:p w14:paraId="6E94A06A" w14:textId="18CCAEEF" w:rsidR="00BE4577" w:rsidRPr="00392630" w:rsidRDefault="00BE4577" w:rsidP="00BE4577">
      <w:pPr>
        <w:rPr>
          <w:sz w:val="24"/>
          <w:szCs w:val="24"/>
        </w:rPr>
      </w:pPr>
      <w:r w:rsidRPr="00392630">
        <w:rPr>
          <w:sz w:val="24"/>
          <w:szCs w:val="24"/>
        </w:rPr>
        <w:t>Please place all relevant</w:t>
      </w:r>
      <w:r w:rsidR="001B2648">
        <w:rPr>
          <w:sz w:val="24"/>
          <w:szCs w:val="24"/>
        </w:rPr>
        <w:t xml:space="preserve"> output files into a folder, </w:t>
      </w:r>
      <w:r w:rsidRPr="00392630">
        <w:rPr>
          <w:sz w:val="24"/>
          <w:szCs w:val="24"/>
        </w:rPr>
        <w:t xml:space="preserve">make a zipped </w:t>
      </w:r>
      <w:proofErr w:type="spellStart"/>
      <w:r w:rsidRPr="00392630">
        <w:rPr>
          <w:sz w:val="24"/>
          <w:szCs w:val="24"/>
        </w:rPr>
        <w:t>tarball</w:t>
      </w:r>
      <w:proofErr w:type="spellEnd"/>
      <w:r w:rsidR="001B2648">
        <w:rPr>
          <w:sz w:val="24"/>
          <w:szCs w:val="24"/>
        </w:rPr>
        <w:t>, and upload it. Let Scott know when you’ve done so.</w:t>
      </w:r>
    </w:p>
    <w:p w14:paraId="32A102BC"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p>
    <w:p w14:paraId="4FD65452" w14:textId="6C6DA3A8" w:rsidR="00BE4577" w:rsidRPr="00BE4577" w:rsidRDefault="00BE4577" w:rsidP="00BE4577">
      <w:pPr>
        <w:shd w:val="clear" w:color="auto" w:fill="002B36"/>
        <w:spacing w:after="0" w:line="240" w:lineRule="auto"/>
        <w:rPr>
          <w:rFonts w:ascii="Consolas" w:eastAsia="Times New Roman" w:hAnsi="Consolas" w:cs="Consolas"/>
          <w:i/>
          <w:iCs/>
          <w:color w:val="586E75"/>
          <w:sz w:val="20"/>
          <w:szCs w:val="20"/>
        </w:rPr>
      </w:pPr>
      <w:r w:rsidRPr="00BE4577">
        <w:rPr>
          <w:rFonts w:ascii="Consolas" w:eastAsia="Times New Roman" w:hAnsi="Consolas" w:cs="Consolas"/>
          <w:i/>
          <w:iCs/>
          <w:color w:val="586E75"/>
          <w:sz w:val="20"/>
          <w:szCs w:val="20"/>
        </w:rPr>
        <w:lastRenderedPageBreak/>
        <w:t xml:space="preserve">### Make </w:t>
      </w:r>
      <w:proofErr w:type="spellStart"/>
      <w:r w:rsidRPr="00BE4577">
        <w:rPr>
          <w:rFonts w:ascii="Consolas" w:eastAsia="Times New Roman" w:hAnsi="Consolas" w:cs="Consolas"/>
          <w:i/>
          <w:iCs/>
          <w:color w:val="586E75"/>
          <w:sz w:val="20"/>
          <w:szCs w:val="20"/>
        </w:rPr>
        <w:t>tarball</w:t>
      </w:r>
      <w:proofErr w:type="spellEnd"/>
      <w:r w:rsidRPr="00BE4577">
        <w:rPr>
          <w:rFonts w:ascii="Consolas" w:eastAsia="Times New Roman" w:hAnsi="Consolas" w:cs="Consolas"/>
          <w:i/>
          <w:iCs/>
          <w:color w:val="586E75"/>
          <w:sz w:val="20"/>
          <w:szCs w:val="20"/>
        </w:rPr>
        <w:t xml:space="preserve"> to hold all the results</w:t>
      </w:r>
    </w:p>
    <w:p w14:paraId="2BD61AFE" w14:textId="77777777" w:rsidR="00BE4577" w:rsidRDefault="00BE4577" w:rsidP="00BE4577">
      <w:pPr>
        <w:shd w:val="clear" w:color="auto" w:fill="002B36"/>
        <w:spacing w:after="0" w:line="240" w:lineRule="auto"/>
        <w:rPr>
          <w:rFonts w:ascii="Consolas" w:eastAsia="Times New Roman" w:hAnsi="Consolas" w:cs="Consolas"/>
          <w:color w:val="B58900"/>
          <w:sz w:val="20"/>
          <w:szCs w:val="20"/>
        </w:rPr>
      </w:pPr>
      <w:r w:rsidRPr="00BE4577">
        <w:rPr>
          <w:rFonts w:ascii="Consolas" w:eastAsia="Times New Roman" w:hAnsi="Consolas" w:cs="Consolas"/>
          <w:color w:val="859900"/>
          <w:sz w:val="20"/>
          <w:szCs w:val="20"/>
        </w:rPr>
        <w:t>tar</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zcvf</w:t>
      </w:r>
      <w:proofErr w:type="spellEnd"/>
      <w:r w:rsidRPr="00BE4577">
        <w:rPr>
          <w:rFonts w:ascii="Consolas" w:eastAsia="Times New Roman" w:hAnsi="Consolas" w:cs="Consolas"/>
          <w:color w:val="839496"/>
          <w:sz w:val="20"/>
          <w:szCs w:val="20"/>
        </w:rPr>
        <w:t xml:space="preserve"> </w:t>
      </w:r>
      <w:proofErr w:type="gramStart"/>
      <w:r w:rsidRPr="00BE4577">
        <w:rPr>
          <w:rFonts w:ascii="Consolas" w:eastAsia="Times New Roman" w:hAnsi="Consolas" w:cs="Consolas"/>
          <w:color w:val="B58900"/>
          <w:sz w:val="20"/>
          <w:szCs w:val="20"/>
        </w:rPr>
        <w:t>STUDY_DDMMYY_INITIALS.tar.gz</w:t>
      </w: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yourresultsdirectory</w:t>
      </w:r>
      <w:proofErr w:type="spellEnd"/>
      <w:proofErr w:type="gramEnd"/>
    </w:p>
    <w:p w14:paraId="452C4404"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p>
    <w:p w14:paraId="0C03B0CE" w14:textId="77777777" w:rsidR="00BE4577" w:rsidRDefault="00BE4577" w:rsidP="00BE4577"/>
    <w:p w14:paraId="6C953C88" w14:textId="4884FE02" w:rsidR="007105FD" w:rsidRDefault="007105FD" w:rsidP="007105FD">
      <w:pPr>
        <w:pStyle w:val="Heading1"/>
      </w:pPr>
      <w:r>
        <w:t xml:space="preserve">Addendum: Sample </w:t>
      </w:r>
      <w:r w:rsidR="00B02FE7">
        <w:t xml:space="preserve">R </w:t>
      </w:r>
      <w:r w:rsidR="009A4325">
        <w:t>commands</w:t>
      </w:r>
      <w:r>
        <w:t xml:space="preserve"> for PCA projection onto 1000 Genomes</w:t>
      </w:r>
    </w:p>
    <w:p w14:paraId="548A3356" w14:textId="54E05CCE" w:rsidR="00B02FE7" w:rsidRDefault="00B02FE7" w:rsidP="007105FD">
      <w:pPr>
        <w:shd w:val="clear" w:color="auto" w:fill="002B36"/>
        <w:spacing w:after="0" w:line="240" w:lineRule="auto"/>
        <w:rPr>
          <w:rFonts w:ascii="Consolas" w:eastAsia="Times New Roman" w:hAnsi="Consolas" w:cs="Consolas"/>
          <w:i/>
          <w:iCs/>
          <w:color w:val="586E75"/>
          <w:sz w:val="20"/>
          <w:szCs w:val="20"/>
        </w:rPr>
      </w:pPr>
      <w:r>
        <w:rPr>
          <w:rFonts w:ascii="Consolas" w:eastAsia="Times New Roman" w:hAnsi="Consolas" w:cs="Consolas"/>
          <w:i/>
          <w:iCs/>
          <w:color w:val="586E75"/>
          <w:sz w:val="20"/>
          <w:szCs w:val="20"/>
        </w:rPr>
        <w:t>### This is an R script, but some of the following shell commands may be useful to you.</w:t>
      </w:r>
    </w:p>
    <w:p w14:paraId="3B31F59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xml:space="preserve">### Get 1000 genomes phase3 autosomal </w:t>
      </w:r>
      <w:proofErr w:type="spellStart"/>
      <w:r w:rsidRPr="007105FD">
        <w:rPr>
          <w:rFonts w:ascii="Consolas" w:eastAsia="Times New Roman" w:hAnsi="Consolas" w:cs="Consolas"/>
          <w:i/>
          <w:iCs/>
          <w:color w:val="586E75"/>
          <w:sz w:val="20"/>
          <w:szCs w:val="20"/>
        </w:rPr>
        <w:t>vcfs</w:t>
      </w:r>
      <w:proofErr w:type="spellEnd"/>
      <w:r w:rsidRPr="007105FD">
        <w:rPr>
          <w:rFonts w:ascii="Consolas" w:eastAsia="Times New Roman" w:hAnsi="Consolas" w:cs="Consolas"/>
          <w:i/>
          <w:iCs/>
          <w:color w:val="586E75"/>
          <w:sz w:val="20"/>
          <w:szCs w:val="20"/>
        </w:rPr>
        <w:t xml:space="preserve"> (run in bash in </w:t>
      </w:r>
      <w:proofErr w:type="spellStart"/>
      <w:r w:rsidRPr="007105FD">
        <w:rPr>
          <w:rFonts w:ascii="Consolas" w:eastAsia="Times New Roman" w:hAnsi="Consolas" w:cs="Consolas"/>
          <w:i/>
          <w:iCs/>
          <w:color w:val="586E75"/>
          <w:sz w:val="20"/>
          <w:szCs w:val="20"/>
        </w:rPr>
        <w:t>termal</w:t>
      </w:r>
      <w:proofErr w:type="spellEnd"/>
      <w:r w:rsidRPr="007105FD">
        <w:rPr>
          <w:rFonts w:ascii="Consolas" w:eastAsia="Times New Roman" w:hAnsi="Consolas" w:cs="Consolas"/>
          <w:i/>
          <w:iCs/>
          <w:color w:val="586E75"/>
          <w:sz w:val="20"/>
          <w:szCs w:val="20"/>
        </w:rPr>
        <w:t xml:space="preserve"> window)</w:t>
      </w:r>
    </w:p>
    <w:p w14:paraId="06A7F349"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xml:space="preserve"># for </w:t>
      </w:r>
      <w:proofErr w:type="spellStart"/>
      <w:r w:rsidRPr="007105FD">
        <w:rPr>
          <w:rFonts w:ascii="Consolas" w:eastAsia="Times New Roman" w:hAnsi="Consolas" w:cs="Consolas"/>
          <w:i/>
          <w:iCs/>
          <w:color w:val="586E75"/>
          <w:sz w:val="20"/>
          <w:szCs w:val="20"/>
        </w:rPr>
        <w:t>i</w:t>
      </w:r>
      <w:proofErr w:type="spellEnd"/>
      <w:r w:rsidRPr="007105FD">
        <w:rPr>
          <w:rFonts w:ascii="Consolas" w:eastAsia="Times New Roman" w:hAnsi="Consolas" w:cs="Consolas"/>
          <w:i/>
          <w:iCs/>
          <w:color w:val="586E75"/>
          <w:sz w:val="20"/>
          <w:szCs w:val="20"/>
        </w:rPr>
        <w:t xml:space="preserve"> in {</w:t>
      </w:r>
      <w:proofErr w:type="gramStart"/>
      <w:r w:rsidRPr="007105FD">
        <w:rPr>
          <w:rFonts w:ascii="Consolas" w:eastAsia="Times New Roman" w:hAnsi="Consolas" w:cs="Consolas"/>
          <w:i/>
          <w:iCs/>
          <w:color w:val="586E75"/>
          <w:sz w:val="20"/>
          <w:szCs w:val="20"/>
        </w:rPr>
        <w:t>1..</w:t>
      </w:r>
      <w:proofErr w:type="gramEnd"/>
      <w:r w:rsidRPr="007105FD">
        <w:rPr>
          <w:rFonts w:ascii="Consolas" w:eastAsia="Times New Roman" w:hAnsi="Consolas" w:cs="Consolas"/>
          <w:i/>
          <w:iCs/>
          <w:color w:val="586E75"/>
          <w:sz w:val="20"/>
          <w:szCs w:val="20"/>
        </w:rPr>
        <w:t>22}; do</w:t>
      </w:r>
    </w:p>
    <w:p w14:paraId="742CDEEE"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xml:space="preserve">#       </w:t>
      </w:r>
      <w:proofErr w:type="spellStart"/>
      <w:r w:rsidRPr="007105FD">
        <w:rPr>
          <w:rFonts w:ascii="Consolas" w:eastAsia="Times New Roman" w:hAnsi="Consolas" w:cs="Consolas"/>
          <w:i/>
          <w:iCs/>
          <w:color w:val="586E75"/>
          <w:sz w:val="20"/>
          <w:szCs w:val="20"/>
        </w:rPr>
        <w:t>wget</w:t>
      </w:r>
      <w:proofErr w:type="spellEnd"/>
      <w:r w:rsidRPr="007105FD">
        <w:rPr>
          <w:rFonts w:ascii="Consolas" w:eastAsia="Times New Roman" w:hAnsi="Consolas" w:cs="Consolas"/>
          <w:i/>
          <w:iCs/>
          <w:color w:val="586E75"/>
          <w:sz w:val="20"/>
          <w:szCs w:val="20"/>
        </w:rPr>
        <w:t xml:space="preserve"> </w:t>
      </w:r>
      <w:r w:rsidRPr="007105FD">
        <w:rPr>
          <w:rFonts w:ascii="Consolas" w:eastAsia="Times New Roman" w:hAnsi="Consolas" w:cs="Consolas"/>
          <w:i/>
          <w:iCs/>
          <w:color w:val="586E75"/>
          <w:sz w:val="20"/>
          <w:szCs w:val="20"/>
          <w:u w:val="single"/>
        </w:rPr>
        <w:t>ftp://ftp-trace.ncbi.nih.gov/1000genomes/ftp/release/20130502/ALL.chr</w:t>
      </w:r>
      <w:r w:rsidRPr="007105FD">
        <w:rPr>
          <w:rFonts w:ascii="Consolas" w:eastAsia="Times New Roman" w:hAnsi="Consolas" w:cs="Consolas"/>
          <w:i/>
          <w:iCs/>
          <w:color w:val="586E75"/>
          <w:sz w:val="20"/>
          <w:szCs w:val="20"/>
        </w:rPr>
        <w:t>${i</w:t>
      </w:r>
      <w:proofErr w:type="gramStart"/>
      <w:r w:rsidRPr="007105FD">
        <w:rPr>
          <w:rFonts w:ascii="Consolas" w:eastAsia="Times New Roman" w:hAnsi="Consolas" w:cs="Consolas"/>
          <w:i/>
          <w:iCs/>
          <w:color w:val="586E75"/>
          <w:sz w:val="20"/>
          <w:szCs w:val="20"/>
        </w:rPr>
        <w:t>}.phase3_shapeit2_mvncall_integrated_v5a.20130502.genotypes.vcf.gz</w:t>
      </w:r>
      <w:proofErr w:type="gramEnd"/>
    </w:p>
    <w:p w14:paraId="78713F20"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done</w:t>
      </w:r>
    </w:p>
    <w:p w14:paraId="2B8FB9C5"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43D679E2"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Extract site list from my target genotypes (run in bash in terminal window)</w:t>
      </w:r>
    </w:p>
    <w:p w14:paraId="160E993D"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xml:space="preserve"># for </w:t>
      </w:r>
      <w:proofErr w:type="spellStart"/>
      <w:r w:rsidRPr="007105FD">
        <w:rPr>
          <w:rFonts w:ascii="Consolas" w:eastAsia="Times New Roman" w:hAnsi="Consolas" w:cs="Consolas"/>
          <w:i/>
          <w:iCs/>
          <w:color w:val="586E75"/>
          <w:sz w:val="20"/>
          <w:szCs w:val="20"/>
        </w:rPr>
        <w:t>i</w:t>
      </w:r>
      <w:proofErr w:type="spellEnd"/>
      <w:r w:rsidRPr="007105FD">
        <w:rPr>
          <w:rFonts w:ascii="Consolas" w:eastAsia="Times New Roman" w:hAnsi="Consolas" w:cs="Consolas"/>
          <w:i/>
          <w:iCs/>
          <w:color w:val="586E75"/>
          <w:sz w:val="20"/>
          <w:szCs w:val="20"/>
        </w:rPr>
        <w:t xml:space="preserve"> in {</w:t>
      </w:r>
      <w:proofErr w:type="gramStart"/>
      <w:r w:rsidRPr="007105FD">
        <w:rPr>
          <w:rFonts w:ascii="Consolas" w:eastAsia="Times New Roman" w:hAnsi="Consolas" w:cs="Consolas"/>
          <w:i/>
          <w:iCs/>
          <w:color w:val="586E75"/>
          <w:sz w:val="20"/>
          <w:szCs w:val="20"/>
        </w:rPr>
        <w:t>1..</w:t>
      </w:r>
      <w:proofErr w:type="gramEnd"/>
      <w:r w:rsidRPr="007105FD">
        <w:rPr>
          <w:rFonts w:ascii="Consolas" w:eastAsia="Times New Roman" w:hAnsi="Consolas" w:cs="Consolas"/>
          <w:i/>
          <w:iCs/>
          <w:color w:val="586E75"/>
          <w:sz w:val="20"/>
          <w:szCs w:val="20"/>
        </w:rPr>
        <w:t>22}; do</w:t>
      </w:r>
    </w:p>
    <w:p w14:paraId="49196D3C" w14:textId="0566336E"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xml:space="preserve">#      </w:t>
      </w:r>
      <w:proofErr w:type="spellStart"/>
      <w:r w:rsidRPr="007105FD">
        <w:rPr>
          <w:rFonts w:ascii="Consolas" w:eastAsia="Times New Roman" w:hAnsi="Consolas" w:cs="Consolas"/>
          <w:i/>
          <w:iCs/>
          <w:color w:val="586E75"/>
          <w:sz w:val="20"/>
          <w:szCs w:val="20"/>
        </w:rPr>
        <w:t>zgrep</w:t>
      </w:r>
      <w:proofErr w:type="spellEnd"/>
      <w:r w:rsidRPr="007105FD">
        <w:rPr>
          <w:rFonts w:ascii="Consolas" w:eastAsia="Times New Roman" w:hAnsi="Consolas" w:cs="Consolas"/>
          <w:i/>
          <w:iCs/>
          <w:color w:val="586E75"/>
          <w:sz w:val="20"/>
          <w:szCs w:val="20"/>
        </w:rPr>
        <w:t xml:space="preserve"> </w:t>
      </w:r>
      <w:r w:rsidR="0061462A">
        <w:rPr>
          <w:rFonts w:ascii="Consolas" w:eastAsia="Times New Roman" w:hAnsi="Consolas" w:cs="Consolas"/>
          <w:i/>
          <w:iCs/>
          <w:color w:val="586E75"/>
          <w:sz w:val="20"/>
          <w:szCs w:val="20"/>
        </w:rPr>
        <w:t xml:space="preserve">–w </w:t>
      </w:r>
      <w:r w:rsidRPr="007105FD">
        <w:rPr>
          <w:rFonts w:ascii="Consolas" w:eastAsia="Times New Roman" w:hAnsi="Consolas" w:cs="Consolas"/>
          <w:i/>
          <w:iCs/>
          <w:color w:val="586E75"/>
          <w:sz w:val="20"/>
          <w:szCs w:val="20"/>
        </w:rPr>
        <w:t>"^${</w:t>
      </w:r>
      <w:proofErr w:type="spellStart"/>
      <w:r w:rsidRPr="007105FD">
        <w:rPr>
          <w:rFonts w:ascii="Consolas" w:eastAsia="Times New Roman" w:hAnsi="Consolas" w:cs="Consolas"/>
          <w:i/>
          <w:iCs/>
          <w:color w:val="586E75"/>
          <w:sz w:val="20"/>
          <w:szCs w:val="20"/>
        </w:rPr>
        <w:t>i</w:t>
      </w:r>
      <w:proofErr w:type="spellEnd"/>
      <w:r w:rsidRPr="007105FD">
        <w:rPr>
          <w:rFonts w:ascii="Consolas" w:eastAsia="Times New Roman" w:hAnsi="Consolas" w:cs="Consolas"/>
          <w:i/>
          <w:iCs/>
          <w:color w:val="586E75"/>
          <w:sz w:val="20"/>
          <w:szCs w:val="20"/>
        </w:rPr>
        <w:t>}" MCTFR.vcf.gz | cut -f-2 &gt; chr${i</w:t>
      </w:r>
      <w:proofErr w:type="gramStart"/>
      <w:r w:rsidRPr="007105FD">
        <w:rPr>
          <w:rFonts w:ascii="Consolas" w:eastAsia="Times New Roman" w:hAnsi="Consolas" w:cs="Consolas"/>
          <w:i/>
          <w:iCs/>
          <w:color w:val="586E75"/>
          <w:sz w:val="20"/>
          <w:szCs w:val="20"/>
        </w:rPr>
        <w:t>}.MCTFR_sites.txt</w:t>
      </w:r>
      <w:proofErr w:type="gramEnd"/>
      <w:r w:rsidRPr="007105FD">
        <w:rPr>
          <w:rFonts w:ascii="Consolas" w:eastAsia="Times New Roman" w:hAnsi="Consolas" w:cs="Consolas"/>
          <w:i/>
          <w:iCs/>
          <w:color w:val="586E75"/>
          <w:sz w:val="20"/>
          <w:szCs w:val="20"/>
        </w:rPr>
        <w:t xml:space="preserve"> &amp;</w:t>
      </w:r>
    </w:p>
    <w:p w14:paraId="6F8079D9"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done</w:t>
      </w:r>
    </w:p>
    <w:p w14:paraId="2ECF7EFB"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6947347B"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Command to extract relevant SNPs from 1000 genomes phase three (run in bash in terminal window</w:t>
      </w:r>
    </w:p>
    <w:p w14:paraId="6BB52F98"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xml:space="preserve"># for </w:t>
      </w:r>
      <w:proofErr w:type="spellStart"/>
      <w:r w:rsidRPr="007105FD">
        <w:rPr>
          <w:rFonts w:ascii="Consolas" w:eastAsia="Times New Roman" w:hAnsi="Consolas" w:cs="Consolas"/>
          <w:i/>
          <w:iCs/>
          <w:color w:val="586E75"/>
          <w:sz w:val="20"/>
          <w:szCs w:val="20"/>
        </w:rPr>
        <w:t>i</w:t>
      </w:r>
      <w:proofErr w:type="spellEnd"/>
      <w:r w:rsidRPr="007105FD">
        <w:rPr>
          <w:rFonts w:ascii="Consolas" w:eastAsia="Times New Roman" w:hAnsi="Consolas" w:cs="Consolas"/>
          <w:i/>
          <w:iCs/>
          <w:color w:val="586E75"/>
          <w:sz w:val="20"/>
          <w:szCs w:val="20"/>
        </w:rPr>
        <w:t xml:space="preserve"> in {</w:t>
      </w:r>
      <w:proofErr w:type="gramStart"/>
      <w:r w:rsidRPr="007105FD">
        <w:rPr>
          <w:rFonts w:ascii="Consolas" w:eastAsia="Times New Roman" w:hAnsi="Consolas" w:cs="Consolas"/>
          <w:i/>
          <w:iCs/>
          <w:color w:val="586E75"/>
          <w:sz w:val="20"/>
          <w:szCs w:val="20"/>
        </w:rPr>
        <w:t>1..</w:t>
      </w:r>
      <w:proofErr w:type="gramEnd"/>
      <w:r w:rsidRPr="007105FD">
        <w:rPr>
          <w:rFonts w:ascii="Consolas" w:eastAsia="Times New Roman" w:hAnsi="Consolas" w:cs="Consolas"/>
          <w:i/>
          <w:iCs/>
          <w:color w:val="586E75"/>
          <w:sz w:val="20"/>
          <w:szCs w:val="20"/>
        </w:rPr>
        <w:t>22}; do</w:t>
      </w:r>
    </w:p>
    <w:p w14:paraId="20EFBD0D"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xml:space="preserve">#      </w:t>
      </w:r>
      <w:proofErr w:type="spellStart"/>
      <w:r w:rsidRPr="007105FD">
        <w:rPr>
          <w:rFonts w:ascii="Consolas" w:eastAsia="Times New Roman" w:hAnsi="Consolas" w:cs="Consolas"/>
          <w:i/>
          <w:iCs/>
          <w:color w:val="586E75"/>
          <w:sz w:val="20"/>
          <w:szCs w:val="20"/>
        </w:rPr>
        <w:t>vcftools</w:t>
      </w:r>
      <w:proofErr w:type="spellEnd"/>
      <w:r w:rsidRPr="007105FD">
        <w:rPr>
          <w:rFonts w:ascii="Consolas" w:eastAsia="Times New Roman" w:hAnsi="Consolas" w:cs="Consolas"/>
          <w:i/>
          <w:iCs/>
          <w:color w:val="586E75"/>
          <w:sz w:val="20"/>
          <w:szCs w:val="20"/>
        </w:rPr>
        <w:t xml:space="preserve"> --</w:t>
      </w:r>
      <w:proofErr w:type="spellStart"/>
      <w:r w:rsidRPr="007105FD">
        <w:rPr>
          <w:rFonts w:ascii="Consolas" w:eastAsia="Times New Roman" w:hAnsi="Consolas" w:cs="Consolas"/>
          <w:i/>
          <w:iCs/>
          <w:color w:val="586E75"/>
          <w:sz w:val="20"/>
          <w:szCs w:val="20"/>
        </w:rPr>
        <w:t>gzvcf</w:t>
      </w:r>
      <w:proofErr w:type="spellEnd"/>
      <w:r w:rsidRPr="007105FD">
        <w:rPr>
          <w:rFonts w:ascii="Consolas" w:eastAsia="Times New Roman" w:hAnsi="Consolas" w:cs="Consolas"/>
          <w:i/>
          <w:iCs/>
          <w:color w:val="586E75"/>
          <w:sz w:val="20"/>
          <w:szCs w:val="20"/>
        </w:rPr>
        <w:t xml:space="preserve"> ALL.chr${i</w:t>
      </w:r>
      <w:proofErr w:type="gramStart"/>
      <w:r w:rsidRPr="007105FD">
        <w:rPr>
          <w:rFonts w:ascii="Consolas" w:eastAsia="Times New Roman" w:hAnsi="Consolas" w:cs="Consolas"/>
          <w:i/>
          <w:iCs/>
          <w:color w:val="586E75"/>
          <w:sz w:val="20"/>
          <w:szCs w:val="20"/>
        </w:rPr>
        <w:t>}.phase3_shapeit2_mvncall_integrated_v5a.20130502.genotypes.vcf.gz</w:t>
      </w:r>
      <w:proofErr w:type="gramEnd"/>
      <w:r w:rsidRPr="007105FD">
        <w:rPr>
          <w:rFonts w:ascii="Consolas" w:eastAsia="Times New Roman" w:hAnsi="Consolas" w:cs="Consolas"/>
          <w:i/>
          <w:iCs/>
          <w:color w:val="586E75"/>
          <w:sz w:val="20"/>
          <w:szCs w:val="20"/>
        </w:rPr>
        <w:t xml:space="preserve"> \</w:t>
      </w:r>
    </w:p>
    <w:p w14:paraId="283465AE"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--positions chr${i</w:t>
      </w:r>
      <w:proofErr w:type="gramStart"/>
      <w:r w:rsidRPr="007105FD">
        <w:rPr>
          <w:rFonts w:ascii="Consolas" w:eastAsia="Times New Roman" w:hAnsi="Consolas" w:cs="Consolas"/>
          <w:i/>
          <w:iCs/>
          <w:color w:val="586E75"/>
          <w:sz w:val="20"/>
          <w:szCs w:val="20"/>
        </w:rPr>
        <w:t>}.MCTFR_sites.txt</w:t>
      </w:r>
      <w:proofErr w:type="gramEnd"/>
      <w:r w:rsidRPr="007105FD">
        <w:rPr>
          <w:rFonts w:ascii="Consolas" w:eastAsia="Times New Roman" w:hAnsi="Consolas" w:cs="Consolas"/>
          <w:i/>
          <w:iCs/>
          <w:color w:val="586E75"/>
          <w:sz w:val="20"/>
          <w:szCs w:val="20"/>
        </w:rPr>
        <w:t xml:space="preserve"> \</w:t>
      </w:r>
    </w:p>
    <w:p w14:paraId="7D2D8266"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--recode \</w:t>
      </w:r>
    </w:p>
    <w:p w14:paraId="55F07A1D"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--recode-INFO-all \</w:t>
      </w:r>
    </w:p>
    <w:p w14:paraId="05899C81"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xml:space="preserve">#               --out </w:t>
      </w:r>
      <w:proofErr w:type="spellStart"/>
      <w:r w:rsidRPr="007105FD">
        <w:rPr>
          <w:rFonts w:ascii="Consolas" w:eastAsia="Times New Roman" w:hAnsi="Consolas" w:cs="Consolas"/>
          <w:i/>
          <w:iCs/>
          <w:color w:val="586E75"/>
          <w:sz w:val="20"/>
          <w:szCs w:val="20"/>
        </w:rPr>
        <w:t>chr</w:t>
      </w:r>
      <w:proofErr w:type="spellEnd"/>
      <w:r w:rsidRPr="007105FD">
        <w:rPr>
          <w:rFonts w:ascii="Consolas" w:eastAsia="Times New Roman" w:hAnsi="Consolas" w:cs="Consolas"/>
          <w:i/>
          <w:iCs/>
          <w:color w:val="586E75"/>
          <w:sz w:val="20"/>
          <w:szCs w:val="20"/>
        </w:rPr>
        <w:t>${</w:t>
      </w:r>
      <w:proofErr w:type="spellStart"/>
      <w:r w:rsidRPr="007105FD">
        <w:rPr>
          <w:rFonts w:ascii="Consolas" w:eastAsia="Times New Roman" w:hAnsi="Consolas" w:cs="Consolas"/>
          <w:i/>
          <w:iCs/>
          <w:color w:val="586E75"/>
          <w:sz w:val="20"/>
          <w:szCs w:val="20"/>
        </w:rPr>
        <w:t>i</w:t>
      </w:r>
      <w:proofErr w:type="spellEnd"/>
      <w:proofErr w:type="gramStart"/>
      <w:r w:rsidRPr="007105FD">
        <w:rPr>
          <w:rFonts w:ascii="Consolas" w:eastAsia="Times New Roman" w:hAnsi="Consolas" w:cs="Consolas"/>
          <w:i/>
          <w:iCs/>
          <w:color w:val="586E75"/>
          <w:sz w:val="20"/>
          <w:szCs w:val="20"/>
        </w:rPr>
        <w:t>}.1000g.MCTFR</w:t>
      </w:r>
      <w:proofErr w:type="gramEnd"/>
      <w:r w:rsidRPr="007105FD">
        <w:rPr>
          <w:rFonts w:ascii="Consolas" w:eastAsia="Times New Roman" w:hAnsi="Consolas" w:cs="Consolas"/>
          <w:i/>
          <w:iCs/>
          <w:color w:val="586E75"/>
          <w:sz w:val="20"/>
          <w:szCs w:val="20"/>
        </w:rPr>
        <w:t>_sites &amp;</w:t>
      </w:r>
    </w:p>
    <w:p w14:paraId="0B45BEE8"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done</w:t>
      </w:r>
    </w:p>
    <w:p w14:paraId="0DB98D0C"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2264B2C5"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0C2AE5E5"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268BD2"/>
          <w:sz w:val="20"/>
          <w:szCs w:val="20"/>
        </w:rPr>
        <w:t>system</w:t>
      </w:r>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 xml:space="preserve">"(cat chr1.1000g.MCTFR_sites.recode.vcf;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chr2.1000g.MCTFR_sites.recode.vcf;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chr3.1000g.MCTFR_sites.recode.vcf;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chr4.1000g.MCTFR_sites.recode.vcf;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chr5.1000g.MCTFR_sites.recode.vcf;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chr6.1000g.MCTFR_sites.recode.vcf;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chr7.1000g.MCTFR_sites.recode.vcf;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chr8.1000g.MCTFR_sites.recode.vcf;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chr9.1000g.MCTFR_sites.recode.vcf;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chr10.1000g.MCTFR_sites.recode.vcf;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chr11.1000g.MCTFR_sites.recode.vcf;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chr12.1000g.MCTFR_sites.recode.vcf;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chr13.1000g.MCTFR_sites.recode.vcf;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chr14.1000g.MCTFR_sites.recode.vcf;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chr15.1000g.MCTFR_sites.recode.vcf;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chr16.1000g.MCTFR_sites.recode.vcf;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chr17.1000g.MCTFR_sites.recode.vcf;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chr18.1000g.MCTFR_sites.recode.vcf;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chr19.1000g.MCTFR_sites.recode.vcf;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chr20.1000g.MCTFR_sites.recode.vcf;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chr21.1000g.MCTFR_sites.recode.vcf;     </w:t>
      </w:r>
      <w:proofErr w:type="spellStart"/>
      <w:r w:rsidRPr="007105FD">
        <w:rPr>
          <w:rFonts w:ascii="Consolas" w:eastAsia="Times New Roman" w:hAnsi="Consolas" w:cs="Consolas"/>
          <w:color w:val="2AA198"/>
          <w:sz w:val="20"/>
          <w:szCs w:val="20"/>
        </w:rPr>
        <w:t>grep</w:t>
      </w:r>
      <w:proofErr w:type="spellEnd"/>
      <w:r w:rsidRPr="007105FD">
        <w:rPr>
          <w:rFonts w:ascii="Consolas" w:eastAsia="Times New Roman" w:hAnsi="Consolas" w:cs="Consolas"/>
          <w:color w:val="2AA198"/>
          <w:sz w:val="20"/>
          <w:szCs w:val="20"/>
        </w:rPr>
        <w:t xml:space="preserve"> -v '#' chr22.1000g.MCTFR_sites.recode.vcf) | </w:t>
      </w:r>
      <w:proofErr w:type="spellStart"/>
      <w:r w:rsidRPr="007105FD">
        <w:rPr>
          <w:rFonts w:ascii="Consolas" w:eastAsia="Times New Roman" w:hAnsi="Consolas" w:cs="Consolas"/>
          <w:color w:val="2AA198"/>
          <w:sz w:val="20"/>
          <w:szCs w:val="20"/>
        </w:rPr>
        <w:t>bgzip</w:t>
      </w:r>
      <w:proofErr w:type="spellEnd"/>
      <w:r w:rsidRPr="007105FD">
        <w:rPr>
          <w:rFonts w:ascii="Consolas" w:eastAsia="Times New Roman" w:hAnsi="Consolas" w:cs="Consolas"/>
          <w:color w:val="2AA198"/>
          <w:sz w:val="20"/>
          <w:szCs w:val="20"/>
        </w:rPr>
        <w:t xml:space="preserve"> -c &gt; chrALL.1000g.MCTFR_sites.recode.vcf.gz"</w:t>
      </w:r>
      <w:r w:rsidRPr="007105FD">
        <w:rPr>
          <w:rFonts w:ascii="Consolas" w:eastAsia="Times New Roman" w:hAnsi="Consolas" w:cs="Consolas"/>
          <w:color w:val="93A1A1"/>
          <w:sz w:val="20"/>
          <w:szCs w:val="20"/>
        </w:rPr>
        <w:t>)</w:t>
      </w:r>
    </w:p>
    <w:p w14:paraId="64C229C0"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07C8A75C"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Calculate principal components using plink (Careful! MAF filter is applied after the SNPs are thinned to 30,000)</w:t>
      </w:r>
    </w:p>
    <w:p w14:paraId="37C92A85"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gramStart"/>
      <w:r w:rsidRPr="007105FD">
        <w:rPr>
          <w:rFonts w:ascii="Consolas" w:eastAsia="Times New Roman" w:hAnsi="Consolas" w:cs="Consolas"/>
          <w:color w:val="268BD2"/>
          <w:sz w:val="20"/>
          <w:szCs w:val="20"/>
        </w:rPr>
        <w:t>system</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2AA198"/>
          <w:sz w:val="20"/>
          <w:szCs w:val="20"/>
        </w:rPr>
        <w:t>"plink-1.9   --</w:t>
      </w:r>
      <w:proofErr w:type="spellStart"/>
      <w:r w:rsidRPr="007105FD">
        <w:rPr>
          <w:rFonts w:ascii="Consolas" w:eastAsia="Times New Roman" w:hAnsi="Consolas" w:cs="Consolas"/>
          <w:color w:val="2AA198"/>
          <w:sz w:val="20"/>
          <w:szCs w:val="20"/>
        </w:rPr>
        <w:t>vcf</w:t>
      </w:r>
      <w:proofErr w:type="spellEnd"/>
      <w:r w:rsidRPr="007105FD">
        <w:rPr>
          <w:rFonts w:ascii="Consolas" w:eastAsia="Times New Roman" w:hAnsi="Consolas" w:cs="Consolas"/>
          <w:color w:val="2AA198"/>
          <w:sz w:val="20"/>
          <w:szCs w:val="20"/>
        </w:rPr>
        <w:t xml:space="preserve"> chrALL.1000g.MCTFR_sites.recode.vcf.gz  --</w:t>
      </w:r>
      <w:proofErr w:type="spellStart"/>
      <w:r w:rsidRPr="007105FD">
        <w:rPr>
          <w:rFonts w:ascii="Consolas" w:eastAsia="Times New Roman" w:hAnsi="Consolas" w:cs="Consolas"/>
          <w:color w:val="2AA198"/>
          <w:sz w:val="20"/>
          <w:szCs w:val="20"/>
        </w:rPr>
        <w:t>indep</w:t>
      </w:r>
      <w:proofErr w:type="spellEnd"/>
      <w:r w:rsidRPr="007105FD">
        <w:rPr>
          <w:rFonts w:ascii="Consolas" w:eastAsia="Times New Roman" w:hAnsi="Consolas" w:cs="Consolas"/>
          <w:color w:val="2AA198"/>
          <w:sz w:val="20"/>
          <w:szCs w:val="20"/>
        </w:rPr>
        <w:t>-pairwise 100kb 5 .1"</w:t>
      </w:r>
      <w:r w:rsidRPr="007105FD">
        <w:rPr>
          <w:rFonts w:ascii="Consolas" w:eastAsia="Times New Roman" w:hAnsi="Consolas" w:cs="Consolas"/>
          <w:color w:val="93A1A1"/>
          <w:sz w:val="20"/>
          <w:szCs w:val="20"/>
        </w:rPr>
        <w:t>)</w:t>
      </w:r>
    </w:p>
    <w:p w14:paraId="3B710FB3"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gramStart"/>
      <w:r w:rsidRPr="007105FD">
        <w:rPr>
          <w:rFonts w:ascii="Consolas" w:eastAsia="Times New Roman" w:hAnsi="Consolas" w:cs="Consolas"/>
          <w:color w:val="268BD2"/>
          <w:sz w:val="20"/>
          <w:szCs w:val="20"/>
        </w:rPr>
        <w:t>system</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2AA198"/>
          <w:sz w:val="20"/>
          <w:szCs w:val="20"/>
        </w:rPr>
        <w:t>"plink-1.9   --</w:t>
      </w:r>
      <w:proofErr w:type="spellStart"/>
      <w:r w:rsidRPr="007105FD">
        <w:rPr>
          <w:rFonts w:ascii="Consolas" w:eastAsia="Times New Roman" w:hAnsi="Consolas" w:cs="Consolas"/>
          <w:color w:val="2AA198"/>
          <w:sz w:val="20"/>
          <w:szCs w:val="20"/>
        </w:rPr>
        <w:t>vcf</w:t>
      </w:r>
      <w:proofErr w:type="spellEnd"/>
      <w:r w:rsidRPr="007105FD">
        <w:rPr>
          <w:rFonts w:ascii="Consolas" w:eastAsia="Times New Roman" w:hAnsi="Consolas" w:cs="Consolas"/>
          <w:color w:val="2AA198"/>
          <w:sz w:val="20"/>
          <w:szCs w:val="20"/>
        </w:rPr>
        <w:t xml:space="preserve"> chrALL.1000g.MCTFR_sites.recode.vcf.gz  --extract plink.prune.in --</w:t>
      </w:r>
      <w:proofErr w:type="spellStart"/>
      <w:r w:rsidRPr="007105FD">
        <w:rPr>
          <w:rFonts w:ascii="Consolas" w:eastAsia="Times New Roman" w:hAnsi="Consolas" w:cs="Consolas"/>
          <w:color w:val="2AA198"/>
          <w:sz w:val="20"/>
          <w:szCs w:val="20"/>
        </w:rPr>
        <w:t>pca</w:t>
      </w:r>
      <w:proofErr w:type="spellEnd"/>
      <w:r w:rsidRPr="007105FD">
        <w:rPr>
          <w:rFonts w:ascii="Consolas" w:eastAsia="Times New Roman" w:hAnsi="Consolas" w:cs="Consolas"/>
          <w:color w:val="2AA198"/>
          <w:sz w:val="20"/>
          <w:szCs w:val="20"/>
        </w:rPr>
        <w:t xml:space="preserve"> </w:t>
      </w:r>
      <w:proofErr w:type="spellStart"/>
      <w:r w:rsidRPr="007105FD">
        <w:rPr>
          <w:rFonts w:ascii="Consolas" w:eastAsia="Times New Roman" w:hAnsi="Consolas" w:cs="Consolas"/>
          <w:color w:val="2AA198"/>
          <w:sz w:val="20"/>
          <w:szCs w:val="20"/>
        </w:rPr>
        <w:t>var-wts</w:t>
      </w:r>
      <w:proofErr w:type="spellEnd"/>
      <w:r w:rsidRPr="007105FD">
        <w:rPr>
          <w:rFonts w:ascii="Consolas" w:eastAsia="Times New Roman" w:hAnsi="Consolas" w:cs="Consolas"/>
          <w:color w:val="2AA198"/>
          <w:sz w:val="20"/>
          <w:szCs w:val="20"/>
        </w:rPr>
        <w:t xml:space="preserve"> --make-bed --out chrALL.1000g.MCTFR_sites.pruned"</w:t>
      </w:r>
      <w:r w:rsidRPr="007105FD">
        <w:rPr>
          <w:rFonts w:ascii="Consolas" w:eastAsia="Times New Roman" w:hAnsi="Consolas" w:cs="Consolas"/>
          <w:color w:val="93A1A1"/>
          <w:sz w:val="20"/>
          <w:szCs w:val="20"/>
        </w:rPr>
        <w:t>)</w:t>
      </w:r>
    </w:p>
    <w:p w14:paraId="7B7428A1"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3247AA31"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0258DD77"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Extract per-SNP weights for each of the first 20 PCs and get the correct effect allele for later scoring</w:t>
      </w:r>
    </w:p>
    <w:p w14:paraId="2634D288"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lastRenderedPageBreak/>
        <w:t xml:space="preserve">PCA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read.table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"chrALL.1000g.MCTFR_sites.pruned.eigenvec.var"</w:t>
      </w:r>
      <w:r w:rsidRPr="007105FD">
        <w:rPr>
          <w:rFonts w:ascii="Consolas" w:eastAsia="Times New Roman" w:hAnsi="Consolas" w:cs="Consolas"/>
          <w:color w:val="839496"/>
          <w:sz w:val="20"/>
          <w:szCs w:val="20"/>
        </w:rPr>
        <w:t>, header</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F, </w:t>
      </w:r>
      <w:proofErr w:type="spellStart"/>
      <w:r w:rsidRPr="007105FD">
        <w:rPr>
          <w:rFonts w:ascii="Consolas" w:eastAsia="Times New Roman" w:hAnsi="Consolas" w:cs="Consolas"/>
          <w:color w:val="839496"/>
          <w:sz w:val="20"/>
          <w:szCs w:val="20"/>
        </w:rPr>
        <w:t>col.names</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68BD2"/>
          <w:sz w:val="20"/>
          <w:szCs w:val="20"/>
        </w:rPr>
        <w:t>c</w:t>
      </w:r>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"CHROM"</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"RS"</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68BD2"/>
          <w:sz w:val="20"/>
          <w:szCs w:val="20"/>
        </w:rPr>
        <w:t>paste</w:t>
      </w:r>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"PC"</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1</w:t>
      </w:r>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20</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sep</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w:t>
      </w:r>
      <w:r w:rsidRPr="007105FD">
        <w:rPr>
          <w:rFonts w:ascii="Consolas" w:eastAsia="Times New Roman" w:hAnsi="Consolas" w:cs="Consolas"/>
          <w:color w:val="93A1A1"/>
          <w:sz w:val="20"/>
          <w:szCs w:val="20"/>
        </w:rPr>
        <w:t>)))</w:t>
      </w:r>
    </w:p>
    <w:p w14:paraId="537D7D01"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bim</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read.table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"chrALL.1000g.MCTFR_sites.pruned.bim"</w:t>
      </w:r>
      <w:r w:rsidRPr="007105FD">
        <w:rPr>
          <w:rFonts w:ascii="Consolas" w:eastAsia="Times New Roman" w:hAnsi="Consolas" w:cs="Consolas"/>
          <w:color w:val="839496"/>
          <w:sz w:val="20"/>
          <w:szCs w:val="20"/>
        </w:rPr>
        <w:t>, header</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F, </w:t>
      </w:r>
      <w:proofErr w:type="spellStart"/>
      <w:r w:rsidRPr="007105FD">
        <w:rPr>
          <w:rFonts w:ascii="Consolas" w:eastAsia="Times New Roman" w:hAnsi="Consolas" w:cs="Consolas"/>
          <w:color w:val="839496"/>
          <w:sz w:val="20"/>
          <w:szCs w:val="20"/>
        </w:rPr>
        <w:t>col.names</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68BD2"/>
          <w:sz w:val="20"/>
          <w:szCs w:val="20"/>
        </w:rPr>
        <w:t>c</w:t>
      </w:r>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"CHROM"</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"RS"</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"unknown"</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"POS"</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"A1"</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"A2"</w:t>
      </w:r>
      <w:r w:rsidRPr="007105FD">
        <w:rPr>
          <w:rFonts w:ascii="Consolas" w:eastAsia="Times New Roman" w:hAnsi="Consolas" w:cs="Consolas"/>
          <w:color w:val="93A1A1"/>
          <w:sz w:val="20"/>
          <w:szCs w:val="20"/>
        </w:rPr>
        <w:t>))</w:t>
      </w:r>
    </w:p>
    <w:p w14:paraId="103178C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x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gramStart"/>
      <w:r w:rsidRPr="007105FD">
        <w:rPr>
          <w:rFonts w:ascii="Consolas" w:eastAsia="Times New Roman" w:hAnsi="Consolas" w:cs="Consolas"/>
          <w:color w:val="268BD2"/>
          <w:sz w:val="20"/>
          <w:szCs w:val="20"/>
        </w:rPr>
        <w:t>merge</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839496"/>
          <w:sz w:val="20"/>
          <w:szCs w:val="20"/>
        </w:rPr>
        <w:t xml:space="preserve">PCA, </w:t>
      </w:r>
      <w:proofErr w:type="spellStart"/>
      <w:r w:rsidRPr="007105FD">
        <w:rPr>
          <w:rFonts w:ascii="Consolas" w:eastAsia="Times New Roman" w:hAnsi="Consolas" w:cs="Consolas"/>
          <w:color w:val="839496"/>
          <w:sz w:val="20"/>
          <w:szCs w:val="20"/>
        </w:rPr>
        <w:t>bim</w:t>
      </w:r>
      <w:proofErr w:type="spellEnd"/>
      <w:r w:rsidRPr="007105FD">
        <w:rPr>
          <w:rFonts w:ascii="Consolas" w:eastAsia="Times New Roman" w:hAnsi="Consolas" w:cs="Consolas"/>
          <w:color w:val="93A1A1"/>
          <w:sz w:val="20"/>
          <w:szCs w:val="20"/>
        </w:rPr>
        <w:t>)</w:t>
      </w:r>
    </w:p>
    <w:p w14:paraId="54F3A6A9"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proofErr w:type="gramStart"/>
      <w:r w:rsidRPr="007105FD">
        <w:rPr>
          <w:rFonts w:ascii="Consolas" w:eastAsia="Times New Roman" w:hAnsi="Consolas" w:cs="Consolas"/>
          <w:color w:val="839496"/>
          <w:sz w:val="20"/>
          <w:szCs w:val="20"/>
        </w:rPr>
        <w:t>write.table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68BD2"/>
          <w:sz w:val="20"/>
          <w:szCs w:val="20"/>
        </w:rPr>
        <w:t>subset</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x, select</w:t>
      </w:r>
      <w:r w:rsidRPr="007105FD">
        <w:rPr>
          <w:rFonts w:ascii="Consolas" w:eastAsia="Times New Roman" w:hAnsi="Consolas" w:cs="Consolas"/>
          <w:color w:val="93A1A1"/>
          <w:sz w:val="20"/>
          <w:szCs w:val="20"/>
        </w:rPr>
        <w:t>=</w:t>
      </w:r>
      <w:r w:rsidRPr="007105FD">
        <w:rPr>
          <w:rFonts w:ascii="Consolas" w:eastAsia="Times New Roman" w:hAnsi="Consolas" w:cs="Consolas"/>
          <w:color w:val="268BD2"/>
          <w:sz w:val="20"/>
          <w:szCs w:val="20"/>
        </w:rPr>
        <w:t>c</w:t>
      </w:r>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"RS"</w:t>
      </w:r>
      <w:r w:rsidRPr="007105FD">
        <w:rPr>
          <w:rFonts w:ascii="Consolas" w:eastAsia="Times New Roman" w:hAnsi="Consolas" w:cs="Consolas"/>
          <w:color w:val="839496"/>
          <w:sz w:val="20"/>
          <w:szCs w:val="20"/>
        </w:rPr>
        <w:t>,</w:t>
      </w:r>
      <w:r w:rsidRPr="007105FD">
        <w:rPr>
          <w:rFonts w:ascii="Consolas" w:eastAsia="Times New Roman" w:hAnsi="Consolas" w:cs="Consolas"/>
          <w:color w:val="2AA198"/>
          <w:sz w:val="20"/>
          <w:szCs w:val="20"/>
        </w:rPr>
        <w:t>"A1"</w:t>
      </w:r>
      <w:r w:rsidRPr="007105FD">
        <w:rPr>
          <w:rFonts w:ascii="Consolas" w:eastAsia="Times New Roman" w:hAnsi="Consolas" w:cs="Consolas"/>
          <w:color w:val="839496"/>
          <w:sz w:val="20"/>
          <w:szCs w:val="20"/>
        </w:rPr>
        <w:t>,</w:t>
      </w:r>
      <w:r w:rsidRPr="007105FD">
        <w:rPr>
          <w:rFonts w:ascii="Consolas" w:eastAsia="Times New Roman" w:hAnsi="Consolas" w:cs="Consolas"/>
          <w:color w:val="268BD2"/>
          <w:sz w:val="20"/>
          <w:szCs w:val="20"/>
        </w:rPr>
        <w:t>paste</w:t>
      </w:r>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"PC"</w:t>
      </w:r>
      <w:r w:rsidRPr="007105FD">
        <w:rPr>
          <w:rFonts w:ascii="Consolas" w:eastAsia="Times New Roman" w:hAnsi="Consolas" w:cs="Consolas"/>
          <w:color w:val="839496"/>
          <w:sz w:val="20"/>
          <w:szCs w:val="20"/>
        </w:rPr>
        <w:t>,</w:t>
      </w:r>
      <w:r w:rsidRPr="007105FD">
        <w:rPr>
          <w:rFonts w:ascii="Consolas" w:eastAsia="Times New Roman" w:hAnsi="Consolas" w:cs="Consolas"/>
          <w:color w:val="2AA198"/>
          <w:sz w:val="20"/>
          <w:szCs w:val="20"/>
        </w:rPr>
        <w:t>1</w:t>
      </w:r>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20</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sep</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68BD2"/>
          <w:sz w:val="20"/>
          <w:szCs w:val="20"/>
        </w:rPr>
        <w:t>file</w:t>
      </w:r>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"PCA-score-file.txt"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68BD2"/>
          <w:sz w:val="20"/>
          <w:szCs w:val="20"/>
        </w:rPr>
        <w:t>quote</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F</w:t>
      </w:r>
      <w:r w:rsidRPr="007105FD">
        <w:rPr>
          <w:rFonts w:ascii="Consolas" w:eastAsia="Times New Roman" w:hAnsi="Consolas" w:cs="Consolas"/>
          <w:color w:val="93A1A1"/>
          <w:sz w:val="20"/>
          <w:szCs w:val="20"/>
        </w:rPr>
        <w:t>)</w:t>
      </w:r>
    </w:p>
    <w:p w14:paraId="224D93F6"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End: extract per-SNP weights for each of the first 20 PCs</w:t>
      </w:r>
    </w:p>
    <w:p w14:paraId="153213CB"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3D2E1AE7"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2CCAE6B0"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Score 1000g subjects on the 1000g-defined PC1 and 2</w:t>
      </w:r>
    </w:p>
    <w:p w14:paraId="7F00AE72"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gramStart"/>
      <w:r w:rsidRPr="007105FD">
        <w:rPr>
          <w:rFonts w:ascii="Consolas" w:eastAsia="Times New Roman" w:hAnsi="Consolas" w:cs="Consolas"/>
          <w:color w:val="268BD2"/>
          <w:sz w:val="20"/>
          <w:szCs w:val="20"/>
        </w:rPr>
        <w:t>system</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2AA198"/>
          <w:sz w:val="20"/>
          <w:szCs w:val="20"/>
        </w:rPr>
        <w:t>"plink-1.9 --</w:t>
      </w:r>
      <w:proofErr w:type="spellStart"/>
      <w:r w:rsidRPr="007105FD">
        <w:rPr>
          <w:rFonts w:ascii="Consolas" w:eastAsia="Times New Roman" w:hAnsi="Consolas" w:cs="Consolas"/>
          <w:color w:val="2AA198"/>
          <w:sz w:val="20"/>
          <w:szCs w:val="20"/>
        </w:rPr>
        <w:t>vcf</w:t>
      </w:r>
      <w:proofErr w:type="spellEnd"/>
      <w:r w:rsidRPr="007105FD">
        <w:rPr>
          <w:rFonts w:ascii="Consolas" w:eastAsia="Times New Roman" w:hAnsi="Consolas" w:cs="Consolas"/>
          <w:color w:val="2AA198"/>
          <w:sz w:val="20"/>
          <w:szCs w:val="20"/>
        </w:rPr>
        <w:t xml:space="preserve"> chrALL.1000g.MCTFR_sites.recode.vcf.gz --score PCA-score-file.txt 2 3 4 header --out 1000g-PC1-score"</w:t>
      </w:r>
      <w:r w:rsidRPr="007105FD">
        <w:rPr>
          <w:rFonts w:ascii="Consolas" w:eastAsia="Times New Roman" w:hAnsi="Consolas" w:cs="Consolas"/>
          <w:color w:val="93A1A1"/>
          <w:sz w:val="20"/>
          <w:szCs w:val="20"/>
        </w:rPr>
        <w:t>)</w:t>
      </w:r>
    </w:p>
    <w:p w14:paraId="58315AAD"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gramStart"/>
      <w:r w:rsidRPr="007105FD">
        <w:rPr>
          <w:rFonts w:ascii="Consolas" w:eastAsia="Times New Roman" w:hAnsi="Consolas" w:cs="Consolas"/>
          <w:color w:val="268BD2"/>
          <w:sz w:val="20"/>
          <w:szCs w:val="20"/>
        </w:rPr>
        <w:t>system</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2AA198"/>
          <w:sz w:val="20"/>
          <w:szCs w:val="20"/>
        </w:rPr>
        <w:t>"plink-1.9 --</w:t>
      </w:r>
      <w:proofErr w:type="spellStart"/>
      <w:r w:rsidRPr="007105FD">
        <w:rPr>
          <w:rFonts w:ascii="Consolas" w:eastAsia="Times New Roman" w:hAnsi="Consolas" w:cs="Consolas"/>
          <w:color w:val="2AA198"/>
          <w:sz w:val="20"/>
          <w:szCs w:val="20"/>
        </w:rPr>
        <w:t>vcf</w:t>
      </w:r>
      <w:proofErr w:type="spellEnd"/>
      <w:r w:rsidRPr="007105FD">
        <w:rPr>
          <w:rFonts w:ascii="Consolas" w:eastAsia="Times New Roman" w:hAnsi="Consolas" w:cs="Consolas"/>
          <w:color w:val="2AA198"/>
          <w:sz w:val="20"/>
          <w:szCs w:val="20"/>
        </w:rPr>
        <w:t xml:space="preserve"> chrALL.1000g.MCTFR_sites.recode.vcf.gz --score PCA-score-file.txt 2 3 5 header --out 1000g-PC2-score"</w:t>
      </w:r>
      <w:r w:rsidRPr="007105FD">
        <w:rPr>
          <w:rFonts w:ascii="Consolas" w:eastAsia="Times New Roman" w:hAnsi="Consolas" w:cs="Consolas"/>
          <w:color w:val="93A1A1"/>
          <w:sz w:val="20"/>
          <w:szCs w:val="20"/>
        </w:rPr>
        <w:t>)</w:t>
      </w:r>
    </w:p>
    <w:p w14:paraId="78708413"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gramStart"/>
      <w:r w:rsidRPr="007105FD">
        <w:rPr>
          <w:rFonts w:ascii="Consolas" w:eastAsia="Times New Roman" w:hAnsi="Consolas" w:cs="Consolas"/>
          <w:color w:val="268BD2"/>
          <w:sz w:val="20"/>
          <w:szCs w:val="20"/>
        </w:rPr>
        <w:t>system</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2AA198"/>
          <w:sz w:val="20"/>
          <w:szCs w:val="20"/>
        </w:rPr>
        <w:t>"plink-1.9 --</w:t>
      </w:r>
      <w:proofErr w:type="spellStart"/>
      <w:r w:rsidRPr="007105FD">
        <w:rPr>
          <w:rFonts w:ascii="Consolas" w:eastAsia="Times New Roman" w:hAnsi="Consolas" w:cs="Consolas"/>
          <w:color w:val="2AA198"/>
          <w:sz w:val="20"/>
          <w:szCs w:val="20"/>
        </w:rPr>
        <w:t>vcf</w:t>
      </w:r>
      <w:proofErr w:type="spellEnd"/>
      <w:r w:rsidRPr="007105FD">
        <w:rPr>
          <w:rFonts w:ascii="Consolas" w:eastAsia="Times New Roman" w:hAnsi="Consolas" w:cs="Consolas"/>
          <w:color w:val="2AA198"/>
          <w:sz w:val="20"/>
          <w:szCs w:val="20"/>
        </w:rPr>
        <w:t xml:space="preserve"> chrALL.1000g.MCTFR_sites.recode.vcf.gz --score PCA-score-file.txt 2 3 6 header --out 1000g-PC3-score"</w:t>
      </w:r>
      <w:r w:rsidRPr="007105FD">
        <w:rPr>
          <w:rFonts w:ascii="Consolas" w:eastAsia="Times New Roman" w:hAnsi="Consolas" w:cs="Consolas"/>
          <w:color w:val="93A1A1"/>
          <w:sz w:val="20"/>
          <w:szCs w:val="20"/>
        </w:rPr>
        <w:t>)</w:t>
      </w:r>
    </w:p>
    <w:p w14:paraId="0F87B5F5"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gramStart"/>
      <w:r w:rsidRPr="007105FD">
        <w:rPr>
          <w:rFonts w:ascii="Consolas" w:eastAsia="Times New Roman" w:hAnsi="Consolas" w:cs="Consolas"/>
          <w:color w:val="268BD2"/>
          <w:sz w:val="20"/>
          <w:szCs w:val="20"/>
        </w:rPr>
        <w:t>system</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2AA198"/>
          <w:sz w:val="20"/>
          <w:szCs w:val="20"/>
        </w:rPr>
        <w:t>"plink-1.9 --</w:t>
      </w:r>
      <w:proofErr w:type="spellStart"/>
      <w:r w:rsidRPr="007105FD">
        <w:rPr>
          <w:rFonts w:ascii="Consolas" w:eastAsia="Times New Roman" w:hAnsi="Consolas" w:cs="Consolas"/>
          <w:color w:val="2AA198"/>
          <w:sz w:val="20"/>
          <w:szCs w:val="20"/>
        </w:rPr>
        <w:t>vcf</w:t>
      </w:r>
      <w:proofErr w:type="spellEnd"/>
      <w:r w:rsidRPr="007105FD">
        <w:rPr>
          <w:rFonts w:ascii="Consolas" w:eastAsia="Times New Roman" w:hAnsi="Consolas" w:cs="Consolas"/>
          <w:color w:val="2AA198"/>
          <w:sz w:val="20"/>
          <w:szCs w:val="20"/>
        </w:rPr>
        <w:t xml:space="preserve"> chrALL.1000g.MCTFR_sites.recode.vcf.gz --score PCA-score-file.txt 2 3 7 header --out 1000g-PC4-score"</w:t>
      </w:r>
      <w:r w:rsidRPr="007105FD">
        <w:rPr>
          <w:rFonts w:ascii="Consolas" w:eastAsia="Times New Roman" w:hAnsi="Consolas" w:cs="Consolas"/>
          <w:color w:val="93A1A1"/>
          <w:sz w:val="20"/>
          <w:szCs w:val="20"/>
        </w:rPr>
        <w:t>)</w:t>
      </w:r>
    </w:p>
    <w:p w14:paraId="645C1E97"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3D0E759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6EC25A40"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Score MCTFR subjects on the 1000g-defined PC1 and 2</w:t>
      </w:r>
    </w:p>
    <w:p w14:paraId="310D4A21"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gramStart"/>
      <w:r w:rsidRPr="007105FD">
        <w:rPr>
          <w:rFonts w:ascii="Consolas" w:eastAsia="Times New Roman" w:hAnsi="Consolas" w:cs="Consolas"/>
          <w:color w:val="268BD2"/>
          <w:sz w:val="20"/>
          <w:szCs w:val="20"/>
        </w:rPr>
        <w:t>system</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2AA198"/>
          <w:sz w:val="20"/>
          <w:szCs w:val="20"/>
        </w:rPr>
        <w:t>"plink-1.9 --</w:t>
      </w:r>
      <w:proofErr w:type="spellStart"/>
      <w:r w:rsidRPr="007105FD">
        <w:rPr>
          <w:rFonts w:ascii="Consolas" w:eastAsia="Times New Roman" w:hAnsi="Consolas" w:cs="Consolas"/>
          <w:color w:val="2AA198"/>
          <w:sz w:val="20"/>
          <w:szCs w:val="20"/>
        </w:rPr>
        <w:t>vcf</w:t>
      </w:r>
      <w:proofErr w:type="spellEnd"/>
      <w:r w:rsidRPr="007105FD">
        <w:rPr>
          <w:rFonts w:ascii="Consolas" w:eastAsia="Times New Roman" w:hAnsi="Consolas" w:cs="Consolas"/>
          <w:color w:val="2AA198"/>
          <w:sz w:val="20"/>
          <w:szCs w:val="20"/>
        </w:rPr>
        <w:t xml:space="preserve"> ../../MCTFR_imputation/raw_genotypes/gedi5-660WQuad-b37-forwardstrand-correctreferenceallele-final-vcf.vcf.gz --score PCA-score-file.txt 2 3 4 header --out MCTFR-PC1-score"</w:t>
      </w:r>
      <w:r w:rsidRPr="007105FD">
        <w:rPr>
          <w:rFonts w:ascii="Consolas" w:eastAsia="Times New Roman" w:hAnsi="Consolas" w:cs="Consolas"/>
          <w:color w:val="93A1A1"/>
          <w:sz w:val="20"/>
          <w:szCs w:val="20"/>
        </w:rPr>
        <w:t>)</w:t>
      </w:r>
    </w:p>
    <w:p w14:paraId="65E197A6"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gramStart"/>
      <w:r w:rsidRPr="007105FD">
        <w:rPr>
          <w:rFonts w:ascii="Consolas" w:eastAsia="Times New Roman" w:hAnsi="Consolas" w:cs="Consolas"/>
          <w:color w:val="268BD2"/>
          <w:sz w:val="20"/>
          <w:szCs w:val="20"/>
        </w:rPr>
        <w:t>system</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2AA198"/>
          <w:sz w:val="20"/>
          <w:szCs w:val="20"/>
        </w:rPr>
        <w:t>"plink-1.9 --</w:t>
      </w:r>
      <w:proofErr w:type="spellStart"/>
      <w:r w:rsidRPr="007105FD">
        <w:rPr>
          <w:rFonts w:ascii="Consolas" w:eastAsia="Times New Roman" w:hAnsi="Consolas" w:cs="Consolas"/>
          <w:color w:val="2AA198"/>
          <w:sz w:val="20"/>
          <w:szCs w:val="20"/>
        </w:rPr>
        <w:t>vcf</w:t>
      </w:r>
      <w:proofErr w:type="spellEnd"/>
      <w:r w:rsidRPr="007105FD">
        <w:rPr>
          <w:rFonts w:ascii="Consolas" w:eastAsia="Times New Roman" w:hAnsi="Consolas" w:cs="Consolas"/>
          <w:color w:val="2AA198"/>
          <w:sz w:val="20"/>
          <w:szCs w:val="20"/>
        </w:rPr>
        <w:t xml:space="preserve"> ../../MCTFR_imputation/raw_genotypes/gedi5-660WQuad-b37-forwardstrand-correctreferenceallele-final-vcf.vcf.gz --score PCA-score-file.txt 2 3 5 header --out MCTFR-PC2-score"</w:t>
      </w:r>
      <w:r w:rsidRPr="007105FD">
        <w:rPr>
          <w:rFonts w:ascii="Consolas" w:eastAsia="Times New Roman" w:hAnsi="Consolas" w:cs="Consolas"/>
          <w:color w:val="93A1A1"/>
          <w:sz w:val="20"/>
          <w:szCs w:val="20"/>
        </w:rPr>
        <w:t>)</w:t>
      </w:r>
    </w:p>
    <w:p w14:paraId="1A8395F8"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gramStart"/>
      <w:r w:rsidRPr="007105FD">
        <w:rPr>
          <w:rFonts w:ascii="Consolas" w:eastAsia="Times New Roman" w:hAnsi="Consolas" w:cs="Consolas"/>
          <w:color w:val="268BD2"/>
          <w:sz w:val="20"/>
          <w:szCs w:val="20"/>
        </w:rPr>
        <w:t>system</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2AA198"/>
          <w:sz w:val="20"/>
          <w:szCs w:val="20"/>
        </w:rPr>
        <w:t>"plink-1.9 --</w:t>
      </w:r>
      <w:proofErr w:type="spellStart"/>
      <w:r w:rsidRPr="007105FD">
        <w:rPr>
          <w:rFonts w:ascii="Consolas" w:eastAsia="Times New Roman" w:hAnsi="Consolas" w:cs="Consolas"/>
          <w:color w:val="2AA198"/>
          <w:sz w:val="20"/>
          <w:szCs w:val="20"/>
        </w:rPr>
        <w:t>vcf</w:t>
      </w:r>
      <w:proofErr w:type="spellEnd"/>
      <w:r w:rsidRPr="007105FD">
        <w:rPr>
          <w:rFonts w:ascii="Consolas" w:eastAsia="Times New Roman" w:hAnsi="Consolas" w:cs="Consolas"/>
          <w:color w:val="2AA198"/>
          <w:sz w:val="20"/>
          <w:szCs w:val="20"/>
        </w:rPr>
        <w:t xml:space="preserve"> ../../MCTFR_imputation/raw_genotypes/gedi5-660WQuad-b37-forwardstrand-correctreferenceallele-final-vcf.vcf.gz --score PCA-score-file.txt 2 3 6 header --out MCTFR-PC3-score"</w:t>
      </w:r>
      <w:r w:rsidRPr="007105FD">
        <w:rPr>
          <w:rFonts w:ascii="Consolas" w:eastAsia="Times New Roman" w:hAnsi="Consolas" w:cs="Consolas"/>
          <w:color w:val="93A1A1"/>
          <w:sz w:val="20"/>
          <w:szCs w:val="20"/>
        </w:rPr>
        <w:t>)</w:t>
      </w:r>
    </w:p>
    <w:p w14:paraId="451D1CB1"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gramStart"/>
      <w:r w:rsidRPr="007105FD">
        <w:rPr>
          <w:rFonts w:ascii="Consolas" w:eastAsia="Times New Roman" w:hAnsi="Consolas" w:cs="Consolas"/>
          <w:color w:val="268BD2"/>
          <w:sz w:val="20"/>
          <w:szCs w:val="20"/>
        </w:rPr>
        <w:t>system</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2AA198"/>
          <w:sz w:val="20"/>
          <w:szCs w:val="20"/>
        </w:rPr>
        <w:t>"plink-1.9 --</w:t>
      </w:r>
      <w:proofErr w:type="spellStart"/>
      <w:r w:rsidRPr="007105FD">
        <w:rPr>
          <w:rFonts w:ascii="Consolas" w:eastAsia="Times New Roman" w:hAnsi="Consolas" w:cs="Consolas"/>
          <w:color w:val="2AA198"/>
          <w:sz w:val="20"/>
          <w:szCs w:val="20"/>
        </w:rPr>
        <w:t>vcf</w:t>
      </w:r>
      <w:proofErr w:type="spellEnd"/>
      <w:r w:rsidRPr="007105FD">
        <w:rPr>
          <w:rFonts w:ascii="Consolas" w:eastAsia="Times New Roman" w:hAnsi="Consolas" w:cs="Consolas"/>
          <w:color w:val="2AA198"/>
          <w:sz w:val="20"/>
          <w:szCs w:val="20"/>
        </w:rPr>
        <w:t xml:space="preserve"> ../../MCTFR_imputation/raw_genotypes/gedi5-660WQuad-b37-forwardstrand-correctreferenceallele-final-vcf.vcf.gz --score PCA-score-file.txt 2 3 7 header --out MCTFR-PC4-score"</w:t>
      </w:r>
      <w:r w:rsidRPr="007105FD">
        <w:rPr>
          <w:rFonts w:ascii="Consolas" w:eastAsia="Times New Roman" w:hAnsi="Consolas" w:cs="Consolas"/>
          <w:color w:val="93A1A1"/>
          <w:sz w:val="20"/>
          <w:szCs w:val="20"/>
        </w:rPr>
        <w:t>)</w:t>
      </w:r>
    </w:p>
    <w:p w14:paraId="08E284B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750A7F8D"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Read in scores for PC1 and PC2 in 1000g</w:t>
      </w:r>
    </w:p>
    <w:p w14:paraId="2ECC35F7"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kg_PC1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read.table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"1000g-PC1-score.profile"</w:t>
      </w:r>
      <w:r w:rsidRPr="007105FD">
        <w:rPr>
          <w:rFonts w:ascii="Consolas" w:eastAsia="Times New Roman" w:hAnsi="Consolas" w:cs="Consolas"/>
          <w:color w:val="839496"/>
          <w:sz w:val="20"/>
          <w:szCs w:val="20"/>
        </w:rPr>
        <w:t>, header</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T</w:t>
      </w:r>
      <w:r w:rsidRPr="007105FD">
        <w:rPr>
          <w:rFonts w:ascii="Consolas" w:eastAsia="Times New Roman" w:hAnsi="Consolas" w:cs="Consolas"/>
          <w:color w:val="93A1A1"/>
          <w:sz w:val="20"/>
          <w:szCs w:val="20"/>
        </w:rPr>
        <w:t>)</w:t>
      </w:r>
    </w:p>
    <w:p w14:paraId="6B3F1460"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kg_PC2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read.table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"1000g-PC2-score.profile"</w:t>
      </w:r>
      <w:r w:rsidRPr="007105FD">
        <w:rPr>
          <w:rFonts w:ascii="Consolas" w:eastAsia="Times New Roman" w:hAnsi="Consolas" w:cs="Consolas"/>
          <w:color w:val="839496"/>
          <w:sz w:val="20"/>
          <w:szCs w:val="20"/>
        </w:rPr>
        <w:t>, header</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T</w:t>
      </w:r>
      <w:r w:rsidRPr="007105FD">
        <w:rPr>
          <w:rFonts w:ascii="Consolas" w:eastAsia="Times New Roman" w:hAnsi="Consolas" w:cs="Consolas"/>
          <w:color w:val="93A1A1"/>
          <w:sz w:val="20"/>
          <w:szCs w:val="20"/>
        </w:rPr>
        <w:t>)</w:t>
      </w:r>
    </w:p>
    <w:p w14:paraId="6DFDAA4C"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kg_PC3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read.table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"1000g-PC3-score.profile"</w:t>
      </w:r>
      <w:r w:rsidRPr="007105FD">
        <w:rPr>
          <w:rFonts w:ascii="Consolas" w:eastAsia="Times New Roman" w:hAnsi="Consolas" w:cs="Consolas"/>
          <w:color w:val="839496"/>
          <w:sz w:val="20"/>
          <w:szCs w:val="20"/>
        </w:rPr>
        <w:t>, header</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T</w:t>
      </w:r>
      <w:r w:rsidRPr="007105FD">
        <w:rPr>
          <w:rFonts w:ascii="Consolas" w:eastAsia="Times New Roman" w:hAnsi="Consolas" w:cs="Consolas"/>
          <w:color w:val="93A1A1"/>
          <w:sz w:val="20"/>
          <w:szCs w:val="20"/>
        </w:rPr>
        <w:t>)</w:t>
      </w:r>
    </w:p>
    <w:p w14:paraId="377B1687"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kg_PC4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read.table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"1000g-PC4-score.profile"</w:t>
      </w:r>
      <w:r w:rsidRPr="007105FD">
        <w:rPr>
          <w:rFonts w:ascii="Consolas" w:eastAsia="Times New Roman" w:hAnsi="Consolas" w:cs="Consolas"/>
          <w:color w:val="839496"/>
          <w:sz w:val="20"/>
          <w:szCs w:val="20"/>
        </w:rPr>
        <w:t>, header</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T</w:t>
      </w:r>
      <w:r w:rsidRPr="007105FD">
        <w:rPr>
          <w:rFonts w:ascii="Consolas" w:eastAsia="Times New Roman" w:hAnsi="Consolas" w:cs="Consolas"/>
          <w:color w:val="93A1A1"/>
          <w:sz w:val="20"/>
          <w:szCs w:val="20"/>
        </w:rPr>
        <w:t>)</w:t>
      </w:r>
    </w:p>
    <w:p w14:paraId="081C08B2"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36864B5D"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"Self-reported" ancestry of 1000g participants</w:t>
      </w:r>
    </w:p>
    <w:p w14:paraId="5905F930"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kg_sf</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read.table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"20130502.sequence.index"</w:t>
      </w:r>
      <w:r w:rsidRPr="007105FD">
        <w:rPr>
          <w:rFonts w:ascii="Consolas" w:eastAsia="Times New Roman" w:hAnsi="Consolas" w:cs="Consolas"/>
          <w:color w:val="839496"/>
          <w:sz w:val="20"/>
          <w:szCs w:val="20"/>
        </w:rPr>
        <w:t>, header</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T, </w:t>
      </w:r>
      <w:proofErr w:type="spellStart"/>
      <w:r w:rsidRPr="007105FD">
        <w:rPr>
          <w:rFonts w:ascii="Consolas" w:eastAsia="Times New Roman" w:hAnsi="Consolas" w:cs="Consolas"/>
          <w:color w:val="839496"/>
          <w:sz w:val="20"/>
          <w:szCs w:val="20"/>
        </w:rPr>
        <w:t>sep</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"\t"</w:t>
      </w:r>
      <w:r w:rsidRPr="007105FD">
        <w:rPr>
          <w:rFonts w:ascii="Consolas" w:eastAsia="Times New Roman" w:hAnsi="Consolas" w:cs="Consolas"/>
          <w:color w:val="839496"/>
          <w:sz w:val="20"/>
          <w:szCs w:val="20"/>
        </w:rPr>
        <w:t>, fill</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T, </w:t>
      </w:r>
      <w:proofErr w:type="spellStart"/>
      <w:r w:rsidRPr="007105FD">
        <w:rPr>
          <w:rFonts w:ascii="Consolas" w:eastAsia="Times New Roman" w:hAnsi="Consolas" w:cs="Consolas"/>
          <w:color w:val="839496"/>
          <w:sz w:val="20"/>
          <w:szCs w:val="20"/>
        </w:rPr>
        <w:t>stringsAsFactors</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F</w:t>
      </w:r>
      <w:r w:rsidRPr="007105FD">
        <w:rPr>
          <w:rFonts w:ascii="Consolas" w:eastAsia="Times New Roman" w:hAnsi="Consolas" w:cs="Consolas"/>
          <w:color w:val="93A1A1"/>
          <w:sz w:val="20"/>
          <w:szCs w:val="20"/>
        </w:rPr>
        <w:t>)</w:t>
      </w:r>
    </w:p>
    <w:p w14:paraId="55358E70"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sample_ids</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gramStart"/>
      <w:r w:rsidRPr="007105FD">
        <w:rPr>
          <w:rFonts w:ascii="Consolas" w:eastAsia="Times New Roman" w:hAnsi="Consolas" w:cs="Consolas"/>
          <w:color w:val="268BD2"/>
          <w:sz w:val="20"/>
          <w:szCs w:val="20"/>
        </w:rPr>
        <w:t>unique</w:t>
      </w:r>
      <w:r w:rsidRPr="007105FD">
        <w:rPr>
          <w:rFonts w:ascii="Consolas" w:eastAsia="Times New Roman" w:hAnsi="Consolas" w:cs="Consolas"/>
          <w:color w:val="93A1A1"/>
          <w:sz w:val="20"/>
          <w:szCs w:val="20"/>
        </w:rPr>
        <w:t>(</w:t>
      </w:r>
      <w:proofErr w:type="spellStart"/>
      <w:proofErr w:type="gramEnd"/>
      <w:r w:rsidRPr="007105FD">
        <w:rPr>
          <w:rFonts w:ascii="Consolas" w:eastAsia="Times New Roman" w:hAnsi="Consolas" w:cs="Consolas"/>
          <w:color w:val="839496"/>
          <w:sz w:val="20"/>
          <w:szCs w:val="20"/>
        </w:rPr>
        <w:t>data.frame</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IID</w:t>
      </w:r>
      <w:r w:rsidRPr="007105FD">
        <w:rPr>
          <w:rFonts w:ascii="Consolas" w:eastAsia="Times New Roman" w:hAnsi="Consolas" w:cs="Consolas"/>
          <w:color w:val="93A1A1"/>
          <w:sz w:val="20"/>
          <w:szCs w:val="20"/>
        </w:rPr>
        <w:t>=</w:t>
      </w:r>
      <w:proofErr w:type="spellStart"/>
      <w:r w:rsidRPr="007105FD">
        <w:rPr>
          <w:rFonts w:ascii="Consolas" w:eastAsia="Times New Roman" w:hAnsi="Consolas" w:cs="Consolas"/>
          <w:color w:val="839496"/>
          <w:sz w:val="20"/>
          <w:szCs w:val="20"/>
        </w:rPr>
        <w:t>kg_sf</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SAMPLE_NAME</w:t>
      </w:r>
      <w:proofErr w:type="spellEnd"/>
      <w:r w:rsidRPr="007105FD">
        <w:rPr>
          <w:rFonts w:ascii="Consolas" w:eastAsia="Times New Roman" w:hAnsi="Consolas" w:cs="Consolas"/>
          <w:color w:val="839496"/>
          <w:sz w:val="20"/>
          <w:szCs w:val="20"/>
        </w:rPr>
        <w:t>, POPULATION</w:t>
      </w:r>
      <w:r w:rsidRPr="007105FD">
        <w:rPr>
          <w:rFonts w:ascii="Consolas" w:eastAsia="Times New Roman" w:hAnsi="Consolas" w:cs="Consolas"/>
          <w:color w:val="93A1A1"/>
          <w:sz w:val="20"/>
          <w:szCs w:val="20"/>
        </w:rPr>
        <w:t>=</w:t>
      </w:r>
      <w:proofErr w:type="spellStart"/>
      <w:r w:rsidRPr="007105FD">
        <w:rPr>
          <w:rFonts w:ascii="Consolas" w:eastAsia="Times New Roman" w:hAnsi="Consolas" w:cs="Consolas"/>
          <w:color w:val="839496"/>
          <w:sz w:val="20"/>
          <w:szCs w:val="20"/>
        </w:rPr>
        <w:t>kg_sf</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POPULATION</w:t>
      </w:r>
      <w:proofErr w:type="spellEnd"/>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stringsAsFactors</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F</w:t>
      </w:r>
      <w:r w:rsidRPr="007105FD">
        <w:rPr>
          <w:rFonts w:ascii="Consolas" w:eastAsia="Times New Roman" w:hAnsi="Consolas" w:cs="Consolas"/>
          <w:color w:val="93A1A1"/>
          <w:sz w:val="20"/>
          <w:szCs w:val="20"/>
        </w:rPr>
        <w:t>))</w:t>
      </w:r>
    </w:p>
    <w:p w14:paraId="02A63D07"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268BD2"/>
          <w:sz w:val="20"/>
          <w:szCs w:val="20"/>
        </w:rPr>
        <w:t>ifelse</w:t>
      </w:r>
      <w:proofErr w:type="spellEnd"/>
      <w:r w:rsidRPr="007105FD">
        <w:rPr>
          <w:rFonts w:ascii="Consolas" w:eastAsia="Times New Roman" w:hAnsi="Consolas" w:cs="Consolas"/>
          <w:color w:val="93A1A1"/>
          <w:sz w:val="20"/>
          <w:szCs w:val="20"/>
        </w:rPr>
        <w:t>(</w:t>
      </w:r>
      <w:proofErr w:type="spellStart"/>
      <w:proofErr w:type="gramEnd"/>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POPULATION</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"CHB"</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3E7FDCF5"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POPULATION</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"JPT"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4A4C6B50"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POPULATION</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"CHS"</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70BDB167"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POPULATION</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"CDX"</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384BB85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POPULATION</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"KHV"</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4BEC18F4"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POPULATION</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"CHD"</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"EAS"</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POPULATION</w:t>
      </w:r>
      <w:proofErr w:type="spellEnd"/>
      <w:r w:rsidRPr="007105FD">
        <w:rPr>
          <w:rFonts w:ascii="Consolas" w:eastAsia="Times New Roman" w:hAnsi="Consolas" w:cs="Consolas"/>
          <w:color w:val="93A1A1"/>
          <w:sz w:val="20"/>
          <w:szCs w:val="20"/>
        </w:rPr>
        <w:t>)</w:t>
      </w:r>
    </w:p>
    <w:p w14:paraId="3B8634B0"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268BD2"/>
          <w:sz w:val="20"/>
          <w:szCs w:val="20"/>
        </w:rPr>
        <w:t>ifelse</w:t>
      </w:r>
      <w:proofErr w:type="spellEnd"/>
      <w:r w:rsidRPr="007105FD">
        <w:rPr>
          <w:rFonts w:ascii="Consolas" w:eastAsia="Times New Roman" w:hAnsi="Consolas" w:cs="Consolas"/>
          <w:color w:val="93A1A1"/>
          <w:sz w:val="20"/>
          <w:szCs w:val="20"/>
        </w:rPr>
        <w:t>(</w:t>
      </w:r>
      <w:proofErr w:type="spellStart"/>
      <w:proofErr w:type="gramEnd"/>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"CEU"</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26A01AEE"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"TSI"</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6735F1E1"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"GBR"</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1B8D2147"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"FIN"</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104260C9"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"IBS"</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"EUR"</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p>
    <w:p w14:paraId="5D87B724"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268BD2"/>
          <w:sz w:val="20"/>
          <w:szCs w:val="20"/>
        </w:rPr>
        <w:t>ifelse</w:t>
      </w:r>
      <w:proofErr w:type="spellEnd"/>
      <w:r w:rsidRPr="007105FD">
        <w:rPr>
          <w:rFonts w:ascii="Consolas" w:eastAsia="Times New Roman" w:hAnsi="Consolas" w:cs="Consolas"/>
          <w:color w:val="93A1A1"/>
          <w:sz w:val="20"/>
          <w:szCs w:val="20"/>
        </w:rPr>
        <w:t>(</w:t>
      </w:r>
      <w:proofErr w:type="spellStart"/>
      <w:proofErr w:type="gramEnd"/>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"YRI"</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3A89BBC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lastRenderedPageBreak/>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"LWK"</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50F61ACF"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"GWD"</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0C6F5CA8"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"MSL"</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27424A43"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"ESN"</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"AFR"</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p>
    <w:p w14:paraId="3527ACC7"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268BD2"/>
          <w:sz w:val="20"/>
          <w:szCs w:val="20"/>
        </w:rPr>
        <w:t>ifelse</w:t>
      </w:r>
      <w:proofErr w:type="spellEnd"/>
      <w:r w:rsidRPr="007105FD">
        <w:rPr>
          <w:rFonts w:ascii="Consolas" w:eastAsia="Times New Roman" w:hAnsi="Consolas" w:cs="Consolas"/>
          <w:color w:val="93A1A1"/>
          <w:sz w:val="20"/>
          <w:szCs w:val="20"/>
        </w:rPr>
        <w:t>(</w:t>
      </w:r>
      <w:proofErr w:type="spellStart"/>
      <w:proofErr w:type="gramEnd"/>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"ASW"</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4E1C3039"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"ACB"</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2A72E40F"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"MXL"</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14A3D5C4"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"PUR"</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6C4C6A29"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"CLM"</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4A919C4F"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"PEL"</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"ADM"</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p>
    <w:p w14:paraId="4F264E73"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268BD2"/>
          <w:sz w:val="20"/>
          <w:szCs w:val="20"/>
        </w:rPr>
        <w:t>ifelse</w:t>
      </w:r>
      <w:proofErr w:type="spellEnd"/>
      <w:r w:rsidRPr="007105FD">
        <w:rPr>
          <w:rFonts w:ascii="Consolas" w:eastAsia="Times New Roman" w:hAnsi="Consolas" w:cs="Consolas"/>
          <w:color w:val="93A1A1"/>
          <w:sz w:val="20"/>
          <w:szCs w:val="20"/>
        </w:rPr>
        <w:t>(</w:t>
      </w:r>
      <w:proofErr w:type="spellStart"/>
      <w:proofErr w:type="gramEnd"/>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"GIH"</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0B9C841F"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"PJL"</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0E8553C9"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"BEB"</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2BEBF42D"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"STU"</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p>
    <w:p w14:paraId="160337FE"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"ITU"</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"SAS"</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p>
    <w:p w14:paraId="1487D65B"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3A3714AF"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CONTINENT_numeric</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268BD2"/>
          <w:sz w:val="20"/>
          <w:szCs w:val="20"/>
        </w:rPr>
        <w:t>ifelse</w:t>
      </w:r>
      <w:proofErr w:type="spellEnd"/>
      <w:r w:rsidRPr="007105FD">
        <w:rPr>
          <w:rFonts w:ascii="Consolas" w:eastAsia="Times New Roman" w:hAnsi="Consolas" w:cs="Consolas"/>
          <w:color w:val="93A1A1"/>
          <w:sz w:val="20"/>
          <w:szCs w:val="20"/>
        </w:rPr>
        <w:t>(</w:t>
      </w:r>
      <w:proofErr w:type="spellStart"/>
      <w:proofErr w:type="gramEnd"/>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'EAS'</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1</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93A1A1"/>
          <w:sz w:val="20"/>
          <w:szCs w:val="20"/>
        </w:rPr>
        <w:t>)</w:t>
      </w:r>
    </w:p>
    <w:p w14:paraId="6E215D2E"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CONTINENT_numeric</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268BD2"/>
          <w:sz w:val="20"/>
          <w:szCs w:val="20"/>
        </w:rPr>
        <w:t>ifelse</w:t>
      </w:r>
      <w:proofErr w:type="spellEnd"/>
      <w:r w:rsidRPr="007105FD">
        <w:rPr>
          <w:rFonts w:ascii="Consolas" w:eastAsia="Times New Roman" w:hAnsi="Consolas" w:cs="Consolas"/>
          <w:color w:val="93A1A1"/>
          <w:sz w:val="20"/>
          <w:szCs w:val="20"/>
        </w:rPr>
        <w:t>(</w:t>
      </w:r>
      <w:proofErr w:type="spellStart"/>
      <w:proofErr w:type="gramEnd"/>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'EUR'</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1</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CONTINENT_numeric</w:t>
      </w:r>
      <w:proofErr w:type="spellEnd"/>
      <w:r w:rsidRPr="007105FD">
        <w:rPr>
          <w:rFonts w:ascii="Consolas" w:eastAsia="Times New Roman" w:hAnsi="Consolas" w:cs="Consolas"/>
          <w:color w:val="93A1A1"/>
          <w:sz w:val="20"/>
          <w:szCs w:val="20"/>
        </w:rPr>
        <w:t>)</w:t>
      </w:r>
    </w:p>
    <w:p w14:paraId="1100A53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CONTINENT_numeric</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268BD2"/>
          <w:sz w:val="20"/>
          <w:szCs w:val="20"/>
        </w:rPr>
        <w:t>ifelse</w:t>
      </w:r>
      <w:proofErr w:type="spellEnd"/>
      <w:r w:rsidRPr="007105FD">
        <w:rPr>
          <w:rFonts w:ascii="Consolas" w:eastAsia="Times New Roman" w:hAnsi="Consolas" w:cs="Consolas"/>
          <w:color w:val="93A1A1"/>
          <w:sz w:val="20"/>
          <w:szCs w:val="20"/>
        </w:rPr>
        <w:t>(</w:t>
      </w:r>
      <w:proofErr w:type="spellStart"/>
      <w:proofErr w:type="gramEnd"/>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'AFR'</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1</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CONTINENT_numeric</w:t>
      </w:r>
      <w:proofErr w:type="spellEnd"/>
      <w:r w:rsidRPr="007105FD">
        <w:rPr>
          <w:rFonts w:ascii="Consolas" w:eastAsia="Times New Roman" w:hAnsi="Consolas" w:cs="Consolas"/>
          <w:color w:val="93A1A1"/>
          <w:sz w:val="20"/>
          <w:szCs w:val="20"/>
        </w:rPr>
        <w:t>)</w:t>
      </w:r>
    </w:p>
    <w:p w14:paraId="60CF4AC1"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CONTINENT_numeric</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268BD2"/>
          <w:sz w:val="20"/>
          <w:szCs w:val="20"/>
        </w:rPr>
        <w:t>ifelse</w:t>
      </w:r>
      <w:proofErr w:type="spellEnd"/>
      <w:r w:rsidRPr="007105FD">
        <w:rPr>
          <w:rFonts w:ascii="Consolas" w:eastAsia="Times New Roman" w:hAnsi="Consolas" w:cs="Consolas"/>
          <w:color w:val="93A1A1"/>
          <w:sz w:val="20"/>
          <w:szCs w:val="20"/>
        </w:rPr>
        <w:t>(</w:t>
      </w:r>
      <w:proofErr w:type="spellStart"/>
      <w:proofErr w:type="gramEnd"/>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'ADM'</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1</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CONTINENT_numeric</w:t>
      </w:r>
      <w:proofErr w:type="spellEnd"/>
      <w:r w:rsidRPr="007105FD">
        <w:rPr>
          <w:rFonts w:ascii="Consolas" w:eastAsia="Times New Roman" w:hAnsi="Consolas" w:cs="Consolas"/>
          <w:color w:val="93A1A1"/>
          <w:sz w:val="20"/>
          <w:szCs w:val="20"/>
        </w:rPr>
        <w:t>)</w:t>
      </w:r>
    </w:p>
    <w:p w14:paraId="0B73C028"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CONTINENT_numeric</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268BD2"/>
          <w:sz w:val="20"/>
          <w:szCs w:val="20"/>
        </w:rPr>
        <w:t>ifelse</w:t>
      </w:r>
      <w:proofErr w:type="spellEnd"/>
      <w:r w:rsidRPr="007105FD">
        <w:rPr>
          <w:rFonts w:ascii="Consolas" w:eastAsia="Times New Roman" w:hAnsi="Consolas" w:cs="Consolas"/>
          <w:color w:val="93A1A1"/>
          <w:sz w:val="20"/>
          <w:szCs w:val="20"/>
        </w:rPr>
        <w:t>(</w:t>
      </w:r>
      <w:proofErr w:type="spellStart"/>
      <w:proofErr w:type="gramEnd"/>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proofErr w:type="spellEnd"/>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'SAS'</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2AA198"/>
          <w:sz w:val="20"/>
          <w:szCs w:val="20"/>
        </w:rPr>
        <w:t>1</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sample_ids</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CONTINENT_numeric</w:t>
      </w:r>
      <w:proofErr w:type="spellEnd"/>
      <w:r w:rsidRPr="007105FD">
        <w:rPr>
          <w:rFonts w:ascii="Consolas" w:eastAsia="Times New Roman" w:hAnsi="Consolas" w:cs="Consolas"/>
          <w:color w:val="93A1A1"/>
          <w:sz w:val="20"/>
          <w:szCs w:val="20"/>
        </w:rPr>
        <w:t>)</w:t>
      </w:r>
    </w:p>
    <w:p w14:paraId="729F838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6C862A22"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kg_PC1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gramStart"/>
      <w:r w:rsidRPr="007105FD">
        <w:rPr>
          <w:rFonts w:ascii="Consolas" w:eastAsia="Times New Roman" w:hAnsi="Consolas" w:cs="Consolas"/>
          <w:color w:val="268BD2"/>
          <w:sz w:val="20"/>
          <w:szCs w:val="20"/>
        </w:rPr>
        <w:t>merge</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839496"/>
          <w:sz w:val="20"/>
          <w:szCs w:val="20"/>
        </w:rPr>
        <w:t xml:space="preserve">kg_PC1, </w:t>
      </w:r>
      <w:proofErr w:type="spellStart"/>
      <w:r w:rsidRPr="007105FD">
        <w:rPr>
          <w:rFonts w:ascii="Consolas" w:eastAsia="Times New Roman" w:hAnsi="Consolas" w:cs="Consolas"/>
          <w:color w:val="839496"/>
          <w:sz w:val="20"/>
          <w:szCs w:val="20"/>
        </w:rPr>
        <w:t>sample_ids</w:t>
      </w:r>
      <w:proofErr w:type="spellEnd"/>
      <w:r w:rsidRPr="007105FD">
        <w:rPr>
          <w:rFonts w:ascii="Consolas" w:eastAsia="Times New Roman" w:hAnsi="Consolas" w:cs="Consolas"/>
          <w:color w:val="93A1A1"/>
          <w:sz w:val="20"/>
          <w:szCs w:val="20"/>
        </w:rPr>
        <w:t>)</w:t>
      </w:r>
    </w:p>
    <w:p w14:paraId="720B54DB"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37C3552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5BA6EC9F"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MCTFR_PC1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read.table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"MCTFR-PC1-score.profile"</w:t>
      </w:r>
      <w:r w:rsidRPr="007105FD">
        <w:rPr>
          <w:rFonts w:ascii="Consolas" w:eastAsia="Times New Roman" w:hAnsi="Consolas" w:cs="Consolas"/>
          <w:color w:val="839496"/>
          <w:sz w:val="20"/>
          <w:szCs w:val="20"/>
        </w:rPr>
        <w:t>, header</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T</w:t>
      </w:r>
      <w:r w:rsidRPr="007105FD">
        <w:rPr>
          <w:rFonts w:ascii="Consolas" w:eastAsia="Times New Roman" w:hAnsi="Consolas" w:cs="Consolas"/>
          <w:color w:val="93A1A1"/>
          <w:sz w:val="20"/>
          <w:szCs w:val="20"/>
        </w:rPr>
        <w:t>)</w:t>
      </w:r>
    </w:p>
    <w:p w14:paraId="2DD06AB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MCTFR_PC2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read.table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"MCTFR-PC2-score.profile"</w:t>
      </w:r>
      <w:r w:rsidRPr="007105FD">
        <w:rPr>
          <w:rFonts w:ascii="Consolas" w:eastAsia="Times New Roman" w:hAnsi="Consolas" w:cs="Consolas"/>
          <w:color w:val="839496"/>
          <w:sz w:val="20"/>
          <w:szCs w:val="20"/>
        </w:rPr>
        <w:t>, header</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T</w:t>
      </w:r>
      <w:r w:rsidRPr="007105FD">
        <w:rPr>
          <w:rFonts w:ascii="Consolas" w:eastAsia="Times New Roman" w:hAnsi="Consolas" w:cs="Consolas"/>
          <w:color w:val="93A1A1"/>
          <w:sz w:val="20"/>
          <w:szCs w:val="20"/>
        </w:rPr>
        <w:t>)</w:t>
      </w:r>
    </w:p>
    <w:p w14:paraId="2F9B28AE"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MCTFR_PC3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read.table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"MCTFR-PC3-score.profile"</w:t>
      </w:r>
      <w:r w:rsidRPr="007105FD">
        <w:rPr>
          <w:rFonts w:ascii="Consolas" w:eastAsia="Times New Roman" w:hAnsi="Consolas" w:cs="Consolas"/>
          <w:color w:val="839496"/>
          <w:sz w:val="20"/>
          <w:szCs w:val="20"/>
        </w:rPr>
        <w:t>, header</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T</w:t>
      </w:r>
      <w:r w:rsidRPr="007105FD">
        <w:rPr>
          <w:rFonts w:ascii="Consolas" w:eastAsia="Times New Roman" w:hAnsi="Consolas" w:cs="Consolas"/>
          <w:color w:val="93A1A1"/>
          <w:sz w:val="20"/>
          <w:szCs w:val="20"/>
        </w:rPr>
        <w:t>)</w:t>
      </w:r>
    </w:p>
    <w:p w14:paraId="6E745D25"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MCTFR_PC4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read.table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"MCTFR-PC4-score.profile"</w:t>
      </w:r>
      <w:r w:rsidRPr="007105FD">
        <w:rPr>
          <w:rFonts w:ascii="Consolas" w:eastAsia="Times New Roman" w:hAnsi="Consolas" w:cs="Consolas"/>
          <w:color w:val="839496"/>
          <w:sz w:val="20"/>
          <w:szCs w:val="20"/>
        </w:rPr>
        <w:t>, header</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T</w:t>
      </w:r>
      <w:r w:rsidRPr="007105FD">
        <w:rPr>
          <w:rFonts w:ascii="Consolas" w:eastAsia="Times New Roman" w:hAnsi="Consolas" w:cs="Consolas"/>
          <w:color w:val="93A1A1"/>
          <w:sz w:val="20"/>
          <w:szCs w:val="20"/>
        </w:rPr>
        <w:t>)</w:t>
      </w:r>
    </w:p>
    <w:p w14:paraId="01264EA7"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35A41A09"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kg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839496"/>
          <w:sz w:val="20"/>
          <w:szCs w:val="20"/>
        </w:rPr>
        <w:t>data.frame</w:t>
      </w:r>
      <w:proofErr w:type="spellEnd"/>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PC1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kg_PC1</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SCORE,</w:t>
      </w:r>
    </w:p>
    <w:p w14:paraId="73879C0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PC2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kg_PC2</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SCORE,</w:t>
      </w:r>
    </w:p>
    <w:p w14:paraId="347A2FF5"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PC3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kg_PC3</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SCORE,</w:t>
      </w:r>
    </w:p>
    <w:p w14:paraId="4E8E9B73"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PC4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kg_PC4</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SCORE,</w:t>
      </w:r>
    </w:p>
    <w:p w14:paraId="4FEE75A0"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ancestry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kg_PC1</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CONTINENT</w:t>
      </w:r>
      <w:r w:rsidRPr="007105FD">
        <w:rPr>
          <w:rFonts w:ascii="Consolas" w:eastAsia="Times New Roman" w:hAnsi="Consolas" w:cs="Consolas"/>
          <w:color w:val="93A1A1"/>
          <w:sz w:val="20"/>
          <w:szCs w:val="20"/>
        </w:rPr>
        <w:t>)</w:t>
      </w:r>
    </w:p>
    <w:p w14:paraId="0A2355B8"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089C181D"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268BD2"/>
          <w:sz w:val="20"/>
          <w:szCs w:val="20"/>
        </w:rPr>
        <w:t>all</w:t>
      </w:r>
      <w:r w:rsidRPr="007105FD">
        <w:rPr>
          <w:rFonts w:ascii="Consolas" w:eastAsia="Times New Roman" w:hAnsi="Consolas" w:cs="Consolas"/>
          <w:color w:val="839496"/>
          <w:sz w:val="20"/>
          <w:szCs w:val="20"/>
        </w:rPr>
        <w:t xml:space="preserve"> </w:t>
      </w:r>
      <w:r w:rsidRPr="007105FD">
        <w:rPr>
          <w:rFonts w:ascii="Consolas" w:eastAsia="Times New Roman" w:hAnsi="Consolas" w:cs="Consolas"/>
          <w:color w:val="93A1A1"/>
          <w:sz w:val="20"/>
          <w:szCs w:val="20"/>
        </w:rPr>
        <w:t>&lt;-</w:t>
      </w:r>
      <w:r w:rsidRPr="007105FD">
        <w:rPr>
          <w:rFonts w:ascii="Consolas" w:eastAsia="Times New Roman" w:hAnsi="Consolas" w:cs="Consolas"/>
          <w:color w:val="839496"/>
          <w:sz w:val="20"/>
          <w:szCs w:val="20"/>
        </w:rPr>
        <w:t xml:space="preserve"> </w:t>
      </w:r>
      <w:proofErr w:type="spellStart"/>
      <w:proofErr w:type="gramStart"/>
      <w:r w:rsidRPr="007105FD">
        <w:rPr>
          <w:rFonts w:ascii="Consolas" w:eastAsia="Times New Roman" w:hAnsi="Consolas" w:cs="Consolas"/>
          <w:color w:val="268BD2"/>
          <w:sz w:val="20"/>
          <w:szCs w:val="20"/>
        </w:rPr>
        <w:t>rbind</w:t>
      </w:r>
      <w:proofErr w:type="spellEnd"/>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839496"/>
          <w:sz w:val="20"/>
          <w:szCs w:val="20"/>
        </w:rPr>
        <w:t xml:space="preserve">kg, </w:t>
      </w:r>
      <w:proofErr w:type="spellStart"/>
      <w:r w:rsidRPr="007105FD">
        <w:rPr>
          <w:rFonts w:ascii="Consolas" w:eastAsia="Times New Roman" w:hAnsi="Consolas" w:cs="Consolas"/>
          <w:color w:val="839496"/>
          <w:sz w:val="20"/>
          <w:szCs w:val="20"/>
        </w:rPr>
        <w:t>data.frame</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PC1</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MCTFR_PC1</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SCORE,</w:t>
      </w:r>
    </w:p>
    <w:p w14:paraId="6755C0B6"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PC2</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MCTFR_PC2</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SCORE,</w:t>
      </w:r>
    </w:p>
    <w:p w14:paraId="5FCEFE73"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PC3</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MCTFR_PC3</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SCORE,</w:t>
      </w:r>
    </w:p>
    <w:p w14:paraId="2304770B"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PC4</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MCTFR_PC4</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SCORE,</w:t>
      </w:r>
    </w:p>
    <w:p w14:paraId="7D579EBC"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839496"/>
          <w:sz w:val="20"/>
          <w:szCs w:val="20"/>
        </w:rPr>
        <w:t xml:space="preserve">                            ancestry</w:t>
      </w:r>
      <w:r w:rsidRPr="007105FD">
        <w:rPr>
          <w:rFonts w:ascii="Consolas" w:eastAsia="Times New Roman" w:hAnsi="Consolas" w:cs="Consolas"/>
          <w:color w:val="93A1A1"/>
          <w:sz w:val="20"/>
          <w:szCs w:val="20"/>
        </w:rPr>
        <w:t>=</w:t>
      </w:r>
      <w:proofErr w:type="gramStart"/>
      <w:r w:rsidRPr="007105FD">
        <w:rPr>
          <w:rFonts w:ascii="Consolas" w:eastAsia="Times New Roman" w:hAnsi="Consolas" w:cs="Consolas"/>
          <w:color w:val="268BD2"/>
          <w:sz w:val="20"/>
          <w:szCs w:val="20"/>
        </w:rPr>
        <w:t>rep</w:t>
      </w:r>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2AA198"/>
          <w:sz w:val="20"/>
          <w:szCs w:val="20"/>
        </w:rPr>
        <w:t>"MCTFR"</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268BD2"/>
          <w:sz w:val="20"/>
          <w:szCs w:val="20"/>
        </w:rPr>
        <w:t>nrow</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MCTFR_PC1</w:t>
      </w:r>
      <w:r w:rsidRPr="007105FD">
        <w:rPr>
          <w:rFonts w:ascii="Consolas" w:eastAsia="Times New Roman" w:hAnsi="Consolas" w:cs="Consolas"/>
          <w:color w:val="93A1A1"/>
          <w:sz w:val="20"/>
          <w:szCs w:val="20"/>
        </w:rPr>
        <w:t>))))</w:t>
      </w:r>
    </w:p>
    <w:p w14:paraId="257185E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
    <w:p w14:paraId="0F2B1FFA"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i/>
          <w:iCs/>
          <w:color w:val="586E75"/>
          <w:sz w:val="20"/>
          <w:szCs w:val="20"/>
        </w:rPr>
        <w:t>### Scatterplot matrix</w:t>
      </w:r>
    </w:p>
    <w:p w14:paraId="0476759E"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r w:rsidRPr="007105FD">
        <w:rPr>
          <w:rFonts w:ascii="Consolas" w:eastAsia="Times New Roman" w:hAnsi="Consolas" w:cs="Consolas"/>
          <w:color w:val="268BD2"/>
          <w:sz w:val="20"/>
          <w:szCs w:val="20"/>
        </w:rPr>
        <w:t>library</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car</w:t>
      </w:r>
      <w:r w:rsidRPr="007105FD">
        <w:rPr>
          <w:rFonts w:ascii="Consolas" w:eastAsia="Times New Roman" w:hAnsi="Consolas" w:cs="Consolas"/>
          <w:color w:val="93A1A1"/>
          <w:sz w:val="20"/>
          <w:szCs w:val="20"/>
        </w:rPr>
        <w:t>)</w:t>
      </w:r>
    </w:p>
    <w:p w14:paraId="4F8ADFED" w14:textId="77777777" w:rsidR="007105FD" w:rsidRPr="007105FD" w:rsidRDefault="007105FD" w:rsidP="007105FD">
      <w:pPr>
        <w:shd w:val="clear" w:color="auto" w:fill="002B36"/>
        <w:spacing w:after="0" w:line="240" w:lineRule="auto"/>
        <w:rPr>
          <w:rFonts w:ascii="Consolas" w:eastAsia="Times New Roman" w:hAnsi="Consolas" w:cs="Consolas"/>
          <w:color w:val="839496"/>
          <w:sz w:val="20"/>
          <w:szCs w:val="20"/>
        </w:rPr>
      </w:pPr>
      <w:proofErr w:type="spellStart"/>
      <w:proofErr w:type="gramStart"/>
      <w:r w:rsidRPr="007105FD">
        <w:rPr>
          <w:rFonts w:ascii="Consolas" w:eastAsia="Times New Roman" w:hAnsi="Consolas" w:cs="Consolas"/>
          <w:color w:val="839496"/>
          <w:sz w:val="20"/>
          <w:szCs w:val="20"/>
        </w:rPr>
        <w:t>scatterplotMatrix</w:t>
      </w:r>
      <w:proofErr w:type="spellEnd"/>
      <w:r w:rsidRPr="007105FD">
        <w:rPr>
          <w:rFonts w:ascii="Consolas" w:eastAsia="Times New Roman" w:hAnsi="Consolas" w:cs="Consolas"/>
          <w:color w:val="93A1A1"/>
          <w:sz w:val="20"/>
          <w:szCs w:val="20"/>
        </w:rPr>
        <w:t>(</w:t>
      </w:r>
      <w:proofErr w:type="gramEnd"/>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PC1</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PC2</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PC3</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PC4 </w:t>
      </w:r>
      <w:r w:rsidRPr="007105FD">
        <w:rPr>
          <w:rFonts w:ascii="Consolas" w:eastAsia="Times New Roman" w:hAnsi="Consolas" w:cs="Consolas"/>
          <w:color w:val="93A1A1"/>
          <w:sz w:val="20"/>
          <w:szCs w:val="20"/>
        </w:rPr>
        <w:t>|</w:t>
      </w:r>
      <w:r w:rsidRPr="007105FD">
        <w:rPr>
          <w:rFonts w:ascii="Consolas" w:eastAsia="Times New Roman" w:hAnsi="Consolas" w:cs="Consolas"/>
          <w:color w:val="839496"/>
          <w:sz w:val="20"/>
          <w:szCs w:val="20"/>
        </w:rPr>
        <w:t xml:space="preserve"> ancestry, </w:t>
      </w:r>
      <w:r w:rsidRPr="007105FD">
        <w:rPr>
          <w:rFonts w:ascii="Consolas" w:eastAsia="Times New Roman" w:hAnsi="Consolas" w:cs="Consolas"/>
          <w:color w:val="268BD2"/>
          <w:sz w:val="20"/>
          <w:szCs w:val="20"/>
        </w:rPr>
        <w:t>data</w:t>
      </w:r>
      <w:r w:rsidRPr="007105FD">
        <w:rPr>
          <w:rFonts w:ascii="Consolas" w:eastAsia="Times New Roman" w:hAnsi="Consolas" w:cs="Consolas"/>
          <w:color w:val="93A1A1"/>
          <w:sz w:val="20"/>
          <w:szCs w:val="20"/>
        </w:rPr>
        <w:t>=</w:t>
      </w:r>
      <w:r w:rsidRPr="007105FD">
        <w:rPr>
          <w:rFonts w:ascii="Consolas" w:eastAsia="Times New Roman" w:hAnsi="Consolas" w:cs="Consolas"/>
          <w:color w:val="268BD2"/>
          <w:sz w:val="20"/>
          <w:szCs w:val="20"/>
        </w:rPr>
        <w:t>all</w:t>
      </w:r>
      <w:r w:rsidRPr="007105FD">
        <w:rPr>
          <w:rFonts w:ascii="Consolas" w:eastAsia="Times New Roman" w:hAnsi="Consolas" w:cs="Consolas"/>
          <w:color w:val="839496"/>
          <w:sz w:val="20"/>
          <w:szCs w:val="20"/>
        </w:rPr>
        <w:t>, smoother</w:t>
      </w:r>
      <w:r w:rsidRPr="007105FD">
        <w:rPr>
          <w:rFonts w:ascii="Consolas" w:eastAsia="Times New Roman" w:hAnsi="Consolas" w:cs="Consolas"/>
          <w:color w:val="93A1A1"/>
          <w:sz w:val="20"/>
          <w:szCs w:val="20"/>
        </w:rPr>
        <w:t>=</w:t>
      </w:r>
      <w:r w:rsidRPr="007105FD">
        <w:rPr>
          <w:rFonts w:ascii="Consolas" w:eastAsia="Times New Roman" w:hAnsi="Consolas" w:cs="Consolas"/>
          <w:color w:val="859900"/>
          <w:sz w:val="20"/>
          <w:szCs w:val="20"/>
        </w:rPr>
        <w:t>FALSE</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reg.line</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859900"/>
          <w:sz w:val="20"/>
          <w:szCs w:val="20"/>
        </w:rPr>
        <w:t>FALSE</w:t>
      </w:r>
      <w:r w:rsidRPr="007105FD">
        <w:rPr>
          <w:rFonts w:ascii="Consolas" w:eastAsia="Times New Roman" w:hAnsi="Consolas" w:cs="Consolas"/>
          <w:color w:val="839496"/>
          <w:sz w:val="20"/>
          <w:szCs w:val="20"/>
        </w:rPr>
        <w:t xml:space="preserve">, </w:t>
      </w:r>
      <w:proofErr w:type="spellStart"/>
      <w:r w:rsidRPr="007105FD">
        <w:rPr>
          <w:rFonts w:ascii="Consolas" w:eastAsia="Times New Roman" w:hAnsi="Consolas" w:cs="Consolas"/>
          <w:color w:val="839496"/>
          <w:sz w:val="20"/>
          <w:szCs w:val="20"/>
        </w:rPr>
        <w:t>cex</w:t>
      </w:r>
      <w:proofErr w:type="spellEnd"/>
      <w:r w:rsidRPr="007105FD">
        <w:rPr>
          <w:rFonts w:ascii="Consolas" w:eastAsia="Times New Roman" w:hAnsi="Consolas" w:cs="Consolas"/>
          <w:color w:val="93A1A1"/>
          <w:sz w:val="20"/>
          <w:szCs w:val="20"/>
        </w:rPr>
        <w:t>=</w:t>
      </w:r>
      <w:r w:rsidRPr="007105FD">
        <w:rPr>
          <w:rFonts w:ascii="Consolas" w:eastAsia="Times New Roman" w:hAnsi="Consolas" w:cs="Consolas"/>
          <w:color w:val="2AA198"/>
          <w:sz w:val="20"/>
          <w:szCs w:val="20"/>
        </w:rPr>
        <w:t>.7</w:t>
      </w:r>
      <w:r w:rsidRPr="007105FD">
        <w:rPr>
          <w:rFonts w:ascii="Consolas" w:eastAsia="Times New Roman" w:hAnsi="Consolas" w:cs="Consolas"/>
          <w:color w:val="93A1A1"/>
          <w:sz w:val="20"/>
          <w:szCs w:val="20"/>
        </w:rPr>
        <w:t>)</w:t>
      </w:r>
    </w:p>
    <w:p w14:paraId="34401722" w14:textId="77777777" w:rsidR="007105FD" w:rsidRPr="007105FD" w:rsidRDefault="007105FD" w:rsidP="007105FD"/>
    <w:sectPr w:rsidR="007105FD" w:rsidRPr="007105FD" w:rsidSect="005B21FC">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98ECD" w14:textId="77777777" w:rsidR="00BD4A88" w:rsidRDefault="00BD4A88" w:rsidP="005B21FC">
      <w:r>
        <w:separator/>
      </w:r>
    </w:p>
  </w:endnote>
  <w:endnote w:type="continuationSeparator" w:id="0">
    <w:p w14:paraId="455703BD" w14:textId="77777777" w:rsidR="00BD4A88" w:rsidRDefault="00BD4A88" w:rsidP="005B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方正舒体">
    <w:altName w:val="MS PMincho"/>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DejaVu Sans Mono">
    <w:altName w:val="Courier New"/>
    <w:charset w:val="00"/>
    <w:family w:val="modern"/>
    <w:pitch w:val="fixed"/>
    <w:sig w:usb0="00000000" w:usb1="D200F1FB" w:usb2="02000028" w:usb3="00000000" w:csb0="000001DF" w:csb1="00000000"/>
  </w:font>
  <w:font w:name="Consolas">
    <w:panose1 w:val="020B0609020204030204"/>
    <w:charset w:val="00"/>
    <w:family w:val="modern"/>
    <w:pitch w:val="fixed"/>
    <w:sig w:usb0="E10002FF" w:usb1="4000FCFF" w:usb2="00000009" w:usb3="00000000" w:csb0="0000019F" w:csb1="00000000"/>
  </w:font>
  <w:font w:name="DejaVu Sans">
    <w:altName w:val="Arial"/>
    <w:charset w:val="00"/>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4F0A2" w14:textId="77777777" w:rsidR="00BD4A88" w:rsidRDefault="00BD4A88" w:rsidP="005B21FC">
      <w:r>
        <w:separator/>
      </w:r>
    </w:p>
  </w:footnote>
  <w:footnote w:type="continuationSeparator" w:id="0">
    <w:p w14:paraId="0A28BEE2" w14:textId="77777777" w:rsidR="00BD4A88" w:rsidRDefault="00BD4A88" w:rsidP="005B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2E30" w14:textId="4DB148E8" w:rsidR="00705A99" w:rsidRDefault="00F24156" w:rsidP="005B21FC">
    <w:pPr>
      <w:pStyle w:val="Header"/>
    </w:pPr>
    <w:r>
      <w:t>GSCAN GWAS Analysis Plan, v1.3</w:t>
    </w:r>
    <w:r w:rsidR="00705A99">
      <w:tab/>
    </w:r>
    <w:r w:rsidR="00705A99">
      <w:tab/>
    </w:r>
    <w:r w:rsidR="00705A99">
      <w:tab/>
    </w:r>
    <w:sdt>
      <w:sdtPr>
        <w:id w:val="-1098557515"/>
        <w:docPartObj>
          <w:docPartGallery w:val="Page Numbers (Top of Page)"/>
          <w:docPartUnique/>
        </w:docPartObj>
      </w:sdtPr>
      <w:sdtEndPr>
        <w:rPr>
          <w:noProof/>
        </w:rPr>
      </w:sdtEndPr>
      <w:sdtContent>
        <w:r w:rsidR="00705A99">
          <w:fldChar w:fldCharType="begin"/>
        </w:r>
        <w:r w:rsidR="00705A99">
          <w:instrText xml:space="preserve"> PAGE   \* MERGEFORMAT </w:instrText>
        </w:r>
        <w:r w:rsidR="00705A99">
          <w:fldChar w:fldCharType="separate"/>
        </w:r>
        <w:r w:rsidR="00524F15">
          <w:rPr>
            <w:noProof/>
          </w:rPr>
          <w:t>21</w:t>
        </w:r>
        <w:r w:rsidR="00705A99">
          <w:rPr>
            <w:noProof/>
          </w:rPr>
          <w:fldChar w:fldCharType="end"/>
        </w:r>
      </w:sdtContent>
    </w:sdt>
  </w:p>
  <w:p w14:paraId="4B96C386" w14:textId="77777777" w:rsidR="00705A99" w:rsidRDefault="00705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1B8"/>
    <w:multiLevelType w:val="hybridMultilevel"/>
    <w:tmpl w:val="CF3A82D2"/>
    <w:lvl w:ilvl="0" w:tplc="64A804A6">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3D34"/>
    <w:multiLevelType w:val="hybridMultilevel"/>
    <w:tmpl w:val="822E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A3791"/>
    <w:multiLevelType w:val="hybridMultilevel"/>
    <w:tmpl w:val="EFB4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3238A"/>
    <w:multiLevelType w:val="hybridMultilevel"/>
    <w:tmpl w:val="1E2C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F7257"/>
    <w:multiLevelType w:val="hybridMultilevel"/>
    <w:tmpl w:val="94B6A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F146D4"/>
    <w:multiLevelType w:val="multilevel"/>
    <w:tmpl w:val="017A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D4A62"/>
    <w:multiLevelType w:val="hybridMultilevel"/>
    <w:tmpl w:val="8DD4A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461C4"/>
    <w:multiLevelType w:val="hybridMultilevel"/>
    <w:tmpl w:val="F390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A0C8E"/>
    <w:multiLevelType w:val="hybridMultilevel"/>
    <w:tmpl w:val="31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313FC"/>
    <w:multiLevelType w:val="multilevel"/>
    <w:tmpl w:val="BE7C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F6245"/>
    <w:multiLevelType w:val="hybridMultilevel"/>
    <w:tmpl w:val="6158D14A"/>
    <w:lvl w:ilvl="0" w:tplc="64A804A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E5AEA"/>
    <w:multiLevelType w:val="hybridMultilevel"/>
    <w:tmpl w:val="1FEA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56E67"/>
    <w:multiLevelType w:val="multilevel"/>
    <w:tmpl w:val="75CE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87997"/>
    <w:multiLevelType w:val="hybridMultilevel"/>
    <w:tmpl w:val="2C8206AE"/>
    <w:lvl w:ilvl="0" w:tplc="884094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E396E"/>
    <w:multiLevelType w:val="hybridMultilevel"/>
    <w:tmpl w:val="03A4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71C7A"/>
    <w:multiLevelType w:val="hybridMultilevel"/>
    <w:tmpl w:val="1C425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456E3D"/>
    <w:multiLevelType w:val="hybridMultilevel"/>
    <w:tmpl w:val="E606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51A7"/>
    <w:multiLevelType w:val="hybridMultilevel"/>
    <w:tmpl w:val="D9D2E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D33536"/>
    <w:multiLevelType w:val="hybridMultilevel"/>
    <w:tmpl w:val="2C2A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87439"/>
    <w:multiLevelType w:val="hybridMultilevel"/>
    <w:tmpl w:val="18225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55ABA"/>
    <w:multiLevelType w:val="hybridMultilevel"/>
    <w:tmpl w:val="BB52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A0239"/>
    <w:multiLevelType w:val="hybridMultilevel"/>
    <w:tmpl w:val="DC5E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16279"/>
    <w:multiLevelType w:val="hybridMultilevel"/>
    <w:tmpl w:val="023C3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925A6"/>
    <w:multiLevelType w:val="hybridMultilevel"/>
    <w:tmpl w:val="120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33178"/>
    <w:multiLevelType w:val="hybridMultilevel"/>
    <w:tmpl w:val="AD0EA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E0FA4"/>
    <w:multiLevelType w:val="multilevel"/>
    <w:tmpl w:val="91584D0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6CB40C70"/>
    <w:multiLevelType w:val="hybridMultilevel"/>
    <w:tmpl w:val="94F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B6E98"/>
    <w:multiLevelType w:val="hybridMultilevel"/>
    <w:tmpl w:val="2CC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92F36"/>
    <w:multiLevelType w:val="multilevel"/>
    <w:tmpl w:val="D10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407DB3"/>
    <w:multiLevelType w:val="hybridMultilevel"/>
    <w:tmpl w:val="C096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25C78"/>
    <w:multiLevelType w:val="hybridMultilevel"/>
    <w:tmpl w:val="860E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2"/>
  </w:num>
  <w:num w:numId="4">
    <w:abstractNumId w:val="9"/>
  </w:num>
  <w:num w:numId="5">
    <w:abstractNumId w:val="28"/>
  </w:num>
  <w:num w:numId="6">
    <w:abstractNumId w:val="30"/>
  </w:num>
  <w:num w:numId="7">
    <w:abstractNumId w:val="4"/>
  </w:num>
  <w:num w:numId="8">
    <w:abstractNumId w:val="15"/>
  </w:num>
  <w:num w:numId="9">
    <w:abstractNumId w:val="17"/>
  </w:num>
  <w:num w:numId="10">
    <w:abstractNumId w:val="7"/>
  </w:num>
  <w:num w:numId="11">
    <w:abstractNumId w:val="16"/>
  </w:num>
  <w:num w:numId="12">
    <w:abstractNumId w:val="24"/>
  </w:num>
  <w:num w:numId="13">
    <w:abstractNumId w:val="6"/>
  </w:num>
  <w:num w:numId="14">
    <w:abstractNumId w:val="27"/>
  </w:num>
  <w:num w:numId="15">
    <w:abstractNumId w:val="18"/>
  </w:num>
  <w:num w:numId="16">
    <w:abstractNumId w:val="3"/>
  </w:num>
  <w:num w:numId="17">
    <w:abstractNumId w:val="14"/>
  </w:num>
  <w:num w:numId="18">
    <w:abstractNumId w:val="13"/>
  </w:num>
  <w:num w:numId="19">
    <w:abstractNumId w:val="26"/>
  </w:num>
  <w:num w:numId="20">
    <w:abstractNumId w:val="22"/>
  </w:num>
  <w:num w:numId="21">
    <w:abstractNumId w:val="21"/>
  </w:num>
  <w:num w:numId="22">
    <w:abstractNumId w:val="0"/>
  </w:num>
  <w:num w:numId="23">
    <w:abstractNumId w:val="10"/>
  </w:num>
  <w:num w:numId="24">
    <w:abstractNumId w:val="8"/>
  </w:num>
  <w:num w:numId="25">
    <w:abstractNumId w:val="29"/>
  </w:num>
  <w:num w:numId="26">
    <w:abstractNumId w:val="20"/>
  </w:num>
  <w:num w:numId="27">
    <w:abstractNumId w:val="2"/>
  </w:num>
  <w:num w:numId="28">
    <w:abstractNumId w:val="23"/>
  </w:num>
  <w:num w:numId="29">
    <w:abstractNumId w:val="11"/>
  </w:num>
  <w:num w:numId="30">
    <w:abstractNumId w:val="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en-US" w:vendorID="64" w:dllVersion="131078" w:nlCheck="1" w:checkStyle="0"/>
  <w:activeWritingStyle w:appName="MSWord" w:lang="es-E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FC"/>
    <w:rsid w:val="0002225D"/>
    <w:rsid w:val="0003034F"/>
    <w:rsid w:val="0003291B"/>
    <w:rsid w:val="0003562F"/>
    <w:rsid w:val="000433BB"/>
    <w:rsid w:val="00045B95"/>
    <w:rsid w:val="000479DA"/>
    <w:rsid w:val="00047A6E"/>
    <w:rsid w:val="00061CD1"/>
    <w:rsid w:val="00065CB3"/>
    <w:rsid w:val="000675CF"/>
    <w:rsid w:val="00070F8F"/>
    <w:rsid w:val="00083B7E"/>
    <w:rsid w:val="00090588"/>
    <w:rsid w:val="000A247A"/>
    <w:rsid w:val="000B4ADA"/>
    <w:rsid w:val="000D1070"/>
    <w:rsid w:val="000D6941"/>
    <w:rsid w:val="000E26E6"/>
    <w:rsid w:val="000F128D"/>
    <w:rsid w:val="001118E6"/>
    <w:rsid w:val="00112DDC"/>
    <w:rsid w:val="001147C5"/>
    <w:rsid w:val="00116CA4"/>
    <w:rsid w:val="0013059B"/>
    <w:rsid w:val="00135A23"/>
    <w:rsid w:val="00143064"/>
    <w:rsid w:val="00160F4E"/>
    <w:rsid w:val="00177AA2"/>
    <w:rsid w:val="001819C6"/>
    <w:rsid w:val="001937E0"/>
    <w:rsid w:val="00194334"/>
    <w:rsid w:val="001963BE"/>
    <w:rsid w:val="001A035B"/>
    <w:rsid w:val="001A179B"/>
    <w:rsid w:val="001A2502"/>
    <w:rsid w:val="001A5771"/>
    <w:rsid w:val="001B1587"/>
    <w:rsid w:val="001B2648"/>
    <w:rsid w:val="001C04F6"/>
    <w:rsid w:val="001C107E"/>
    <w:rsid w:val="001C2575"/>
    <w:rsid w:val="001C5E9F"/>
    <w:rsid w:val="001D252D"/>
    <w:rsid w:val="001D42AA"/>
    <w:rsid w:val="001D6E4D"/>
    <w:rsid w:val="001F7DEF"/>
    <w:rsid w:val="00202782"/>
    <w:rsid w:val="002253FD"/>
    <w:rsid w:val="00235FDB"/>
    <w:rsid w:val="002376E9"/>
    <w:rsid w:val="00241E14"/>
    <w:rsid w:val="002641F4"/>
    <w:rsid w:val="00264317"/>
    <w:rsid w:val="00271AED"/>
    <w:rsid w:val="002748DE"/>
    <w:rsid w:val="00282520"/>
    <w:rsid w:val="002859E8"/>
    <w:rsid w:val="00286806"/>
    <w:rsid w:val="00295267"/>
    <w:rsid w:val="002A6A7A"/>
    <w:rsid w:val="002B17A9"/>
    <w:rsid w:val="002D38FA"/>
    <w:rsid w:val="002E0D78"/>
    <w:rsid w:val="002F0B08"/>
    <w:rsid w:val="00301A48"/>
    <w:rsid w:val="0032039E"/>
    <w:rsid w:val="003451F2"/>
    <w:rsid w:val="003500F9"/>
    <w:rsid w:val="003639AA"/>
    <w:rsid w:val="00380890"/>
    <w:rsid w:val="00381D2B"/>
    <w:rsid w:val="00385700"/>
    <w:rsid w:val="00392630"/>
    <w:rsid w:val="003A2AA3"/>
    <w:rsid w:val="003A4EA4"/>
    <w:rsid w:val="003A7C2E"/>
    <w:rsid w:val="003B4500"/>
    <w:rsid w:val="003B62E4"/>
    <w:rsid w:val="003B6B07"/>
    <w:rsid w:val="003C65FE"/>
    <w:rsid w:val="003D7254"/>
    <w:rsid w:val="003E7FE5"/>
    <w:rsid w:val="003F6057"/>
    <w:rsid w:val="004049F0"/>
    <w:rsid w:val="004108E3"/>
    <w:rsid w:val="0042045B"/>
    <w:rsid w:val="00455F39"/>
    <w:rsid w:val="00461CB9"/>
    <w:rsid w:val="00473083"/>
    <w:rsid w:val="0048748F"/>
    <w:rsid w:val="00490521"/>
    <w:rsid w:val="004940D8"/>
    <w:rsid w:val="004D1208"/>
    <w:rsid w:val="004D6107"/>
    <w:rsid w:val="004E1C47"/>
    <w:rsid w:val="004E46D5"/>
    <w:rsid w:val="004F1A6E"/>
    <w:rsid w:val="004F2155"/>
    <w:rsid w:val="004F4DAA"/>
    <w:rsid w:val="005022D3"/>
    <w:rsid w:val="005029F8"/>
    <w:rsid w:val="0050695A"/>
    <w:rsid w:val="00507A49"/>
    <w:rsid w:val="00517703"/>
    <w:rsid w:val="00520196"/>
    <w:rsid w:val="0052212A"/>
    <w:rsid w:val="00524F15"/>
    <w:rsid w:val="00525ED7"/>
    <w:rsid w:val="00541C03"/>
    <w:rsid w:val="00542C63"/>
    <w:rsid w:val="005467E6"/>
    <w:rsid w:val="00554008"/>
    <w:rsid w:val="005653A6"/>
    <w:rsid w:val="00580238"/>
    <w:rsid w:val="00587B52"/>
    <w:rsid w:val="005A134C"/>
    <w:rsid w:val="005B21FC"/>
    <w:rsid w:val="005B2FD8"/>
    <w:rsid w:val="005B506D"/>
    <w:rsid w:val="005B6319"/>
    <w:rsid w:val="005E1BB6"/>
    <w:rsid w:val="005F3007"/>
    <w:rsid w:val="0061462A"/>
    <w:rsid w:val="00615D2C"/>
    <w:rsid w:val="00617FBD"/>
    <w:rsid w:val="00623F5E"/>
    <w:rsid w:val="00624E01"/>
    <w:rsid w:val="00625900"/>
    <w:rsid w:val="006352B8"/>
    <w:rsid w:val="00652463"/>
    <w:rsid w:val="00652552"/>
    <w:rsid w:val="00667D68"/>
    <w:rsid w:val="00684283"/>
    <w:rsid w:val="006B3AA9"/>
    <w:rsid w:val="006B3BAA"/>
    <w:rsid w:val="006C2ACC"/>
    <w:rsid w:val="006C4A59"/>
    <w:rsid w:val="006D2255"/>
    <w:rsid w:val="006F24B1"/>
    <w:rsid w:val="00705A99"/>
    <w:rsid w:val="0070746D"/>
    <w:rsid w:val="007105FD"/>
    <w:rsid w:val="00722D80"/>
    <w:rsid w:val="00725B72"/>
    <w:rsid w:val="00735EC3"/>
    <w:rsid w:val="007541F5"/>
    <w:rsid w:val="007610A7"/>
    <w:rsid w:val="00764036"/>
    <w:rsid w:val="00781385"/>
    <w:rsid w:val="00783E69"/>
    <w:rsid w:val="00790D1B"/>
    <w:rsid w:val="007A66E1"/>
    <w:rsid w:val="007A6903"/>
    <w:rsid w:val="007A6A79"/>
    <w:rsid w:val="007C2691"/>
    <w:rsid w:val="007C2F01"/>
    <w:rsid w:val="007E60A8"/>
    <w:rsid w:val="007F56CC"/>
    <w:rsid w:val="0080351F"/>
    <w:rsid w:val="00813A53"/>
    <w:rsid w:val="0083436A"/>
    <w:rsid w:val="00844C05"/>
    <w:rsid w:val="00846C13"/>
    <w:rsid w:val="0086696F"/>
    <w:rsid w:val="00866F09"/>
    <w:rsid w:val="008671DC"/>
    <w:rsid w:val="00872FA2"/>
    <w:rsid w:val="00880BB7"/>
    <w:rsid w:val="008850B0"/>
    <w:rsid w:val="008901C7"/>
    <w:rsid w:val="008910AB"/>
    <w:rsid w:val="00895401"/>
    <w:rsid w:val="008971FB"/>
    <w:rsid w:val="008A64AD"/>
    <w:rsid w:val="008B2182"/>
    <w:rsid w:val="008B4203"/>
    <w:rsid w:val="008C4AB0"/>
    <w:rsid w:val="008D0206"/>
    <w:rsid w:val="008D0E5F"/>
    <w:rsid w:val="008D39F8"/>
    <w:rsid w:val="008E1ECB"/>
    <w:rsid w:val="008E335D"/>
    <w:rsid w:val="008E4533"/>
    <w:rsid w:val="008F64B2"/>
    <w:rsid w:val="00903EF6"/>
    <w:rsid w:val="00907EA7"/>
    <w:rsid w:val="00910DA0"/>
    <w:rsid w:val="00916C7C"/>
    <w:rsid w:val="00932839"/>
    <w:rsid w:val="0094418E"/>
    <w:rsid w:val="00977752"/>
    <w:rsid w:val="00977EEB"/>
    <w:rsid w:val="00981C09"/>
    <w:rsid w:val="0098286B"/>
    <w:rsid w:val="00983FE0"/>
    <w:rsid w:val="0099249B"/>
    <w:rsid w:val="009A4325"/>
    <w:rsid w:val="009D641B"/>
    <w:rsid w:val="009E1067"/>
    <w:rsid w:val="009F11A3"/>
    <w:rsid w:val="00A032F5"/>
    <w:rsid w:val="00A063C3"/>
    <w:rsid w:val="00A06AEF"/>
    <w:rsid w:val="00A346D6"/>
    <w:rsid w:val="00A354F5"/>
    <w:rsid w:val="00A362DF"/>
    <w:rsid w:val="00A4516C"/>
    <w:rsid w:val="00A602C1"/>
    <w:rsid w:val="00A62F88"/>
    <w:rsid w:val="00A914FD"/>
    <w:rsid w:val="00A92AC8"/>
    <w:rsid w:val="00A95351"/>
    <w:rsid w:val="00A961AE"/>
    <w:rsid w:val="00AA0421"/>
    <w:rsid w:val="00AB1D02"/>
    <w:rsid w:val="00AB2982"/>
    <w:rsid w:val="00AB7737"/>
    <w:rsid w:val="00AD13D4"/>
    <w:rsid w:val="00AD2EE6"/>
    <w:rsid w:val="00AE2F71"/>
    <w:rsid w:val="00AF0158"/>
    <w:rsid w:val="00AF5F42"/>
    <w:rsid w:val="00B02FE7"/>
    <w:rsid w:val="00B1067E"/>
    <w:rsid w:val="00B17A7F"/>
    <w:rsid w:val="00B25415"/>
    <w:rsid w:val="00B2759F"/>
    <w:rsid w:val="00B379D3"/>
    <w:rsid w:val="00B41164"/>
    <w:rsid w:val="00B56278"/>
    <w:rsid w:val="00B74BB4"/>
    <w:rsid w:val="00B83406"/>
    <w:rsid w:val="00BB35ED"/>
    <w:rsid w:val="00BB39C8"/>
    <w:rsid w:val="00BB6DB1"/>
    <w:rsid w:val="00BB75E1"/>
    <w:rsid w:val="00BD4A88"/>
    <w:rsid w:val="00BE4577"/>
    <w:rsid w:val="00BF12D0"/>
    <w:rsid w:val="00BF1DAB"/>
    <w:rsid w:val="00C03F0D"/>
    <w:rsid w:val="00C146F9"/>
    <w:rsid w:val="00C20BC7"/>
    <w:rsid w:val="00C26FE1"/>
    <w:rsid w:val="00C31FB5"/>
    <w:rsid w:val="00C37E90"/>
    <w:rsid w:val="00C416DC"/>
    <w:rsid w:val="00C5333D"/>
    <w:rsid w:val="00C562F6"/>
    <w:rsid w:val="00C722C4"/>
    <w:rsid w:val="00C9294E"/>
    <w:rsid w:val="00C949A2"/>
    <w:rsid w:val="00C97DF8"/>
    <w:rsid w:val="00CA20AD"/>
    <w:rsid w:val="00CB70BE"/>
    <w:rsid w:val="00CD1079"/>
    <w:rsid w:val="00CD756C"/>
    <w:rsid w:val="00CE63EE"/>
    <w:rsid w:val="00D04933"/>
    <w:rsid w:val="00D06ADE"/>
    <w:rsid w:val="00D12EA0"/>
    <w:rsid w:val="00D14871"/>
    <w:rsid w:val="00D52A5E"/>
    <w:rsid w:val="00D65D1D"/>
    <w:rsid w:val="00D77C9C"/>
    <w:rsid w:val="00D8793A"/>
    <w:rsid w:val="00D9211F"/>
    <w:rsid w:val="00D97CC3"/>
    <w:rsid w:val="00DA0E33"/>
    <w:rsid w:val="00DB0EA4"/>
    <w:rsid w:val="00DB2916"/>
    <w:rsid w:val="00DD7180"/>
    <w:rsid w:val="00DE11CE"/>
    <w:rsid w:val="00DE14A2"/>
    <w:rsid w:val="00DE2348"/>
    <w:rsid w:val="00DE3201"/>
    <w:rsid w:val="00DE5C65"/>
    <w:rsid w:val="00DF0803"/>
    <w:rsid w:val="00DF32DF"/>
    <w:rsid w:val="00DF4930"/>
    <w:rsid w:val="00E041FF"/>
    <w:rsid w:val="00E119CE"/>
    <w:rsid w:val="00E21C5F"/>
    <w:rsid w:val="00E2235A"/>
    <w:rsid w:val="00E263B7"/>
    <w:rsid w:val="00E2784C"/>
    <w:rsid w:val="00E37F33"/>
    <w:rsid w:val="00E5136B"/>
    <w:rsid w:val="00E55430"/>
    <w:rsid w:val="00E6071D"/>
    <w:rsid w:val="00E651FA"/>
    <w:rsid w:val="00E66093"/>
    <w:rsid w:val="00E666EE"/>
    <w:rsid w:val="00E764D0"/>
    <w:rsid w:val="00EA2374"/>
    <w:rsid w:val="00EB60FD"/>
    <w:rsid w:val="00EC05E6"/>
    <w:rsid w:val="00EC46C9"/>
    <w:rsid w:val="00ED1837"/>
    <w:rsid w:val="00ED5615"/>
    <w:rsid w:val="00ED6B2F"/>
    <w:rsid w:val="00EE4536"/>
    <w:rsid w:val="00EE49D3"/>
    <w:rsid w:val="00F020D6"/>
    <w:rsid w:val="00F06018"/>
    <w:rsid w:val="00F2151F"/>
    <w:rsid w:val="00F22DE3"/>
    <w:rsid w:val="00F24156"/>
    <w:rsid w:val="00F50B01"/>
    <w:rsid w:val="00F7098F"/>
    <w:rsid w:val="00F70C81"/>
    <w:rsid w:val="00F80757"/>
    <w:rsid w:val="00F81044"/>
    <w:rsid w:val="00F826E6"/>
    <w:rsid w:val="00F8656C"/>
    <w:rsid w:val="00F86BCE"/>
    <w:rsid w:val="00FA063C"/>
    <w:rsid w:val="00FA1B14"/>
    <w:rsid w:val="00FA5718"/>
    <w:rsid w:val="00FD2001"/>
    <w:rsid w:val="00FE2CBE"/>
    <w:rsid w:val="00FE529C"/>
    <w:rsid w:val="00FF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365C7E"/>
  <w15:docId w15:val="{0850890F-6A1F-41DE-A5D0-F87950FF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9B"/>
  </w:style>
  <w:style w:type="paragraph" w:styleId="Heading1">
    <w:name w:val="heading 1"/>
    <w:basedOn w:val="Normal"/>
    <w:next w:val="Normal"/>
    <w:link w:val="Heading1Char"/>
    <w:uiPriority w:val="9"/>
    <w:qFormat/>
    <w:rsid w:val="001937E0"/>
    <w:pPr>
      <w:keepNext/>
      <w:keepLines/>
      <w:pBdr>
        <w:bottom w:val="single" w:sz="4" w:space="2" w:color="D55816" w:themeColor="accent2"/>
      </w:pBdr>
      <w:spacing w:before="360" w:after="120" w:line="240" w:lineRule="auto"/>
      <w:outlineLvl w:val="0"/>
    </w:pPr>
    <w:rPr>
      <w:rFonts w:asciiTheme="majorHAnsi" w:eastAsiaTheme="majorEastAsia" w:hAnsiTheme="majorHAnsi" w:cstheme="majorBidi"/>
      <w:color w:val="262626" w:themeColor="text1" w:themeTint="D9"/>
      <w:sz w:val="36"/>
      <w:szCs w:val="40"/>
    </w:rPr>
  </w:style>
  <w:style w:type="paragraph" w:styleId="Heading2">
    <w:name w:val="heading 2"/>
    <w:basedOn w:val="Normal"/>
    <w:next w:val="Normal"/>
    <w:link w:val="Heading2Char"/>
    <w:uiPriority w:val="9"/>
    <w:unhideWhenUsed/>
    <w:qFormat/>
    <w:rsid w:val="004E46D5"/>
    <w:pPr>
      <w:keepNext/>
      <w:keepLines/>
      <w:spacing w:before="120" w:after="0" w:line="240" w:lineRule="auto"/>
      <w:outlineLvl w:val="1"/>
    </w:pPr>
    <w:rPr>
      <w:rFonts w:asciiTheme="majorHAnsi" w:eastAsiaTheme="majorEastAsia" w:hAnsiTheme="majorHAnsi" w:cstheme="majorBidi"/>
      <w:color w:val="9F4110" w:themeColor="accent2" w:themeShade="BF"/>
      <w:sz w:val="28"/>
      <w:szCs w:val="36"/>
    </w:rPr>
  </w:style>
  <w:style w:type="paragraph" w:styleId="Heading3">
    <w:name w:val="heading 3"/>
    <w:basedOn w:val="Normal"/>
    <w:next w:val="Normal"/>
    <w:link w:val="Heading3Char"/>
    <w:uiPriority w:val="9"/>
    <w:unhideWhenUsed/>
    <w:qFormat/>
    <w:rsid w:val="0099249B"/>
    <w:pPr>
      <w:keepNext/>
      <w:keepLines/>
      <w:spacing w:before="80" w:after="0" w:line="240" w:lineRule="auto"/>
      <w:outlineLvl w:val="2"/>
    </w:pPr>
    <w:rPr>
      <w:rFonts w:asciiTheme="majorHAnsi" w:eastAsiaTheme="majorEastAsia" w:hAnsiTheme="majorHAnsi" w:cstheme="majorBidi"/>
      <w:color w:val="9F4110" w:themeColor="accent2" w:themeShade="BF"/>
      <w:sz w:val="32"/>
      <w:szCs w:val="32"/>
    </w:rPr>
  </w:style>
  <w:style w:type="paragraph" w:styleId="Heading4">
    <w:name w:val="heading 4"/>
    <w:basedOn w:val="Normal"/>
    <w:next w:val="Normal"/>
    <w:link w:val="Heading4Char"/>
    <w:uiPriority w:val="9"/>
    <w:semiHidden/>
    <w:unhideWhenUsed/>
    <w:qFormat/>
    <w:rsid w:val="0099249B"/>
    <w:pPr>
      <w:keepNext/>
      <w:keepLines/>
      <w:spacing w:before="80" w:after="0" w:line="240" w:lineRule="auto"/>
      <w:outlineLvl w:val="3"/>
    </w:pPr>
    <w:rPr>
      <w:rFonts w:asciiTheme="majorHAnsi" w:eastAsiaTheme="majorEastAsia" w:hAnsiTheme="majorHAnsi" w:cstheme="majorBidi"/>
      <w:i/>
      <w:iCs/>
      <w:color w:val="6A2C0B" w:themeColor="accent2" w:themeShade="80"/>
      <w:sz w:val="28"/>
      <w:szCs w:val="28"/>
    </w:rPr>
  </w:style>
  <w:style w:type="paragraph" w:styleId="Heading5">
    <w:name w:val="heading 5"/>
    <w:basedOn w:val="Normal"/>
    <w:next w:val="Normal"/>
    <w:link w:val="Heading5Char"/>
    <w:uiPriority w:val="9"/>
    <w:semiHidden/>
    <w:unhideWhenUsed/>
    <w:qFormat/>
    <w:rsid w:val="0099249B"/>
    <w:pPr>
      <w:keepNext/>
      <w:keepLines/>
      <w:spacing w:before="80" w:after="0" w:line="240" w:lineRule="auto"/>
      <w:outlineLvl w:val="4"/>
    </w:pPr>
    <w:rPr>
      <w:rFonts w:asciiTheme="majorHAnsi" w:eastAsiaTheme="majorEastAsia" w:hAnsiTheme="majorHAnsi" w:cstheme="majorBidi"/>
      <w:color w:val="9F4110" w:themeColor="accent2" w:themeShade="BF"/>
      <w:sz w:val="24"/>
      <w:szCs w:val="24"/>
    </w:rPr>
  </w:style>
  <w:style w:type="paragraph" w:styleId="Heading6">
    <w:name w:val="heading 6"/>
    <w:basedOn w:val="Normal"/>
    <w:next w:val="Normal"/>
    <w:link w:val="Heading6Char"/>
    <w:uiPriority w:val="9"/>
    <w:semiHidden/>
    <w:unhideWhenUsed/>
    <w:qFormat/>
    <w:rsid w:val="0099249B"/>
    <w:pPr>
      <w:keepNext/>
      <w:keepLines/>
      <w:spacing w:before="80" w:after="0" w:line="240" w:lineRule="auto"/>
      <w:outlineLvl w:val="5"/>
    </w:pPr>
    <w:rPr>
      <w:rFonts w:asciiTheme="majorHAnsi" w:eastAsiaTheme="majorEastAsia" w:hAnsiTheme="majorHAnsi" w:cstheme="majorBidi"/>
      <w:i/>
      <w:iCs/>
      <w:color w:val="6A2C0B" w:themeColor="accent2" w:themeShade="80"/>
      <w:sz w:val="24"/>
      <w:szCs w:val="24"/>
    </w:rPr>
  </w:style>
  <w:style w:type="paragraph" w:styleId="Heading7">
    <w:name w:val="heading 7"/>
    <w:basedOn w:val="Normal"/>
    <w:next w:val="Normal"/>
    <w:link w:val="Heading7Char"/>
    <w:uiPriority w:val="9"/>
    <w:semiHidden/>
    <w:unhideWhenUsed/>
    <w:qFormat/>
    <w:rsid w:val="0099249B"/>
    <w:pPr>
      <w:keepNext/>
      <w:keepLines/>
      <w:spacing w:before="80" w:after="0" w:line="240" w:lineRule="auto"/>
      <w:outlineLvl w:val="6"/>
    </w:pPr>
    <w:rPr>
      <w:rFonts w:asciiTheme="majorHAnsi" w:eastAsiaTheme="majorEastAsia" w:hAnsiTheme="majorHAnsi" w:cstheme="majorBidi"/>
      <w:b/>
      <w:bCs/>
      <w:color w:val="6A2C0B" w:themeColor="accent2" w:themeShade="80"/>
      <w:sz w:val="22"/>
      <w:szCs w:val="22"/>
    </w:rPr>
  </w:style>
  <w:style w:type="paragraph" w:styleId="Heading8">
    <w:name w:val="heading 8"/>
    <w:basedOn w:val="Normal"/>
    <w:next w:val="Normal"/>
    <w:link w:val="Heading8Char"/>
    <w:uiPriority w:val="9"/>
    <w:semiHidden/>
    <w:unhideWhenUsed/>
    <w:qFormat/>
    <w:rsid w:val="0099249B"/>
    <w:pPr>
      <w:keepNext/>
      <w:keepLines/>
      <w:spacing w:before="80" w:after="0" w:line="240" w:lineRule="auto"/>
      <w:outlineLvl w:val="7"/>
    </w:pPr>
    <w:rPr>
      <w:rFonts w:asciiTheme="majorHAnsi" w:eastAsiaTheme="majorEastAsia" w:hAnsiTheme="majorHAnsi" w:cstheme="majorBidi"/>
      <w:color w:val="6A2C0B" w:themeColor="accent2" w:themeShade="80"/>
      <w:sz w:val="22"/>
      <w:szCs w:val="22"/>
    </w:rPr>
  </w:style>
  <w:style w:type="paragraph" w:styleId="Heading9">
    <w:name w:val="heading 9"/>
    <w:basedOn w:val="Normal"/>
    <w:next w:val="Normal"/>
    <w:link w:val="Heading9Char"/>
    <w:uiPriority w:val="9"/>
    <w:semiHidden/>
    <w:unhideWhenUsed/>
    <w:qFormat/>
    <w:rsid w:val="0099249B"/>
    <w:pPr>
      <w:keepNext/>
      <w:keepLines/>
      <w:spacing w:before="80" w:after="0" w:line="240" w:lineRule="auto"/>
      <w:outlineLvl w:val="8"/>
    </w:pPr>
    <w:rPr>
      <w:rFonts w:asciiTheme="majorHAnsi" w:eastAsiaTheme="majorEastAsia" w:hAnsiTheme="majorHAnsi" w:cstheme="majorBidi"/>
      <w:i/>
      <w:iCs/>
      <w:color w:val="6A2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7E0"/>
    <w:rPr>
      <w:rFonts w:asciiTheme="majorHAnsi" w:eastAsiaTheme="majorEastAsia" w:hAnsiTheme="majorHAnsi" w:cstheme="majorBidi"/>
      <w:color w:val="262626" w:themeColor="text1" w:themeTint="D9"/>
      <w:sz w:val="36"/>
      <w:szCs w:val="40"/>
    </w:rPr>
  </w:style>
  <w:style w:type="character" w:customStyle="1" w:styleId="Heading2Char">
    <w:name w:val="Heading 2 Char"/>
    <w:basedOn w:val="DefaultParagraphFont"/>
    <w:link w:val="Heading2"/>
    <w:uiPriority w:val="9"/>
    <w:rsid w:val="004E46D5"/>
    <w:rPr>
      <w:rFonts w:asciiTheme="majorHAnsi" w:eastAsiaTheme="majorEastAsia" w:hAnsiTheme="majorHAnsi" w:cstheme="majorBidi"/>
      <w:color w:val="9F4110" w:themeColor="accent2" w:themeShade="BF"/>
      <w:sz w:val="28"/>
      <w:szCs w:val="36"/>
    </w:rPr>
  </w:style>
  <w:style w:type="character" w:customStyle="1" w:styleId="Heading3Char">
    <w:name w:val="Heading 3 Char"/>
    <w:basedOn w:val="DefaultParagraphFont"/>
    <w:link w:val="Heading3"/>
    <w:uiPriority w:val="9"/>
    <w:rsid w:val="0099249B"/>
    <w:rPr>
      <w:rFonts w:asciiTheme="majorHAnsi" w:eastAsiaTheme="majorEastAsia" w:hAnsiTheme="majorHAnsi" w:cstheme="majorBidi"/>
      <w:color w:val="9F4110" w:themeColor="accent2" w:themeShade="BF"/>
      <w:sz w:val="32"/>
      <w:szCs w:val="32"/>
    </w:rPr>
  </w:style>
  <w:style w:type="character" w:styleId="Strong">
    <w:name w:val="Strong"/>
    <w:basedOn w:val="DefaultParagraphFont"/>
    <w:uiPriority w:val="22"/>
    <w:qFormat/>
    <w:rsid w:val="0099249B"/>
    <w:rPr>
      <w:b/>
      <w:bCs/>
    </w:rPr>
  </w:style>
  <w:style w:type="paragraph" w:styleId="NormalWeb">
    <w:name w:val="Normal (Web)"/>
    <w:basedOn w:val="Normal"/>
    <w:uiPriority w:val="99"/>
    <w:semiHidden/>
    <w:unhideWhenUsed/>
    <w:rsid w:val="005B21F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21FC"/>
  </w:style>
  <w:style w:type="character" w:styleId="Hyperlink">
    <w:name w:val="Hyperlink"/>
    <w:basedOn w:val="DefaultParagraphFont"/>
    <w:uiPriority w:val="99"/>
    <w:unhideWhenUsed/>
    <w:rsid w:val="005B21FC"/>
    <w:rPr>
      <w:color w:val="0000FF"/>
      <w:u w:val="single"/>
    </w:rPr>
  </w:style>
  <w:style w:type="paragraph" w:styleId="Header">
    <w:name w:val="header"/>
    <w:basedOn w:val="Normal"/>
    <w:link w:val="HeaderChar"/>
    <w:uiPriority w:val="99"/>
    <w:unhideWhenUsed/>
    <w:rsid w:val="005B21FC"/>
    <w:pPr>
      <w:tabs>
        <w:tab w:val="center" w:pos="4680"/>
        <w:tab w:val="right" w:pos="9360"/>
      </w:tabs>
    </w:pPr>
  </w:style>
  <w:style w:type="character" w:customStyle="1" w:styleId="HeaderChar">
    <w:name w:val="Header Char"/>
    <w:basedOn w:val="DefaultParagraphFont"/>
    <w:link w:val="Header"/>
    <w:uiPriority w:val="99"/>
    <w:rsid w:val="005B21FC"/>
  </w:style>
  <w:style w:type="paragraph" w:styleId="Footer">
    <w:name w:val="footer"/>
    <w:basedOn w:val="Normal"/>
    <w:link w:val="FooterChar"/>
    <w:uiPriority w:val="99"/>
    <w:unhideWhenUsed/>
    <w:rsid w:val="005B21FC"/>
    <w:pPr>
      <w:tabs>
        <w:tab w:val="center" w:pos="4680"/>
        <w:tab w:val="right" w:pos="9360"/>
      </w:tabs>
    </w:pPr>
  </w:style>
  <w:style w:type="character" w:customStyle="1" w:styleId="FooterChar">
    <w:name w:val="Footer Char"/>
    <w:basedOn w:val="DefaultParagraphFont"/>
    <w:link w:val="Footer"/>
    <w:uiPriority w:val="99"/>
    <w:rsid w:val="005B21FC"/>
  </w:style>
  <w:style w:type="paragraph" w:styleId="TOCHeading">
    <w:name w:val="TOC Heading"/>
    <w:basedOn w:val="Heading1"/>
    <w:next w:val="Normal"/>
    <w:uiPriority w:val="39"/>
    <w:unhideWhenUsed/>
    <w:qFormat/>
    <w:rsid w:val="0099249B"/>
    <w:pPr>
      <w:outlineLvl w:val="9"/>
    </w:pPr>
  </w:style>
  <w:style w:type="paragraph" w:styleId="TOC1">
    <w:name w:val="toc 1"/>
    <w:basedOn w:val="Normal"/>
    <w:next w:val="Normal"/>
    <w:autoRedefine/>
    <w:uiPriority w:val="39"/>
    <w:unhideWhenUsed/>
    <w:rsid w:val="005B21FC"/>
    <w:pPr>
      <w:spacing w:after="100"/>
    </w:pPr>
  </w:style>
  <w:style w:type="paragraph" w:styleId="TOC2">
    <w:name w:val="toc 2"/>
    <w:basedOn w:val="Normal"/>
    <w:next w:val="Normal"/>
    <w:autoRedefine/>
    <w:uiPriority w:val="39"/>
    <w:unhideWhenUsed/>
    <w:rsid w:val="005B21FC"/>
    <w:pPr>
      <w:spacing w:after="100"/>
      <w:ind w:left="220"/>
    </w:pPr>
  </w:style>
  <w:style w:type="paragraph" w:styleId="TOC3">
    <w:name w:val="toc 3"/>
    <w:basedOn w:val="Normal"/>
    <w:next w:val="Normal"/>
    <w:autoRedefine/>
    <w:uiPriority w:val="39"/>
    <w:unhideWhenUsed/>
    <w:rsid w:val="005B21FC"/>
    <w:pPr>
      <w:spacing w:after="100"/>
      <w:ind w:left="440"/>
    </w:pPr>
  </w:style>
  <w:style w:type="paragraph" w:styleId="ListParagraph">
    <w:name w:val="List Paragraph"/>
    <w:basedOn w:val="Normal"/>
    <w:uiPriority w:val="34"/>
    <w:qFormat/>
    <w:rsid w:val="008E1ECB"/>
    <w:pPr>
      <w:ind w:left="720"/>
      <w:contextualSpacing/>
    </w:pPr>
  </w:style>
  <w:style w:type="character" w:styleId="CommentReference">
    <w:name w:val="annotation reference"/>
    <w:basedOn w:val="DefaultParagraphFont"/>
    <w:uiPriority w:val="99"/>
    <w:semiHidden/>
    <w:unhideWhenUsed/>
    <w:rsid w:val="000F128D"/>
    <w:rPr>
      <w:sz w:val="16"/>
      <w:szCs w:val="16"/>
    </w:rPr>
  </w:style>
  <w:style w:type="paragraph" w:styleId="CommentText">
    <w:name w:val="annotation text"/>
    <w:basedOn w:val="Normal"/>
    <w:link w:val="CommentTextChar"/>
    <w:uiPriority w:val="99"/>
    <w:semiHidden/>
    <w:unhideWhenUsed/>
    <w:rsid w:val="000F128D"/>
    <w:rPr>
      <w:sz w:val="20"/>
      <w:szCs w:val="20"/>
    </w:rPr>
  </w:style>
  <w:style w:type="character" w:customStyle="1" w:styleId="CommentTextChar">
    <w:name w:val="Comment Text Char"/>
    <w:basedOn w:val="DefaultParagraphFont"/>
    <w:link w:val="CommentText"/>
    <w:uiPriority w:val="99"/>
    <w:semiHidden/>
    <w:rsid w:val="000F128D"/>
    <w:rPr>
      <w:sz w:val="20"/>
      <w:szCs w:val="20"/>
    </w:rPr>
  </w:style>
  <w:style w:type="paragraph" w:styleId="CommentSubject">
    <w:name w:val="annotation subject"/>
    <w:basedOn w:val="CommentText"/>
    <w:next w:val="CommentText"/>
    <w:link w:val="CommentSubjectChar"/>
    <w:uiPriority w:val="99"/>
    <w:semiHidden/>
    <w:unhideWhenUsed/>
    <w:rsid w:val="000F128D"/>
    <w:rPr>
      <w:b/>
      <w:bCs/>
    </w:rPr>
  </w:style>
  <w:style w:type="character" w:customStyle="1" w:styleId="CommentSubjectChar">
    <w:name w:val="Comment Subject Char"/>
    <w:basedOn w:val="CommentTextChar"/>
    <w:link w:val="CommentSubject"/>
    <w:uiPriority w:val="99"/>
    <w:semiHidden/>
    <w:rsid w:val="000F128D"/>
    <w:rPr>
      <w:b/>
      <w:bCs/>
      <w:sz w:val="20"/>
      <w:szCs w:val="20"/>
    </w:rPr>
  </w:style>
  <w:style w:type="paragraph" w:styleId="BalloonText">
    <w:name w:val="Balloon Text"/>
    <w:basedOn w:val="Normal"/>
    <w:link w:val="BalloonTextChar"/>
    <w:uiPriority w:val="99"/>
    <w:semiHidden/>
    <w:unhideWhenUsed/>
    <w:rsid w:val="000F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28D"/>
    <w:rPr>
      <w:rFonts w:ascii="Segoe UI" w:hAnsi="Segoe UI" w:cs="Segoe UI"/>
      <w:sz w:val="18"/>
      <w:szCs w:val="18"/>
    </w:rPr>
  </w:style>
  <w:style w:type="character" w:styleId="FollowedHyperlink">
    <w:name w:val="FollowedHyperlink"/>
    <w:basedOn w:val="DefaultParagraphFont"/>
    <w:uiPriority w:val="99"/>
    <w:semiHidden/>
    <w:unhideWhenUsed/>
    <w:rsid w:val="002D38FA"/>
    <w:rPr>
      <w:color w:val="B26B02" w:themeColor="followedHyperlink"/>
      <w:u w:val="single"/>
    </w:rPr>
  </w:style>
  <w:style w:type="character" w:customStyle="1" w:styleId="Heading4Char">
    <w:name w:val="Heading 4 Char"/>
    <w:basedOn w:val="DefaultParagraphFont"/>
    <w:link w:val="Heading4"/>
    <w:uiPriority w:val="9"/>
    <w:semiHidden/>
    <w:rsid w:val="0099249B"/>
    <w:rPr>
      <w:rFonts w:asciiTheme="majorHAnsi" w:eastAsiaTheme="majorEastAsia" w:hAnsiTheme="majorHAnsi" w:cstheme="majorBidi"/>
      <w:i/>
      <w:iCs/>
      <w:color w:val="6A2C0B" w:themeColor="accent2" w:themeShade="80"/>
      <w:sz w:val="28"/>
      <w:szCs w:val="28"/>
    </w:rPr>
  </w:style>
  <w:style w:type="character" w:customStyle="1" w:styleId="Heading5Char">
    <w:name w:val="Heading 5 Char"/>
    <w:basedOn w:val="DefaultParagraphFont"/>
    <w:link w:val="Heading5"/>
    <w:uiPriority w:val="9"/>
    <w:semiHidden/>
    <w:rsid w:val="0099249B"/>
    <w:rPr>
      <w:rFonts w:asciiTheme="majorHAnsi" w:eastAsiaTheme="majorEastAsia" w:hAnsiTheme="majorHAnsi" w:cstheme="majorBidi"/>
      <w:color w:val="9F4110" w:themeColor="accent2" w:themeShade="BF"/>
      <w:sz w:val="24"/>
      <w:szCs w:val="24"/>
    </w:rPr>
  </w:style>
  <w:style w:type="character" w:customStyle="1" w:styleId="Heading6Char">
    <w:name w:val="Heading 6 Char"/>
    <w:basedOn w:val="DefaultParagraphFont"/>
    <w:link w:val="Heading6"/>
    <w:uiPriority w:val="9"/>
    <w:semiHidden/>
    <w:rsid w:val="0099249B"/>
    <w:rPr>
      <w:rFonts w:asciiTheme="majorHAnsi" w:eastAsiaTheme="majorEastAsia" w:hAnsiTheme="majorHAnsi" w:cstheme="majorBidi"/>
      <w:i/>
      <w:iCs/>
      <w:color w:val="6A2C0B" w:themeColor="accent2" w:themeShade="80"/>
      <w:sz w:val="24"/>
      <w:szCs w:val="24"/>
    </w:rPr>
  </w:style>
  <w:style w:type="character" w:customStyle="1" w:styleId="Heading7Char">
    <w:name w:val="Heading 7 Char"/>
    <w:basedOn w:val="DefaultParagraphFont"/>
    <w:link w:val="Heading7"/>
    <w:uiPriority w:val="9"/>
    <w:semiHidden/>
    <w:rsid w:val="0099249B"/>
    <w:rPr>
      <w:rFonts w:asciiTheme="majorHAnsi" w:eastAsiaTheme="majorEastAsia" w:hAnsiTheme="majorHAnsi" w:cstheme="majorBidi"/>
      <w:b/>
      <w:bCs/>
      <w:color w:val="6A2C0B" w:themeColor="accent2" w:themeShade="80"/>
      <w:sz w:val="22"/>
      <w:szCs w:val="22"/>
    </w:rPr>
  </w:style>
  <w:style w:type="character" w:customStyle="1" w:styleId="Heading8Char">
    <w:name w:val="Heading 8 Char"/>
    <w:basedOn w:val="DefaultParagraphFont"/>
    <w:link w:val="Heading8"/>
    <w:uiPriority w:val="9"/>
    <w:semiHidden/>
    <w:rsid w:val="0099249B"/>
    <w:rPr>
      <w:rFonts w:asciiTheme="majorHAnsi" w:eastAsiaTheme="majorEastAsia" w:hAnsiTheme="majorHAnsi" w:cstheme="majorBidi"/>
      <w:color w:val="6A2C0B" w:themeColor="accent2" w:themeShade="80"/>
      <w:sz w:val="22"/>
      <w:szCs w:val="22"/>
    </w:rPr>
  </w:style>
  <w:style w:type="character" w:customStyle="1" w:styleId="Heading9Char">
    <w:name w:val="Heading 9 Char"/>
    <w:basedOn w:val="DefaultParagraphFont"/>
    <w:link w:val="Heading9"/>
    <w:uiPriority w:val="9"/>
    <w:semiHidden/>
    <w:rsid w:val="0099249B"/>
    <w:rPr>
      <w:rFonts w:asciiTheme="majorHAnsi" w:eastAsiaTheme="majorEastAsia" w:hAnsiTheme="majorHAnsi" w:cstheme="majorBidi"/>
      <w:i/>
      <w:iCs/>
      <w:color w:val="6A2C0B" w:themeColor="accent2" w:themeShade="80"/>
      <w:sz w:val="22"/>
      <w:szCs w:val="22"/>
    </w:rPr>
  </w:style>
  <w:style w:type="paragraph" w:styleId="Caption">
    <w:name w:val="caption"/>
    <w:basedOn w:val="Normal"/>
    <w:next w:val="Normal"/>
    <w:uiPriority w:val="35"/>
    <w:semiHidden/>
    <w:unhideWhenUsed/>
    <w:qFormat/>
    <w:rsid w:val="0099249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9249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9249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9249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9249B"/>
    <w:rPr>
      <w:caps/>
      <w:color w:val="404040" w:themeColor="text1" w:themeTint="BF"/>
      <w:spacing w:val="20"/>
      <w:sz w:val="28"/>
      <w:szCs w:val="28"/>
    </w:rPr>
  </w:style>
  <w:style w:type="character" w:styleId="Emphasis">
    <w:name w:val="Emphasis"/>
    <w:basedOn w:val="DefaultParagraphFont"/>
    <w:uiPriority w:val="20"/>
    <w:qFormat/>
    <w:rsid w:val="0099249B"/>
    <w:rPr>
      <w:i/>
      <w:iCs/>
      <w:color w:val="000000" w:themeColor="text1"/>
    </w:rPr>
  </w:style>
  <w:style w:type="paragraph" w:styleId="NoSpacing">
    <w:name w:val="No Spacing"/>
    <w:uiPriority w:val="1"/>
    <w:qFormat/>
    <w:rsid w:val="0099249B"/>
    <w:pPr>
      <w:spacing w:after="0" w:line="240" w:lineRule="auto"/>
    </w:pPr>
  </w:style>
  <w:style w:type="paragraph" w:styleId="Quote">
    <w:name w:val="Quote"/>
    <w:basedOn w:val="Normal"/>
    <w:next w:val="Normal"/>
    <w:link w:val="QuoteChar"/>
    <w:uiPriority w:val="29"/>
    <w:qFormat/>
    <w:rsid w:val="0099249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9249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9249B"/>
    <w:pPr>
      <w:pBdr>
        <w:top w:val="single" w:sz="24" w:space="4" w:color="D5581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9249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9249B"/>
    <w:rPr>
      <w:i/>
      <w:iCs/>
      <w:color w:val="595959" w:themeColor="text1" w:themeTint="A6"/>
    </w:rPr>
  </w:style>
  <w:style w:type="character" w:styleId="IntenseEmphasis">
    <w:name w:val="Intense Emphasis"/>
    <w:basedOn w:val="DefaultParagraphFont"/>
    <w:uiPriority w:val="21"/>
    <w:qFormat/>
    <w:rsid w:val="0099249B"/>
    <w:rPr>
      <w:b/>
      <w:bCs/>
      <w:i/>
      <w:iCs/>
      <w:caps w:val="0"/>
      <w:smallCaps w:val="0"/>
      <w:strike w:val="0"/>
      <w:dstrike w:val="0"/>
      <w:color w:val="D55816" w:themeColor="accent2"/>
    </w:rPr>
  </w:style>
  <w:style w:type="character" w:styleId="SubtleReference">
    <w:name w:val="Subtle Reference"/>
    <w:basedOn w:val="DefaultParagraphFont"/>
    <w:uiPriority w:val="31"/>
    <w:qFormat/>
    <w:rsid w:val="0099249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9249B"/>
    <w:rPr>
      <w:b/>
      <w:bCs/>
      <w:caps w:val="0"/>
      <w:smallCaps/>
      <w:color w:val="auto"/>
      <w:spacing w:val="0"/>
      <w:u w:val="single"/>
    </w:rPr>
  </w:style>
  <w:style w:type="character" w:styleId="BookTitle">
    <w:name w:val="Book Title"/>
    <w:basedOn w:val="DefaultParagraphFont"/>
    <w:uiPriority w:val="33"/>
    <w:qFormat/>
    <w:rsid w:val="0099249B"/>
    <w:rPr>
      <w:b/>
      <w:bCs/>
      <w:caps w:val="0"/>
      <w:smallCaps/>
      <w:spacing w:val="0"/>
    </w:rPr>
  </w:style>
  <w:style w:type="character" w:customStyle="1" w:styleId="sc81">
    <w:name w:val="sc81"/>
    <w:basedOn w:val="DefaultParagraphFont"/>
    <w:rsid w:val="00517703"/>
    <w:rPr>
      <w:rFonts w:ascii="DejaVu Sans Mono" w:hAnsi="DejaVu Sans Mono" w:cs="DejaVu Sans Mono" w:hint="default"/>
      <w:color w:val="678CB1"/>
      <w:sz w:val="16"/>
      <w:szCs w:val="16"/>
    </w:rPr>
  </w:style>
  <w:style w:type="character" w:customStyle="1" w:styleId="sc0">
    <w:name w:val="sc0"/>
    <w:basedOn w:val="DefaultParagraphFont"/>
    <w:rsid w:val="00517703"/>
    <w:rPr>
      <w:rFonts w:ascii="DejaVu Sans Mono" w:hAnsi="DejaVu Sans Mono" w:cs="DejaVu Sans Mono" w:hint="default"/>
      <w:color w:val="E0E2E4"/>
      <w:sz w:val="16"/>
      <w:szCs w:val="16"/>
    </w:rPr>
  </w:style>
  <w:style w:type="character" w:customStyle="1" w:styleId="sc71">
    <w:name w:val="sc71"/>
    <w:basedOn w:val="DefaultParagraphFont"/>
    <w:rsid w:val="00517703"/>
    <w:rPr>
      <w:rFonts w:ascii="DejaVu Sans Mono" w:hAnsi="DejaVu Sans Mono" w:cs="DejaVu Sans Mono" w:hint="default"/>
      <w:color w:val="E8E2B7"/>
      <w:sz w:val="16"/>
      <w:szCs w:val="16"/>
    </w:rPr>
  </w:style>
  <w:style w:type="paragraph" w:styleId="Revision">
    <w:name w:val="Revision"/>
    <w:hidden/>
    <w:uiPriority w:val="99"/>
    <w:semiHidden/>
    <w:rsid w:val="00CD1079"/>
    <w:pPr>
      <w:spacing w:after="0" w:line="240" w:lineRule="auto"/>
    </w:pPr>
  </w:style>
  <w:style w:type="character" w:customStyle="1" w:styleId="sc41">
    <w:name w:val="sc41"/>
    <w:basedOn w:val="DefaultParagraphFont"/>
    <w:rsid w:val="0003034F"/>
    <w:rPr>
      <w:rFonts w:ascii="Courier New" w:hAnsi="Courier New" w:cs="Courier New" w:hint="default"/>
      <w:b/>
      <w:bCs/>
      <w:color w:val="0000FF"/>
      <w:sz w:val="20"/>
      <w:szCs w:val="20"/>
    </w:rPr>
  </w:style>
  <w:style w:type="character" w:customStyle="1" w:styleId="sc8">
    <w:name w:val="sc8"/>
    <w:basedOn w:val="DefaultParagraphFont"/>
    <w:rsid w:val="0003034F"/>
    <w:rPr>
      <w:rFonts w:ascii="Courier New" w:hAnsi="Courier New" w:cs="Courier New" w:hint="default"/>
      <w:color w:val="000000"/>
      <w:sz w:val="20"/>
      <w:szCs w:val="20"/>
    </w:rPr>
  </w:style>
  <w:style w:type="character" w:customStyle="1" w:styleId="sc31">
    <w:name w:val="sc31"/>
    <w:basedOn w:val="DefaultParagraphFont"/>
    <w:rsid w:val="0003034F"/>
    <w:rPr>
      <w:rFonts w:ascii="Courier New" w:hAnsi="Courier New" w:cs="Courier New" w:hint="default"/>
      <w:color w:val="FF0000"/>
      <w:sz w:val="20"/>
      <w:szCs w:val="20"/>
    </w:rPr>
  </w:style>
  <w:style w:type="character" w:customStyle="1" w:styleId="sc101">
    <w:name w:val="sc101"/>
    <w:basedOn w:val="DefaultParagraphFont"/>
    <w:rsid w:val="0003034F"/>
    <w:rPr>
      <w:rFonts w:ascii="Courier New" w:hAnsi="Courier New" w:cs="Courier New" w:hint="default"/>
      <w:color w:val="008080"/>
      <w:sz w:val="20"/>
      <w:szCs w:val="20"/>
      <w:shd w:val="clear" w:color="auto" w:fill="00FFFF"/>
    </w:rPr>
  </w:style>
  <w:style w:type="character" w:customStyle="1" w:styleId="sc51">
    <w:name w:val="sc51"/>
    <w:basedOn w:val="DefaultParagraphFont"/>
    <w:rsid w:val="007A6903"/>
    <w:rPr>
      <w:rFonts w:ascii="Consolas" w:hAnsi="Consolas" w:cs="Consolas" w:hint="default"/>
      <w:color w:val="2AA198"/>
      <w:sz w:val="20"/>
      <w:szCs w:val="20"/>
    </w:rPr>
  </w:style>
  <w:style w:type="character" w:customStyle="1" w:styleId="sc21">
    <w:name w:val="sc21"/>
    <w:basedOn w:val="DefaultParagraphFont"/>
    <w:rsid w:val="000675CF"/>
    <w:rPr>
      <w:rFonts w:ascii="Consolas" w:hAnsi="Consolas" w:cs="Consolas" w:hint="default"/>
      <w:i/>
      <w:iCs/>
      <w:color w:val="586E75"/>
      <w:sz w:val="20"/>
      <w:szCs w:val="20"/>
    </w:rPr>
  </w:style>
  <w:style w:type="character" w:customStyle="1" w:styleId="sc61">
    <w:name w:val="sc61"/>
    <w:basedOn w:val="DefaultParagraphFont"/>
    <w:rsid w:val="00381D2B"/>
    <w:rPr>
      <w:rFonts w:ascii="Consolas" w:hAnsi="Consolas" w:cs="Consolas" w:hint="default"/>
      <w:color w:val="2AA198"/>
      <w:sz w:val="20"/>
      <w:szCs w:val="20"/>
    </w:rPr>
  </w:style>
  <w:style w:type="character" w:customStyle="1" w:styleId="sc91">
    <w:name w:val="sc91"/>
    <w:basedOn w:val="DefaultParagraphFont"/>
    <w:rsid w:val="00C146F9"/>
    <w:rPr>
      <w:rFonts w:ascii="Consolas" w:hAnsi="Consolas" w:cs="Consolas" w:hint="default"/>
      <w:color w:val="2AA198"/>
      <w:sz w:val="20"/>
      <w:szCs w:val="20"/>
    </w:rPr>
  </w:style>
  <w:style w:type="character" w:customStyle="1" w:styleId="sc11">
    <w:name w:val="sc11"/>
    <w:basedOn w:val="DefaultParagraphFont"/>
    <w:rsid w:val="007105FD"/>
    <w:rPr>
      <w:rFonts w:ascii="Consolas" w:hAnsi="Consolas" w:cs="Consolas" w:hint="default"/>
      <w:i/>
      <w:iCs/>
      <w:color w:val="586E75"/>
      <w:sz w:val="20"/>
      <w:szCs w:val="20"/>
    </w:rPr>
  </w:style>
  <w:style w:type="character" w:customStyle="1" w:styleId="sc651">
    <w:name w:val="sc651"/>
    <w:basedOn w:val="DefaultParagraphFont"/>
    <w:rsid w:val="007105FD"/>
    <w:rPr>
      <w:rFonts w:ascii="Consolas" w:hAnsi="Consolas" w:cs="Consolas" w:hint="default"/>
      <w:i/>
      <w:iCs/>
      <w:color w:val="586E75"/>
      <w:sz w:val="20"/>
      <w:szCs w:val="20"/>
      <w:u w:val="single"/>
    </w:rPr>
  </w:style>
  <w:style w:type="character" w:customStyle="1" w:styleId="sc9">
    <w:name w:val="sc9"/>
    <w:basedOn w:val="DefaultParagraphFont"/>
    <w:rsid w:val="007105FD"/>
    <w:rPr>
      <w:rFonts w:ascii="Consolas" w:hAnsi="Consolas" w:cs="Consolas" w:hint="default"/>
      <w:color w:val="83949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9302">
      <w:bodyDiv w:val="1"/>
      <w:marLeft w:val="0"/>
      <w:marRight w:val="0"/>
      <w:marTop w:val="0"/>
      <w:marBottom w:val="0"/>
      <w:divBdr>
        <w:top w:val="none" w:sz="0" w:space="0" w:color="auto"/>
        <w:left w:val="none" w:sz="0" w:space="0" w:color="auto"/>
        <w:bottom w:val="none" w:sz="0" w:space="0" w:color="auto"/>
        <w:right w:val="none" w:sz="0" w:space="0" w:color="auto"/>
      </w:divBdr>
      <w:divsChild>
        <w:div w:id="1523738047">
          <w:marLeft w:val="0"/>
          <w:marRight w:val="0"/>
          <w:marTop w:val="0"/>
          <w:marBottom w:val="0"/>
          <w:divBdr>
            <w:top w:val="none" w:sz="0" w:space="0" w:color="auto"/>
            <w:left w:val="none" w:sz="0" w:space="0" w:color="auto"/>
            <w:bottom w:val="none" w:sz="0" w:space="0" w:color="auto"/>
            <w:right w:val="none" w:sz="0" w:space="0" w:color="auto"/>
          </w:divBdr>
        </w:div>
      </w:divsChild>
    </w:div>
    <w:div w:id="72317683">
      <w:bodyDiv w:val="1"/>
      <w:marLeft w:val="0"/>
      <w:marRight w:val="0"/>
      <w:marTop w:val="0"/>
      <w:marBottom w:val="0"/>
      <w:divBdr>
        <w:top w:val="none" w:sz="0" w:space="0" w:color="auto"/>
        <w:left w:val="none" w:sz="0" w:space="0" w:color="auto"/>
        <w:bottom w:val="none" w:sz="0" w:space="0" w:color="auto"/>
        <w:right w:val="none" w:sz="0" w:space="0" w:color="auto"/>
      </w:divBdr>
      <w:divsChild>
        <w:div w:id="2025934860">
          <w:marLeft w:val="0"/>
          <w:marRight w:val="0"/>
          <w:marTop w:val="0"/>
          <w:marBottom w:val="0"/>
          <w:divBdr>
            <w:top w:val="none" w:sz="0" w:space="0" w:color="auto"/>
            <w:left w:val="none" w:sz="0" w:space="0" w:color="auto"/>
            <w:bottom w:val="none" w:sz="0" w:space="0" w:color="auto"/>
            <w:right w:val="none" w:sz="0" w:space="0" w:color="auto"/>
          </w:divBdr>
        </w:div>
      </w:divsChild>
    </w:div>
    <w:div w:id="104929801">
      <w:bodyDiv w:val="1"/>
      <w:marLeft w:val="0"/>
      <w:marRight w:val="0"/>
      <w:marTop w:val="0"/>
      <w:marBottom w:val="0"/>
      <w:divBdr>
        <w:top w:val="none" w:sz="0" w:space="0" w:color="auto"/>
        <w:left w:val="none" w:sz="0" w:space="0" w:color="auto"/>
        <w:bottom w:val="none" w:sz="0" w:space="0" w:color="auto"/>
        <w:right w:val="none" w:sz="0" w:space="0" w:color="auto"/>
      </w:divBdr>
      <w:divsChild>
        <w:div w:id="644159586">
          <w:marLeft w:val="0"/>
          <w:marRight w:val="0"/>
          <w:marTop w:val="0"/>
          <w:marBottom w:val="0"/>
          <w:divBdr>
            <w:top w:val="none" w:sz="0" w:space="0" w:color="auto"/>
            <w:left w:val="none" w:sz="0" w:space="0" w:color="auto"/>
            <w:bottom w:val="none" w:sz="0" w:space="0" w:color="auto"/>
            <w:right w:val="none" w:sz="0" w:space="0" w:color="auto"/>
          </w:divBdr>
        </w:div>
      </w:divsChild>
    </w:div>
    <w:div w:id="136069270">
      <w:bodyDiv w:val="1"/>
      <w:marLeft w:val="0"/>
      <w:marRight w:val="0"/>
      <w:marTop w:val="0"/>
      <w:marBottom w:val="0"/>
      <w:divBdr>
        <w:top w:val="none" w:sz="0" w:space="0" w:color="auto"/>
        <w:left w:val="none" w:sz="0" w:space="0" w:color="auto"/>
        <w:bottom w:val="none" w:sz="0" w:space="0" w:color="auto"/>
        <w:right w:val="none" w:sz="0" w:space="0" w:color="auto"/>
      </w:divBdr>
      <w:divsChild>
        <w:div w:id="406146507">
          <w:marLeft w:val="0"/>
          <w:marRight w:val="0"/>
          <w:marTop w:val="0"/>
          <w:marBottom w:val="0"/>
          <w:divBdr>
            <w:top w:val="none" w:sz="0" w:space="0" w:color="auto"/>
            <w:left w:val="none" w:sz="0" w:space="0" w:color="auto"/>
            <w:bottom w:val="none" w:sz="0" w:space="0" w:color="auto"/>
            <w:right w:val="none" w:sz="0" w:space="0" w:color="auto"/>
          </w:divBdr>
        </w:div>
      </w:divsChild>
    </w:div>
    <w:div w:id="155457023">
      <w:bodyDiv w:val="1"/>
      <w:marLeft w:val="0"/>
      <w:marRight w:val="0"/>
      <w:marTop w:val="0"/>
      <w:marBottom w:val="0"/>
      <w:divBdr>
        <w:top w:val="none" w:sz="0" w:space="0" w:color="auto"/>
        <w:left w:val="none" w:sz="0" w:space="0" w:color="auto"/>
        <w:bottom w:val="none" w:sz="0" w:space="0" w:color="auto"/>
        <w:right w:val="none" w:sz="0" w:space="0" w:color="auto"/>
      </w:divBdr>
      <w:divsChild>
        <w:div w:id="504905713">
          <w:marLeft w:val="0"/>
          <w:marRight w:val="0"/>
          <w:marTop w:val="0"/>
          <w:marBottom w:val="0"/>
          <w:divBdr>
            <w:top w:val="none" w:sz="0" w:space="0" w:color="auto"/>
            <w:left w:val="none" w:sz="0" w:space="0" w:color="auto"/>
            <w:bottom w:val="none" w:sz="0" w:space="0" w:color="auto"/>
            <w:right w:val="none" w:sz="0" w:space="0" w:color="auto"/>
          </w:divBdr>
        </w:div>
      </w:divsChild>
    </w:div>
    <w:div w:id="263346971">
      <w:bodyDiv w:val="1"/>
      <w:marLeft w:val="0"/>
      <w:marRight w:val="0"/>
      <w:marTop w:val="0"/>
      <w:marBottom w:val="0"/>
      <w:divBdr>
        <w:top w:val="none" w:sz="0" w:space="0" w:color="auto"/>
        <w:left w:val="none" w:sz="0" w:space="0" w:color="auto"/>
        <w:bottom w:val="none" w:sz="0" w:space="0" w:color="auto"/>
        <w:right w:val="none" w:sz="0" w:space="0" w:color="auto"/>
      </w:divBdr>
      <w:divsChild>
        <w:div w:id="592130909">
          <w:marLeft w:val="0"/>
          <w:marRight w:val="0"/>
          <w:marTop w:val="0"/>
          <w:marBottom w:val="0"/>
          <w:divBdr>
            <w:top w:val="none" w:sz="0" w:space="0" w:color="auto"/>
            <w:left w:val="none" w:sz="0" w:space="0" w:color="auto"/>
            <w:bottom w:val="none" w:sz="0" w:space="0" w:color="auto"/>
            <w:right w:val="none" w:sz="0" w:space="0" w:color="auto"/>
          </w:divBdr>
        </w:div>
      </w:divsChild>
    </w:div>
    <w:div w:id="316543605">
      <w:bodyDiv w:val="1"/>
      <w:marLeft w:val="0"/>
      <w:marRight w:val="0"/>
      <w:marTop w:val="0"/>
      <w:marBottom w:val="0"/>
      <w:divBdr>
        <w:top w:val="none" w:sz="0" w:space="0" w:color="auto"/>
        <w:left w:val="none" w:sz="0" w:space="0" w:color="auto"/>
        <w:bottom w:val="none" w:sz="0" w:space="0" w:color="auto"/>
        <w:right w:val="none" w:sz="0" w:space="0" w:color="auto"/>
      </w:divBdr>
      <w:divsChild>
        <w:div w:id="2046440065">
          <w:marLeft w:val="0"/>
          <w:marRight w:val="0"/>
          <w:marTop w:val="0"/>
          <w:marBottom w:val="0"/>
          <w:divBdr>
            <w:top w:val="none" w:sz="0" w:space="0" w:color="auto"/>
            <w:left w:val="none" w:sz="0" w:space="0" w:color="auto"/>
            <w:bottom w:val="none" w:sz="0" w:space="0" w:color="auto"/>
            <w:right w:val="none" w:sz="0" w:space="0" w:color="auto"/>
          </w:divBdr>
        </w:div>
      </w:divsChild>
    </w:div>
    <w:div w:id="347221133">
      <w:bodyDiv w:val="1"/>
      <w:marLeft w:val="0"/>
      <w:marRight w:val="0"/>
      <w:marTop w:val="0"/>
      <w:marBottom w:val="0"/>
      <w:divBdr>
        <w:top w:val="none" w:sz="0" w:space="0" w:color="auto"/>
        <w:left w:val="none" w:sz="0" w:space="0" w:color="auto"/>
        <w:bottom w:val="none" w:sz="0" w:space="0" w:color="auto"/>
        <w:right w:val="none" w:sz="0" w:space="0" w:color="auto"/>
      </w:divBdr>
      <w:divsChild>
        <w:div w:id="179201255">
          <w:marLeft w:val="0"/>
          <w:marRight w:val="0"/>
          <w:marTop w:val="0"/>
          <w:marBottom w:val="0"/>
          <w:divBdr>
            <w:top w:val="none" w:sz="0" w:space="0" w:color="auto"/>
            <w:left w:val="none" w:sz="0" w:space="0" w:color="auto"/>
            <w:bottom w:val="none" w:sz="0" w:space="0" w:color="auto"/>
            <w:right w:val="none" w:sz="0" w:space="0" w:color="auto"/>
          </w:divBdr>
        </w:div>
      </w:divsChild>
    </w:div>
    <w:div w:id="368917087">
      <w:bodyDiv w:val="1"/>
      <w:marLeft w:val="0"/>
      <w:marRight w:val="0"/>
      <w:marTop w:val="0"/>
      <w:marBottom w:val="0"/>
      <w:divBdr>
        <w:top w:val="none" w:sz="0" w:space="0" w:color="auto"/>
        <w:left w:val="none" w:sz="0" w:space="0" w:color="auto"/>
        <w:bottom w:val="none" w:sz="0" w:space="0" w:color="auto"/>
        <w:right w:val="none" w:sz="0" w:space="0" w:color="auto"/>
      </w:divBdr>
      <w:divsChild>
        <w:div w:id="648483488">
          <w:marLeft w:val="0"/>
          <w:marRight w:val="0"/>
          <w:marTop w:val="0"/>
          <w:marBottom w:val="0"/>
          <w:divBdr>
            <w:top w:val="none" w:sz="0" w:space="0" w:color="auto"/>
            <w:left w:val="none" w:sz="0" w:space="0" w:color="auto"/>
            <w:bottom w:val="none" w:sz="0" w:space="0" w:color="auto"/>
            <w:right w:val="none" w:sz="0" w:space="0" w:color="auto"/>
          </w:divBdr>
        </w:div>
      </w:divsChild>
    </w:div>
    <w:div w:id="454717184">
      <w:bodyDiv w:val="1"/>
      <w:marLeft w:val="0"/>
      <w:marRight w:val="0"/>
      <w:marTop w:val="0"/>
      <w:marBottom w:val="0"/>
      <w:divBdr>
        <w:top w:val="none" w:sz="0" w:space="0" w:color="auto"/>
        <w:left w:val="none" w:sz="0" w:space="0" w:color="auto"/>
        <w:bottom w:val="none" w:sz="0" w:space="0" w:color="auto"/>
        <w:right w:val="none" w:sz="0" w:space="0" w:color="auto"/>
      </w:divBdr>
      <w:divsChild>
        <w:div w:id="320471181">
          <w:marLeft w:val="0"/>
          <w:marRight w:val="0"/>
          <w:marTop w:val="0"/>
          <w:marBottom w:val="0"/>
          <w:divBdr>
            <w:top w:val="none" w:sz="0" w:space="0" w:color="auto"/>
            <w:left w:val="none" w:sz="0" w:space="0" w:color="auto"/>
            <w:bottom w:val="none" w:sz="0" w:space="0" w:color="auto"/>
            <w:right w:val="none" w:sz="0" w:space="0" w:color="auto"/>
          </w:divBdr>
        </w:div>
      </w:divsChild>
    </w:div>
    <w:div w:id="455833157">
      <w:bodyDiv w:val="1"/>
      <w:marLeft w:val="0"/>
      <w:marRight w:val="0"/>
      <w:marTop w:val="0"/>
      <w:marBottom w:val="0"/>
      <w:divBdr>
        <w:top w:val="none" w:sz="0" w:space="0" w:color="auto"/>
        <w:left w:val="none" w:sz="0" w:space="0" w:color="auto"/>
        <w:bottom w:val="none" w:sz="0" w:space="0" w:color="auto"/>
        <w:right w:val="none" w:sz="0" w:space="0" w:color="auto"/>
      </w:divBdr>
      <w:divsChild>
        <w:div w:id="1004237556">
          <w:marLeft w:val="0"/>
          <w:marRight w:val="0"/>
          <w:marTop w:val="0"/>
          <w:marBottom w:val="0"/>
          <w:divBdr>
            <w:top w:val="none" w:sz="0" w:space="0" w:color="auto"/>
            <w:left w:val="none" w:sz="0" w:space="0" w:color="auto"/>
            <w:bottom w:val="none" w:sz="0" w:space="0" w:color="auto"/>
            <w:right w:val="none" w:sz="0" w:space="0" w:color="auto"/>
          </w:divBdr>
        </w:div>
      </w:divsChild>
    </w:div>
    <w:div w:id="476456776">
      <w:bodyDiv w:val="1"/>
      <w:marLeft w:val="0"/>
      <w:marRight w:val="0"/>
      <w:marTop w:val="0"/>
      <w:marBottom w:val="0"/>
      <w:divBdr>
        <w:top w:val="none" w:sz="0" w:space="0" w:color="auto"/>
        <w:left w:val="none" w:sz="0" w:space="0" w:color="auto"/>
        <w:bottom w:val="none" w:sz="0" w:space="0" w:color="auto"/>
        <w:right w:val="none" w:sz="0" w:space="0" w:color="auto"/>
      </w:divBdr>
      <w:divsChild>
        <w:div w:id="749426621">
          <w:marLeft w:val="0"/>
          <w:marRight w:val="0"/>
          <w:marTop w:val="0"/>
          <w:marBottom w:val="0"/>
          <w:divBdr>
            <w:top w:val="none" w:sz="0" w:space="0" w:color="auto"/>
            <w:left w:val="none" w:sz="0" w:space="0" w:color="auto"/>
            <w:bottom w:val="none" w:sz="0" w:space="0" w:color="auto"/>
            <w:right w:val="none" w:sz="0" w:space="0" w:color="auto"/>
          </w:divBdr>
        </w:div>
      </w:divsChild>
    </w:div>
    <w:div w:id="478157977">
      <w:bodyDiv w:val="1"/>
      <w:marLeft w:val="0"/>
      <w:marRight w:val="0"/>
      <w:marTop w:val="0"/>
      <w:marBottom w:val="0"/>
      <w:divBdr>
        <w:top w:val="none" w:sz="0" w:space="0" w:color="auto"/>
        <w:left w:val="none" w:sz="0" w:space="0" w:color="auto"/>
        <w:bottom w:val="none" w:sz="0" w:space="0" w:color="auto"/>
        <w:right w:val="none" w:sz="0" w:space="0" w:color="auto"/>
      </w:divBdr>
      <w:divsChild>
        <w:div w:id="296450000">
          <w:marLeft w:val="0"/>
          <w:marRight w:val="0"/>
          <w:marTop w:val="0"/>
          <w:marBottom w:val="0"/>
          <w:divBdr>
            <w:top w:val="none" w:sz="0" w:space="0" w:color="auto"/>
            <w:left w:val="none" w:sz="0" w:space="0" w:color="auto"/>
            <w:bottom w:val="none" w:sz="0" w:space="0" w:color="auto"/>
            <w:right w:val="none" w:sz="0" w:space="0" w:color="auto"/>
          </w:divBdr>
        </w:div>
      </w:divsChild>
    </w:div>
    <w:div w:id="545727041">
      <w:bodyDiv w:val="1"/>
      <w:marLeft w:val="0"/>
      <w:marRight w:val="0"/>
      <w:marTop w:val="0"/>
      <w:marBottom w:val="0"/>
      <w:divBdr>
        <w:top w:val="none" w:sz="0" w:space="0" w:color="auto"/>
        <w:left w:val="none" w:sz="0" w:space="0" w:color="auto"/>
        <w:bottom w:val="none" w:sz="0" w:space="0" w:color="auto"/>
        <w:right w:val="none" w:sz="0" w:space="0" w:color="auto"/>
      </w:divBdr>
      <w:divsChild>
        <w:div w:id="485513326">
          <w:marLeft w:val="0"/>
          <w:marRight w:val="0"/>
          <w:marTop w:val="0"/>
          <w:marBottom w:val="0"/>
          <w:divBdr>
            <w:top w:val="none" w:sz="0" w:space="0" w:color="auto"/>
            <w:left w:val="none" w:sz="0" w:space="0" w:color="auto"/>
            <w:bottom w:val="none" w:sz="0" w:space="0" w:color="auto"/>
            <w:right w:val="none" w:sz="0" w:space="0" w:color="auto"/>
          </w:divBdr>
        </w:div>
      </w:divsChild>
    </w:div>
    <w:div w:id="661930040">
      <w:bodyDiv w:val="1"/>
      <w:marLeft w:val="0"/>
      <w:marRight w:val="0"/>
      <w:marTop w:val="0"/>
      <w:marBottom w:val="0"/>
      <w:divBdr>
        <w:top w:val="none" w:sz="0" w:space="0" w:color="auto"/>
        <w:left w:val="none" w:sz="0" w:space="0" w:color="auto"/>
        <w:bottom w:val="none" w:sz="0" w:space="0" w:color="auto"/>
        <w:right w:val="none" w:sz="0" w:space="0" w:color="auto"/>
      </w:divBdr>
      <w:divsChild>
        <w:div w:id="251400444">
          <w:marLeft w:val="0"/>
          <w:marRight w:val="0"/>
          <w:marTop w:val="0"/>
          <w:marBottom w:val="0"/>
          <w:divBdr>
            <w:top w:val="none" w:sz="0" w:space="0" w:color="auto"/>
            <w:left w:val="none" w:sz="0" w:space="0" w:color="auto"/>
            <w:bottom w:val="none" w:sz="0" w:space="0" w:color="auto"/>
            <w:right w:val="none" w:sz="0" w:space="0" w:color="auto"/>
          </w:divBdr>
        </w:div>
      </w:divsChild>
    </w:div>
    <w:div w:id="689181056">
      <w:bodyDiv w:val="1"/>
      <w:marLeft w:val="0"/>
      <w:marRight w:val="0"/>
      <w:marTop w:val="0"/>
      <w:marBottom w:val="0"/>
      <w:divBdr>
        <w:top w:val="none" w:sz="0" w:space="0" w:color="auto"/>
        <w:left w:val="none" w:sz="0" w:space="0" w:color="auto"/>
        <w:bottom w:val="none" w:sz="0" w:space="0" w:color="auto"/>
        <w:right w:val="none" w:sz="0" w:space="0" w:color="auto"/>
      </w:divBdr>
      <w:divsChild>
        <w:div w:id="2119594363">
          <w:marLeft w:val="0"/>
          <w:marRight w:val="0"/>
          <w:marTop w:val="0"/>
          <w:marBottom w:val="0"/>
          <w:divBdr>
            <w:top w:val="none" w:sz="0" w:space="0" w:color="auto"/>
            <w:left w:val="none" w:sz="0" w:space="0" w:color="auto"/>
            <w:bottom w:val="none" w:sz="0" w:space="0" w:color="auto"/>
            <w:right w:val="none" w:sz="0" w:space="0" w:color="auto"/>
          </w:divBdr>
        </w:div>
      </w:divsChild>
    </w:div>
    <w:div w:id="691994677">
      <w:bodyDiv w:val="1"/>
      <w:marLeft w:val="0"/>
      <w:marRight w:val="0"/>
      <w:marTop w:val="0"/>
      <w:marBottom w:val="0"/>
      <w:divBdr>
        <w:top w:val="none" w:sz="0" w:space="0" w:color="auto"/>
        <w:left w:val="none" w:sz="0" w:space="0" w:color="auto"/>
        <w:bottom w:val="none" w:sz="0" w:space="0" w:color="auto"/>
        <w:right w:val="none" w:sz="0" w:space="0" w:color="auto"/>
      </w:divBdr>
    </w:div>
    <w:div w:id="695039819">
      <w:bodyDiv w:val="1"/>
      <w:marLeft w:val="0"/>
      <w:marRight w:val="0"/>
      <w:marTop w:val="0"/>
      <w:marBottom w:val="0"/>
      <w:divBdr>
        <w:top w:val="none" w:sz="0" w:space="0" w:color="auto"/>
        <w:left w:val="none" w:sz="0" w:space="0" w:color="auto"/>
        <w:bottom w:val="none" w:sz="0" w:space="0" w:color="auto"/>
        <w:right w:val="none" w:sz="0" w:space="0" w:color="auto"/>
      </w:divBdr>
      <w:divsChild>
        <w:div w:id="1206141461">
          <w:marLeft w:val="0"/>
          <w:marRight w:val="0"/>
          <w:marTop w:val="0"/>
          <w:marBottom w:val="0"/>
          <w:divBdr>
            <w:top w:val="none" w:sz="0" w:space="0" w:color="auto"/>
            <w:left w:val="none" w:sz="0" w:space="0" w:color="auto"/>
            <w:bottom w:val="none" w:sz="0" w:space="0" w:color="auto"/>
            <w:right w:val="none" w:sz="0" w:space="0" w:color="auto"/>
          </w:divBdr>
        </w:div>
      </w:divsChild>
    </w:div>
    <w:div w:id="725178924">
      <w:bodyDiv w:val="1"/>
      <w:marLeft w:val="0"/>
      <w:marRight w:val="0"/>
      <w:marTop w:val="0"/>
      <w:marBottom w:val="0"/>
      <w:divBdr>
        <w:top w:val="none" w:sz="0" w:space="0" w:color="auto"/>
        <w:left w:val="none" w:sz="0" w:space="0" w:color="auto"/>
        <w:bottom w:val="none" w:sz="0" w:space="0" w:color="auto"/>
        <w:right w:val="none" w:sz="0" w:space="0" w:color="auto"/>
      </w:divBdr>
      <w:divsChild>
        <w:div w:id="1834711049">
          <w:marLeft w:val="0"/>
          <w:marRight w:val="0"/>
          <w:marTop w:val="0"/>
          <w:marBottom w:val="0"/>
          <w:divBdr>
            <w:top w:val="none" w:sz="0" w:space="0" w:color="auto"/>
            <w:left w:val="none" w:sz="0" w:space="0" w:color="auto"/>
            <w:bottom w:val="none" w:sz="0" w:space="0" w:color="auto"/>
            <w:right w:val="none" w:sz="0" w:space="0" w:color="auto"/>
          </w:divBdr>
        </w:div>
      </w:divsChild>
    </w:div>
    <w:div w:id="749738624">
      <w:bodyDiv w:val="1"/>
      <w:marLeft w:val="0"/>
      <w:marRight w:val="0"/>
      <w:marTop w:val="0"/>
      <w:marBottom w:val="0"/>
      <w:divBdr>
        <w:top w:val="none" w:sz="0" w:space="0" w:color="auto"/>
        <w:left w:val="none" w:sz="0" w:space="0" w:color="auto"/>
        <w:bottom w:val="none" w:sz="0" w:space="0" w:color="auto"/>
        <w:right w:val="none" w:sz="0" w:space="0" w:color="auto"/>
      </w:divBdr>
      <w:divsChild>
        <w:div w:id="2040623163">
          <w:marLeft w:val="0"/>
          <w:marRight w:val="0"/>
          <w:marTop w:val="0"/>
          <w:marBottom w:val="0"/>
          <w:divBdr>
            <w:top w:val="none" w:sz="0" w:space="0" w:color="auto"/>
            <w:left w:val="none" w:sz="0" w:space="0" w:color="auto"/>
            <w:bottom w:val="none" w:sz="0" w:space="0" w:color="auto"/>
            <w:right w:val="none" w:sz="0" w:space="0" w:color="auto"/>
          </w:divBdr>
        </w:div>
      </w:divsChild>
    </w:div>
    <w:div w:id="765925688">
      <w:bodyDiv w:val="1"/>
      <w:marLeft w:val="0"/>
      <w:marRight w:val="0"/>
      <w:marTop w:val="0"/>
      <w:marBottom w:val="0"/>
      <w:divBdr>
        <w:top w:val="none" w:sz="0" w:space="0" w:color="auto"/>
        <w:left w:val="none" w:sz="0" w:space="0" w:color="auto"/>
        <w:bottom w:val="none" w:sz="0" w:space="0" w:color="auto"/>
        <w:right w:val="none" w:sz="0" w:space="0" w:color="auto"/>
      </w:divBdr>
      <w:divsChild>
        <w:div w:id="109326144">
          <w:marLeft w:val="0"/>
          <w:marRight w:val="0"/>
          <w:marTop w:val="0"/>
          <w:marBottom w:val="0"/>
          <w:divBdr>
            <w:top w:val="none" w:sz="0" w:space="0" w:color="auto"/>
            <w:left w:val="none" w:sz="0" w:space="0" w:color="auto"/>
            <w:bottom w:val="none" w:sz="0" w:space="0" w:color="auto"/>
            <w:right w:val="none" w:sz="0" w:space="0" w:color="auto"/>
          </w:divBdr>
        </w:div>
      </w:divsChild>
    </w:div>
    <w:div w:id="787553600">
      <w:bodyDiv w:val="1"/>
      <w:marLeft w:val="0"/>
      <w:marRight w:val="0"/>
      <w:marTop w:val="0"/>
      <w:marBottom w:val="0"/>
      <w:divBdr>
        <w:top w:val="none" w:sz="0" w:space="0" w:color="auto"/>
        <w:left w:val="none" w:sz="0" w:space="0" w:color="auto"/>
        <w:bottom w:val="none" w:sz="0" w:space="0" w:color="auto"/>
        <w:right w:val="none" w:sz="0" w:space="0" w:color="auto"/>
      </w:divBdr>
      <w:divsChild>
        <w:div w:id="356808303">
          <w:marLeft w:val="0"/>
          <w:marRight w:val="0"/>
          <w:marTop w:val="0"/>
          <w:marBottom w:val="0"/>
          <w:divBdr>
            <w:top w:val="none" w:sz="0" w:space="0" w:color="auto"/>
            <w:left w:val="none" w:sz="0" w:space="0" w:color="auto"/>
            <w:bottom w:val="none" w:sz="0" w:space="0" w:color="auto"/>
            <w:right w:val="none" w:sz="0" w:space="0" w:color="auto"/>
          </w:divBdr>
        </w:div>
      </w:divsChild>
    </w:div>
    <w:div w:id="799373354">
      <w:bodyDiv w:val="1"/>
      <w:marLeft w:val="0"/>
      <w:marRight w:val="0"/>
      <w:marTop w:val="0"/>
      <w:marBottom w:val="0"/>
      <w:divBdr>
        <w:top w:val="none" w:sz="0" w:space="0" w:color="auto"/>
        <w:left w:val="none" w:sz="0" w:space="0" w:color="auto"/>
        <w:bottom w:val="none" w:sz="0" w:space="0" w:color="auto"/>
        <w:right w:val="none" w:sz="0" w:space="0" w:color="auto"/>
      </w:divBdr>
      <w:divsChild>
        <w:div w:id="1507671766">
          <w:marLeft w:val="0"/>
          <w:marRight w:val="0"/>
          <w:marTop w:val="0"/>
          <w:marBottom w:val="0"/>
          <w:divBdr>
            <w:top w:val="none" w:sz="0" w:space="0" w:color="auto"/>
            <w:left w:val="none" w:sz="0" w:space="0" w:color="auto"/>
            <w:bottom w:val="none" w:sz="0" w:space="0" w:color="auto"/>
            <w:right w:val="none" w:sz="0" w:space="0" w:color="auto"/>
          </w:divBdr>
        </w:div>
      </w:divsChild>
    </w:div>
    <w:div w:id="863831428">
      <w:bodyDiv w:val="1"/>
      <w:marLeft w:val="0"/>
      <w:marRight w:val="0"/>
      <w:marTop w:val="0"/>
      <w:marBottom w:val="0"/>
      <w:divBdr>
        <w:top w:val="none" w:sz="0" w:space="0" w:color="auto"/>
        <w:left w:val="none" w:sz="0" w:space="0" w:color="auto"/>
        <w:bottom w:val="none" w:sz="0" w:space="0" w:color="auto"/>
        <w:right w:val="none" w:sz="0" w:space="0" w:color="auto"/>
      </w:divBdr>
      <w:divsChild>
        <w:div w:id="223182005">
          <w:marLeft w:val="0"/>
          <w:marRight w:val="0"/>
          <w:marTop w:val="0"/>
          <w:marBottom w:val="0"/>
          <w:divBdr>
            <w:top w:val="none" w:sz="0" w:space="0" w:color="auto"/>
            <w:left w:val="none" w:sz="0" w:space="0" w:color="auto"/>
            <w:bottom w:val="none" w:sz="0" w:space="0" w:color="auto"/>
            <w:right w:val="none" w:sz="0" w:space="0" w:color="auto"/>
          </w:divBdr>
        </w:div>
        <w:div w:id="252318849">
          <w:marLeft w:val="0"/>
          <w:marRight w:val="0"/>
          <w:marTop w:val="0"/>
          <w:marBottom w:val="0"/>
          <w:divBdr>
            <w:top w:val="none" w:sz="0" w:space="0" w:color="auto"/>
            <w:left w:val="none" w:sz="0" w:space="0" w:color="auto"/>
            <w:bottom w:val="none" w:sz="0" w:space="0" w:color="auto"/>
            <w:right w:val="none" w:sz="0" w:space="0" w:color="auto"/>
          </w:divBdr>
        </w:div>
        <w:div w:id="952250071">
          <w:marLeft w:val="0"/>
          <w:marRight w:val="0"/>
          <w:marTop w:val="0"/>
          <w:marBottom w:val="0"/>
          <w:divBdr>
            <w:top w:val="none" w:sz="0" w:space="0" w:color="auto"/>
            <w:left w:val="none" w:sz="0" w:space="0" w:color="auto"/>
            <w:bottom w:val="none" w:sz="0" w:space="0" w:color="auto"/>
            <w:right w:val="none" w:sz="0" w:space="0" w:color="auto"/>
          </w:divBdr>
        </w:div>
        <w:div w:id="1236235094">
          <w:marLeft w:val="0"/>
          <w:marRight w:val="0"/>
          <w:marTop w:val="0"/>
          <w:marBottom w:val="0"/>
          <w:divBdr>
            <w:top w:val="none" w:sz="0" w:space="0" w:color="auto"/>
            <w:left w:val="none" w:sz="0" w:space="0" w:color="auto"/>
            <w:bottom w:val="none" w:sz="0" w:space="0" w:color="auto"/>
            <w:right w:val="none" w:sz="0" w:space="0" w:color="auto"/>
          </w:divBdr>
        </w:div>
        <w:div w:id="1237011917">
          <w:marLeft w:val="0"/>
          <w:marRight w:val="0"/>
          <w:marTop w:val="0"/>
          <w:marBottom w:val="0"/>
          <w:divBdr>
            <w:top w:val="none" w:sz="0" w:space="0" w:color="auto"/>
            <w:left w:val="none" w:sz="0" w:space="0" w:color="auto"/>
            <w:bottom w:val="none" w:sz="0" w:space="0" w:color="auto"/>
            <w:right w:val="none" w:sz="0" w:space="0" w:color="auto"/>
          </w:divBdr>
        </w:div>
        <w:div w:id="1728605312">
          <w:marLeft w:val="0"/>
          <w:marRight w:val="0"/>
          <w:marTop w:val="0"/>
          <w:marBottom w:val="0"/>
          <w:divBdr>
            <w:top w:val="none" w:sz="0" w:space="0" w:color="auto"/>
            <w:left w:val="none" w:sz="0" w:space="0" w:color="auto"/>
            <w:bottom w:val="none" w:sz="0" w:space="0" w:color="auto"/>
            <w:right w:val="none" w:sz="0" w:space="0" w:color="auto"/>
          </w:divBdr>
        </w:div>
        <w:div w:id="1933734044">
          <w:marLeft w:val="0"/>
          <w:marRight w:val="0"/>
          <w:marTop w:val="0"/>
          <w:marBottom w:val="0"/>
          <w:divBdr>
            <w:top w:val="none" w:sz="0" w:space="0" w:color="auto"/>
            <w:left w:val="none" w:sz="0" w:space="0" w:color="auto"/>
            <w:bottom w:val="none" w:sz="0" w:space="0" w:color="auto"/>
            <w:right w:val="none" w:sz="0" w:space="0" w:color="auto"/>
          </w:divBdr>
        </w:div>
      </w:divsChild>
    </w:div>
    <w:div w:id="952782662">
      <w:bodyDiv w:val="1"/>
      <w:marLeft w:val="0"/>
      <w:marRight w:val="0"/>
      <w:marTop w:val="0"/>
      <w:marBottom w:val="0"/>
      <w:divBdr>
        <w:top w:val="none" w:sz="0" w:space="0" w:color="auto"/>
        <w:left w:val="none" w:sz="0" w:space="0" w:color="auto"/>
        <w:bottom w:val="none" w:sz="0" w:space="0" w:color="auto"/>
        <w:right w:val="none" w:sz="0" w:space="0" w:color="auto"/>
      </w:divBdr>
    </w:div>
    <w:div w:id="984311095">
      <w:bodyDiv w:val="1"/>
      <w:marLeft w:val="0"/>
      <w:marRight w:val="0"/>
      <w:marTop w:val="0"/>
      <w:marBottom w:val="0"/>
      <w:divBdr>
        <w:top w:val="none" w:sz="0" w:space="0" w:color="auto"/>
        <w:left w:val="none" w:sz="0" w:space="0" w:color="auto"/>
        <w:bottom w:val="none" w:sz="0" w:space="0" w:color="auto"/>
        <w:right w:val="none" w:sz="0" w:space="0" w:color="auto"/>
      </w:divBdr>
      <w:divsChild>
        <w:div w:id="1442187026">
          <w:marLeft w:val="0"/>
          <w:marRight w:val="0"/>
          <w:marTop w:val="0"/>
          <w:marBottom w:val="0"/>
          <w:divBdr>
            <w:top w:val="none" w:sz="0" w:space="0" w:color="auto"/>
            <w:left w:val="none" w:sz="0" w:space="0" w:color="auto"/>
            <w:bottom w:val="none" w:sz="0" w:space="0" w:color="auto"/>
            <w:right w:val="none" w:sz="0" w:space="0" w:color="auto"/>
          </w:divBdr>
        </w:div>
      </w:divsChild>
    </w:div>
    <w:div w:id="1091317706">
      <w:bodyDiv w:val="1"/>
      <w:marLeft w:val="0"/>
      <w:marRight w:val="0"/>
      <w:marTop w:val="0"/>
      <w:marBottom w:val="0"/>
      <w:divBdr>
        <w:top w:val="none" w:sz="0" w:space="0" w:color="auto"/>
        <w:left w:val="none" w:sz="0" w:space="0" w:color="auto"/>
        <w:bottom w:val="none" w:sz="0" w:space="0" w:color="auto"/>
        <w:right w:val="none" w:sz="0" w:space="0" w:color="auto"/>
      </w:divBdr>
      <w:divsChild>
        <w:div w:id="1339818973">
          <w:marLeft w:val="0"/>
          <w:marRight w:val="0"/>
          <w:marTop w:val="0"/>
          <w:marBottom w:val="0"/>
          <w:divBdr>
            <w:top w:val="none" w:sz="0" w:space="0" w:color="auto"/>
            <w:left w:val="none" w:sz="0" w:space="0" w:color="auto"/>
            <w:bottom w:val="none" w:sz="0" w:space="0" w:color="auto"/>
            <w:right w:val="none" w:sz="0" w:space="0" w:color="auto"/>
          </w:divBdr>
        </w:div>
      </w:divsChild>
    </w:div>
    <w:div w:id="1117678360">
      <w:bodyDiv w:val="1"/>
      <w:marLeft w:val="0"/>
      <w:marRight w:val="0"/>
      <w:marTop w:val="0"/>
      <w:marBottom w:val="0"/>
      <w:divBdr>
        <w:top w:val="none" w:sz="0" w:space="0" w:color="auto"/>
        <w:left w:val="none" w:sz="0" w:space="0" w:color="auto"/>
        <w:bottom w:val="none" w:sz="0" w:space="0" w:color="auto"/>
        <w:right w:val="none" w:sz="0" w:space="0" w:color="auto"/>
      </w:divBdr>
      <w:divsChild>
        <w:div w:id="1607151407">
          <w:marLeft w:val="0"/>
          <w:marRight w:val="0"/>
          <w:marTop w:val="0"/>
          <w:marBottom w:val="0"/>
          <w:divBdr>
            <w:top w:val="none" w:sz="0" w:space="0" w:color="auto"/>
            <w:left w:val="none" w:sz="0" w:space="0" w:color="auto"/>
            <w:bottom w:val="none" w:sz="0" w:space="0" w:color="auto"/>
            <w:right w:val="none" w:sz="0" w:space="0" w:color="auto"/>
          </w:divBdr>
        </w:div>
      </w:divsChild>
    </w:div>
    <w:div w:id="1171406088">
      <w:bodyDiv w:val="1"/>
      <w:marLeft w:val="0"/>
      <w:marRight w:val="0"/>
      <w:marTop w:val="0"/>
      <w:marBottom w:val="0"/>
      <w:divBdr>
        <w:top w:val="none" w:sz="0" w:space="0" w:color="auto"/>
        <w:left w:val="none" w:sz="0" w:space="0" w:color="auto"/>
        <w:bottom w:val="none" w:sz="0" w:space="0" w:color="auto"/>
        <w:right w:val="none" w:sz="0" w:space="0" w:color="auto"/>
      </w:divBdr>
      <w:divsChild>
        <w:div w:id="1806972997">
          <w:marLeft w:val="0"/>
          <w:marRight w:val="0"/>
          <w:marTop w:val="0"/>
          <w:marBottom w:val="0"/>
          <w:divBdr>
            <w:top w:val="none" w:sz="0" w:space="0" w:color="auto"/>
            <w:left w:val="none" w:sz="0" w:space="0" w:color="auto"/>
            <w:bottom w:val="none" w:sz="0" w:space="0" w:color="auto"/>
            <w:right w:val="none" w:sz="0" w:space="0" w:color="auto"/>
          </w:divBdr>
        </w:div>
      </w:divsChild>
    </w:div>
    <w:div w:id="1234587974">
      <w:bodyDiv w:val="1"/>
      <w:marLeft w:val="0"/>
      <w:marRight w:val="0"/>
      <w:marTop w:val="0"/>
      <w:marBottom w:val="0"/>
      <w:divBdr>
        <w:top w:val="none" w:sz="0" w:space="0" w:color="auto"/>
        <w:left w:val="none" w:sz="0" w:space="0" w:color="auto"/>
        <w:bottom w:val="none" w:sz="0" w:space="0" w:color="auto"/>
        <w:right w:val="none" w:sz="0" w:space="0" w:color="auto"/>
      </w:divBdr>
      <w:divsChild>
        <w:div w:id="615134534">
          <w:marLeft w:val="0"/>
          <w:marRight w:val="0"/>
          <w:marTop w:val="0"/>
          <w:marBottom w:val="0"/>
          <w:divBdr>
            <w:top w:val="none" w:sz="0" w:space="0" w:color="auto"/>
            <w:left w:val="none" w:sz="0" w:space="0" w:color="auto"/>
            <w:bottom w:val="none" w:sz="0" w:space="0" w:color="auto"/>
            <w:right w:val="none" w:sz="0" w:space="0" w:color="auto"/>
          </w:divBdr>
        </w:div>
      </w:divsChild>
    </w:div>
    <w:div w:id="1261253328">
      <w:bodyDiv w:val="1"/>
      <w:marLeft w:val="0"/>
      <w:marRight w:val="0"/>
      <w:marTop w:val="0"/>
      <w:marBottom w:val="0"/>
      <w:divBdr>
        <w:top w:val="none" w:sz="0" w:space="0" w:color="auto"/>
        <w:left w:val="none" w:sz="0" w:space="0" w:color="auto"/>
        <w:bottom w:val="none" w:sz="0" w:space="0" w:color="auto"/>
        <w:right w:val="none" w:sz="0" w:space="0" w:color="auto"/>
      </w:divBdr>
      <w:divsChild>
        <w:div w:id="1044985241">
          <w:marLeft w:val="0"/>
          <w:marRight w:val="0"/>
          <w:marTop w:val="0"/>
          <w:marBottom w:val="0"/>
          <w:divBdr>
            <w:top w:val="none" w:sz="0" w:space="0" w:color="auto"/>
            <w:left w:val="none" w:sz="0" w:space="0" w:color="auto"/>
            <w:bottom w:val="none" w:sz="0" w:space="0" w:color="auto"/>
            <w:right w:val="none" w:sz="0" w:space="0" w:color="auto"/>
          </w:divBdr>
        </w:div>
      </w:divsChild>
    </w:div>
    <w:div w:id="1313606394">
      <w:bodyDiv w:val="1"/>
      <w:marLeft w:val="0"/>
      <w:marRight w:val="0"/>
      <w:marTop w:val="0"/>
      <w:marBottom w:val="0"/>
      <w:divBdr>
        <w:top w:val="none" w:sz="0" w:space="0" w:color="auto"/>
        <w:left w:val="none" w:sz="0" w:space="0" w:color="auto"/>
        <w:bottom w:val="none" w:sz="0" w:space="0" w:color="auto"/>
        <w:right w:val="none" w:sz="0" w:space="0" w:color="auto"/>
      </w:divBdr>
      <w:divsChild>
        <w:div w:id="2058972413">
          <w:marLeft w:val="0"/>
          <w:marRight w:val="0"/>
          <w:marTop w:val="0"/>
          <w:marBottom w:val="0"/>
          <w:divBdr>
            <w:top w:val="none" w:sz="0" w:space="0" w:color="auto"/>
            <w:left w:val="none" w:sz="0" w:space="0" w:color="auto"/>
            <w:bottom w:val="none" w:sz="0" w:space="0" w:color="auto"/>
            <w:right w:val="none" w:sz="0" w:space="0" w:color="auto"/>
          </w:divBdr>
        </w:div>
      </w:divsChild>
    </w:div>
    <w:div w:id="1368405263">
      <w:bodyDiv w:val="1"/>
      <w:marLeft w:val="0"/>
      <w:marRight w:val="0"/>
      <w:marTop w:val="0"/>
      <w:marBottom w:val="0"/>
      <w:divBdr>
        <w:top w:val="none" w:sz="0" w:space="0" w:color="auto"/>
        <w:left w:val="none" w:sz="0" w:space="0" w:color="auto"/>
        <w:bottom w:val="none" w:sz="0" w:space="0" w:color="auto"/>
        <w:right w:val="none" w:sz="0" w:space="0" w:color="auto"/>
      </w:divBdr>
      <w:divsChild>
        <w:div w:id="1130123645">
          <w:marLeft w:val="0"/>
          <w:marRight w:val="0"/>
          <w:marTop w:val="0"/>
          <w:marBottom w:val="0"/>
          <w:divBdr>
            <w:top w:val="none" w:sz="0" w:space="0" w:color="auto"/>
            <w:left w:val="none" w:sz="0" w:space="0" w:color="auto"/>
            <w:bottom w:val="none" w:sz="0" w:space="0" w:color="auto"/>
            <w:right w:val="none" w:sz="0" w:space="0" w:color="auto"/>
          </w:divBdr>
        </w:div>
      </w:divsChild>
    </w:div>
    <w:div w:id="1396705479">
      <w:bodyDiv w:val="1"/>
      <w:marLeft w:val="0"/>
      <w:marRight w:val="0"/>
      <w:marTop w:val="0"/>
      <w:marBottom w:val="0"/>
      <w:divBdr>
        <w:top w:val="none" w:sz="0" w:space="0" w:color="auto"/>
        <w:left w:val="none" w:sz="0" w:space="0" w:color="auto"/>
        <w:bottom w:val="none" w:sz="0" w:space="0" w:color="auto"/>
        <w:right w:val="none" w:sz="0" w:space="0" w:color="auto"/>
      </w:divBdr>
      <w:divsChild>
        <w:div w:id="1066075972">
          <w:marLeft w:val="0"/>
          <w:marRight w:val="0"/>
          <w:marTop w:val="0"/>
          <w:marBottom w:val="0"/>
          <w:divBdr>
            <w:top w:val="none" w:sz="0" w:space="0" w:color="auto"/>
            <w:left w:val="none" w:sz="0" w:space="0" w:color="auto"/>
            <w:bottom w:val="none" w:sz="0" w:space="0" w:color="auto"/>
            <w:right w:val="none" w:sz="0" w:space="0" w:color="auto"/>
          </w:divBdr>
        </w:div>
      </w:divsChild>
    </w:div>
    <w:div w:id="1448236473">
      <w:bodyDiv w:val="1"/>
      <w:marLeft w:val="0"/>
      <w:marRight w:val="0"/>
      <w:marTop w:val="0"/>
      <w:marBottom w:val="0"/>
      <w:divBdr>
        <w:top w:val="none" w:sz="0" w:space="0" w:color="auto"/>
        <w:left w:val="none" w:sz="0" w:space="0" w:color="auto"/>
        <w:bottom w:val="none" w:sz="0" w:space="0" w:color="auto"/>
        <w:right w:val="none" w:sz="0" w:space="0" w:color="auto"/>
      </w:divBdr>
    </w:div>
    <w:div w:id="1544094444">
      <w:bodyDiv w:val="1"/>
      <w:marLeft w:val="0"/>
      <w:marRight w:val="0"/>
      <w:marTop w:val="0"/>
      <w:marBottom w:val="0"/>
      <w:divBdr>
        <w:top w:val="none" w:sz="0" w:space="0" w:color="auto"/>
        <w:left w:val="none" w:sz="0" w:space="0" w:color="auto"/>
        <w:bottom w:val="none" w:sz="0" w:space="0" w:color="auto"/>
        <w:right w:val="none" w:sz="0" w:space="0" w:color="auto"/>
      </w:divBdr>
      <w:divsChild>
        <w:div w:id="1724013547">
          <w:marLeft w:val="0"/>
          <w:marRight w:val="0"/>
          <w:marTop w:val="0"/>
          <w:marBottom w:val="0"/>
          <w:divBdr>
            <w:top w:val="none" w:sz="0" w:space="0" w:color="auto"/>
            <w:left w:val="none" w:sz="0" w:space="0" w:color="auto"/>
            <w:bottom w:val="none" w:sz="0" w:space="0" w:color="auto"/>
            <w:right w:val="none" w:sz="0" w:space="0" w:color="auto"/>
          </w:divBdr>
        </w:div>
      </w:divsChild>
    </w:div>
    <w:div w:id="1582370126">
      <w:bodyDiv w:val="1"/>
      <w:marLeft w:val="0"/>
      <w:marRight w:val="0"/>
      <w:marTop w:val="0"/>
      <w:marBottom w:val="0"/>
      <w:divBdr>
        <w:top w:val="none" w:sz="0" w:space="0" w:color="auto"/>
        <w:left w:val="none" w:sz="0" w:space="0" w:color="auto"/>
        <w:bottom w:val="none" w:sz="0" w:space="0" w:color="auto"/>
        <w:right w:val="none" w:sz="0" w:space="0" w:color="auto"/>
      </w:divBdr>
    </w:div>
    <w:div w:id="1599563743">
      <w:bodyDiv w:val="1"/>
      <w:marLeft w:val="0"/>
      <w:marRight w:val="0"/>
      <w:marTop w:val="0"/>
      <w:marBottom w:val="0"/>
      <w:divBdr>
        <w:top w:val="none" w:sz="0" w:space="0" w:color="auto"/>
        <w:left w:val="none" w:sz="0" w:space="0" w:color="auto"/>
        <w:bottom w:val="none" w:sz="0" w:space="0" w:color="auto"/>
        <w:right w:val="none" w:sz="0" w:space="0" w:color="auto"/>
      </w:divBdr>
      <w:divsChild>
        <w:div w:id="1371681564">
          <w:marLeft w:val="0"/>
          <w:marRight w:val="0"/>
          <w:marTop w:val="0"/>
          <w:marBottom w:val="0"/>
          <w:divBdr>
            <w:top w:val="none" w:sz="0" w:space="0" w:color="auto"/>
            <w:left w:val="none" w:sz="0" w:space="0" w:color="auto"/>
            <w:bottom w:val="none" w:sz="0" w:space="0" w:color="auto"/>
            <w:right w:val="none" w:sz="0" w:space="0" w:color="auto"/>
          </w:divBdr>
        </w:div>
      </w:divsChild>
    </w:div>
    <w:div w:id="1706254739">
      <w:bodyDiv w:val="1"/>
      <w:marLeft w:val="0"/>
      <w:marRight w:val="0"/>
      <w:marTop w:val="0"/>
      <w:marBottom w:val="0"/>
      <w:divBdr>
        <w:top w:val="none" w:sz="0" w:space="0" w:color="auto"/>
        <w:left w:val="none" w:sz="0" w:space="0" w:color="auto"/>
        <w:bottom w:val="none" w:sz="0" w:space="0" w:color="auto"/>
        <w:right w:val="none" w:sz="0" w:space="0" w:color="auto"/>
      </w:divBdr>
      <w:divsChild>
        <w:div w:id="453527630">
          <w:marLeft w:val="0"/>
          <w:marRight w:val="0"/>
          <w:marTop w:val="0"/>
          <w:marBottom w:val="0"/>
          <w:divBdr>
            <w:top w:val="none" w:sz="0" w:space="0" w:color="auto"/>
            <w:left w:val="none" w:sz="0" w:space="0" w:color="auto"/>
            <w:bottom w:val="none" w:sz="0" w:space="0" w:color="auto"/>
            <w:right w:val="none" w:sz="0" w:space="0" w:color="auto"/>
          </w:divBdr>
        </w:div>
      </w:divsChild>
    </w:div>
    <w:div w:id="1719628872">
      <w:bodyDiv w:val="1"/>
      <w:marLeft w:val="0"/>
      <w:marRight w:val="0"/>
      <w:marTop w:val="0"/>
      <w:marBottom w:val="0"/>
      <w:divBdr>
        <w:top w:val="none" w:sz="0" w:space="0" w:color="auto"/>
        <w:left w:val="none" w:sz="0" w:space="0" w:color="auto"/>
        <w:bottom w:val="none" w:sz="0" w:space="0" w:color="auto"/>
        <w:right w:val="none" w:sz="0" w:space="0" w:color="auto"/>
      </w:divBdr>
    </w:div>
    <w:div w:id="1727878939">
      <w:bodyDiv w:val="1"/>
      <w:marLeft w:val="0"/>
      <w:marRight w:val="0"/>
      <w:marTop w:val="0"/>
      <w:marBottom w:val="0"/>
      <w:divBdr>
        <w:top w:val="none" w:sz="0" w:space="0" w:color="auto"/>
        <w:left w:val="none" w:sz="0" w:space="0" w:color="auto"/>
        <w:bottom w:val="none" w:sz="0" w:space="0" w:color="auto"/>
        <w:right w:val="none" w:sz="0" w:space="0" w:color="auto"/>
      </w:divBdr>
      <w:divsChild>
        <w:div w:id="1301348908">
          <w:marLeft w:val="0"/>
          <w:marRight w:val="0"/>
          <w:marTop w:val="0"/>
          <w:marBottom w:val="0"/>
          <w:divBdr>
            <w:top w:val="none" w:sz="0" w:space="0" w:color="auto"/>
            <w:left w:val="none" w:sz="0" w:space="0" w:color="auto"/>
            <w:bottom w:val="none" w:sz="0" w:space="0" w:color="auto"/>
            <w:right w:val="none" w:sz="0" w:space="0" w:color="auto"/>
          </w:divBdr>
        </w:div>
      </w:divsChild>
    </w:div>
    <w:div w:id="1743406328">
      <w:bodyDiv w:val="1"/>
      <w:marLeft w:val="0"/>
      <w:marRight w:val="0"/>
      <w:marTop w:val="0"/>
      <w:marBottom w:val="0"/>
      <w:divBdr>
        <w:top w:val="none" w:sz="0" w:space="0" w:color="auto"/>
        <w:left w:val="none" w:sz="0" w:space="0" w:color="auto"/>
        <w:bottom w:val="none" w:sz="0" w:space="0" w:color="auto"/>
        <w:right w:val="none" w:sz="0" w:space="0" w:color="auto"/>
      </w:divBdr>
      <w:divsChild>
        <w:div w:id="2103724320">
          <w:marLeft w:val="0"/>
          <w:marRight w:val="0"/>
          <w:marTop w:val="0"/>
          <w:marBottom w:val="0"/>
          <w:divBdr>
            <w:top w:val="none" w:sz="0" w:space="0" w:color="auto"/>
            <w:left w:val="none" w:sz="0" w:space="0" w:color="auto"/>
            <w:bottom w:val="none" w:sz="0" w:space="0" w:color="auto"/>
            <w:right w:val="none" w:sz="0" w:space="0" w:color="auto"/>
          </w:divBdr>
        </w:div>
      </w:divsChild>
    </w:div>
    <w:div w:id="1758137336">
      <w:bodyDiv w:val="1"/>
      <w:marLeft w:val="0"/>
      <w:marRight w:val="0"/>
      <w:marTop w:val="0"/>
      <w:marBottom w:val="0"/>
      <w:divBdr>
        <w:top w:val="none" w:sz="0" w:space="0" w:color="auto"/>
        <w:left w:val="none" w:sz="0" w:space="0" w:color="auto"/>
        <w:bottom w:val="none" w:sz="0" w:space="0" w:color="auto"/>
        <w:right w:val="none" w:sz="0" w:space="0" w:color="auto"/>
      </w:divBdr>
      <w:divsChild>
        <w:div w:id="369188376">
          <w:marLeft w:val="0"/>
          <w:marRight w:val="0"/>
          <w:marTop w:val="0"/>
          <w:marBottom w:val="0"/>
          <w:divBdr>
            <w:top w:val="none" w:sz="0" w:space="0" w:color="auto"/>
            <w:left w:val="none" w:sz="0" w:space="0" w:color="auto"/>
            <w:bottom w:val="none" w:sz="0" w:space="0" w:color="auto"/>
            <w:right w:val="none" w:sz="0" w:space="0" w:color="auto"/>
          </w:divBdr>
        </w:div>
      </w:divsChild>
    </w:div>
    <w:div w:id="1769110029">
      <w:bodyDiv w:val="1"/>
      <w:marLeft w:val="0"/>
      <w:marRight w:val="0"/>
      <w:marTop w:val="0"/>
      <w:marBottom w:val="0"/>
      <w:divBdr>
        <w:top w:val="none" w:sz="0" w:space="0" w:color="auto"/>
        <w:left w:val="none" w:sz="0" w:space="0" w:color="auto"/>
        <w:bottom w:val="none" w:sz="0" w:space="0" w:color="auto"/>
        <w:right w:val="none" w:sz="0" w:space="0" w:color="auto"/>
      </w:divBdr>
      <w:divsChild>
        <w:div w:id="583145827">
          <w:marLeft w:val="0"/>
          <w:marRight w:val="0"/>
          <w:marTop w:val="0"/>
          <w:marBottom w:val="0"/>
          <w:divBdr>
            <w:top w:val="none" w:sz="0" w:space="0" w:color="auto"/>
            <w:left w:val="none" w:sz="0" w:space="0" w:color="auto"/>
            <w:bottom w:val="none" w:sz="0" w:space="0" w:color="auto"/>
            <w:right w:val="none" w:sz="0" w:space="0" w:color="auto"/>
          </w:divBdr>
        </w:div>
      </w:divsChild>
    </w:div>
    <w:div w:id="1783721904">
      <w:bodyDiv w:val="1"/>
      <w:marLeft w:val="0"/>
      <w:marRight w:val="0"/>
      <w:marTop w:val="0"/>
      <w:marBottom w:val="0"/>
      <w:divBdr>
        <w:top w:val="none" w:sz="0" w:space="0" w:color="auto"/>
        <w:left w:val="none" w:sz="0" w:space="0" w:color="auto"/>
        <w:bottom w:val="none" w:sz="0" w:space="0" w:color="auto"/>
        <w:right w:val="none" w:sz="0" w:space="0" w:color="auto"/>
      </w:divBdr>
      <w:divsChild>
        <w:div w:id="1504591379">
          <w:marLeft w:val="0"/>
          <w:marRight w:val="0"/>
          <w:marTop w:val="0"/>
          <w:marBottom w:val="0"/>
          <w:divBdr>
            <w:top w:val="none" w:sz="0" w:space="0" w:color="auto"/>
            <w:left w:val="none" w:sz="0" w:space="0" w:color="auto"/>
            <w:bottom w:val="none" w:sz="0" w:space="0" w:color="auto"/>
            <w:right w:val="none" w:sz="0" w:space="0" w:color="auto"/>
          </w:divBdr>
        </w:div>
      </w:divsChild>
    </w:div>
    <w:div w:id="1858738252">
      <w:bodyDiv w:val="1"/>
      <w:marLeft w:val="0"/>
      <w:marRight w:val="0"/>
      <w:marTop w:val="0"/>
      <w:marBottom w:val="0"/>
      <w:divBdr>
        <w:top w:val="none" w:sz="0" w:space="0" w:color="auto"/>
        <w:left w:val="none" w:sz="0" w:space="0" w:color="auto"/>
        <w:bottom w:val="none" w:sz="0" w:space="0" w:color="auto"/>
        <w:right w:val="none" w:sz="0" w:space="0" w:color="auto"/>
      </w:divBdr>
      <w:divsChild>
        <w:div w:id="1248270774">
          <w:marLeft w:val="0"/>
          <w:marRight w:val="0"/>
          <w:marTop w:val="0"/>
          <w:marBottom w:val="0"/>
          <w:divBdr>
            <w:top w:val="none" w:sz="0" w:space="0" w:color="auto"/>
            <w:left w:val="none" w:sz="0" w:space="0" w:color="auto"/>
            <w:bottom w:val="none" w:sz="0" w:space="0" w:color="auto"/>
            <w:right w:val="none" w:sz="0" w:space="0" w:color="auto"/>
          </w:divBdr>
        </w:div>
      </w:divsChild>
    </w:div>
    <w:div w:id="1886454282">
      <w:bodyDiv w:val="1"/>
      <w:marLeft w:val="0"/>
      <w:marRight w:val="0"/>
      <w:marTop w:val="0"/>
      <w:marBottom w:val="0"/>
      <w:divBdr>
        <w:top w:val="none" w:sz="0" w:space="0" w:color="auto"/>
        <w:left w:val="none" w:sz="0" w:space="0" w:color="auto"/>
        <w:bottom w:val="none" w:sz="0" w:space="0" w:color="auto"/>
        <w:right w:val="none" w:sz="0" w:space="0" w:color="auto"/>
      </w:divBdr>
      <w:divsChild>
        <w:div w:id="1416241377">
          <w:marLeft w:val="0"/>
          <w:marRight w:val="0"/>
          <w:marTop w:val="0"/>
          <w:marBottom w:val="0"/>
          <w:divBdr>
            <w:top w:val="none" w:sz="0" w:space="0" w:color="auto"/>
            <w:left w:val="none" w:sz="0" w:space="0" w:color="auto"/>
            <w:bottom w:val="none" w:sz="0" w:space="0" w:color="auto"/>
            <w:right w:val="none" w:sz="0" w:space="0" w:color="auto"/>
          </w:divBdr>
        </w:div>
      </w:divsChild>
    </w:div>
    <w:div w:id="1901859819">
      <w:bodyDiv w:val="1"/>
      <w:marLeft w:val="0"/>
      <w:marRight w:val="0"/>
      <w:marTop w:val="0"/>
      <w:marBottom w:val="0"/>
      <w:divBdr>
        <w:top w:val="none" w:sz="0" w:space="0" w:color="auto"/>
        <w:left w:val="none" w:sz="0" w:space="0" w:color="auto"/>
        <w:bottom w:val="none" w:sz="0" w:space="0" w:color="auto"/>
        <w:right w:val="none" w:sz="0" w:space="0" w:color="auto"/>
      </w:divBdr>
      <w:divsChild>
        <w:div w:id="833451983">
          <w:marLeft w:val="0"/>
          <w:marRight w:val="0"/>
          <w:marTop w:val="0"/>
          <w:marBottom w:val="0"/>
          <w:divBdr>
            <w:top w:val="none" w:sz="0" w:space="0" w:color="auto"/>
            <w:left w:val="none" w:sz="0" w:space="0" w:color="auto"/>
            <w:bottom w:val="none" w:sz="0" w:space="0" w:color="auto"/>
            <w:right w:val="none" w:sz="0" w:space="0" w:color="auto"/>
          </w:divBdr>
        </w:div>
      </w:divsChild>
    </w:div>
    <w:div w:id="1938171567">
      <w:bodyDiv w:val="1"/>
      <w:marLeft w:val="0"/>
      <w:marRight w:val="0"/>
      <w:marTop w:val="0"/>
      <w:marBottom w:val="0"/>
      <w:divBdr>
        <w:top w:val="none" w:sz="0" w:space="0" w:color="auto"/>
        <w:left w:val="none" w:sz="0" w:space="0" w:color="auto"/>
        <w:bottom w:val="none" w:sz="0" w:space="0" w:color="auto"/>
        <w:right w:val="none" w:sz="0" w:space="0" w:color="auto"/>
      </w:divBdr>
      <w:divsChild>
        <w:div w:id="382408482">
          <w:marLeft w:val="0"/>
          <w:marRight w:val="0"/>
          <w:marTop w:val="0"/>
          <w:marBottom w:val="0"/>
          <w:divBdr>
            <w:top w:val="none" w:sz="0" w:space="0" w:color="auto"/>
            <w:left w:val="none" w:sz="0" w:space="0" w:color="auto"/>
            <w:bottom w:val="none" w:sz="0" w:space="0" w:color="auto"/>
            <w:right w:val="none" w:sz="0" w:space="0" w:color="auto"/>
          </w:divBdr>
        </w:div>
      </w:divsChild>
    </w:div>
    <w:div w:id="1953704109">
      <w:bodyDiv w:val="1"/>
      <w:marLeft w:val="0"/>
      <w:marRight w:val="0"/>
      <w:marTop w:val="0"/>
      <w:marBottom w:val="0"/>
      <w:divBdr>
        <w:top w:val="none" w:sz="0" w:space="0" w:color="auto"/>
        <w:left w:val="none" w:sz="0" w:space="0" w:color="auto"/>
        <w:bottom w:val="none" w:sz="0" w:space="0" w:color="auto"/>
        <w:right w:val="none" w:sz="0" w:space="0" w:color="auto"/>
      </w:divBdr>
      <w:divsChild>
        <w:div w:id="2032103265">
          <w:marLeft w:val="0"/>
          <w:marRight w:val="0"/>
          <w:marTop w:val="0"/>
          <w:marBottom w:val="0"/>
          <w:divBdr>
            <w:top w:val="none" w:sz="0" w:space="0" w:color="auto"/>
            <w:left w:val="none" w:sz="0" w:space="0" w:color="auto"/>
            <w:bottom w:val="none" w:sz="0" w:space="0" w:color="auto"/>
            <w:right w:val="none" w:sz="0" w:space="0" w:color="auto"/>
          </w:divBdr>
        </w:div>
      </w:divsChild>
    </w:div>
    <w:div w:id="1958902778">
      <w:bodyDiv w:val="1"/>
      <w:marLeft w:val="0"/>
      <w:marRight w:val="0"/>
      <w:marTop w:val="0"/>
      <w:marBottom w:val="0"/>
      <w:divBdr>
        <w:top w:val="none" w:sz="0" w:space="0" w:color="auto"/>
        <w:left w:val="none" w:sz="0" w:space="0" w:color="auto"/>
        <w:bottom w:val="none" w:sz="0" w:space="0" w:color="auto"/>
        <w:right w:val="none" w:sz="0" w:space="0" w:color="auto"/>
      </w:divBdr>
      <w:divsChild>
        <w:div w:id="1577862769">
          <w:marLeft w:val="0"/>
          <w:marRight w:val="0"/>
          <w:marTop w:val="0"/>
          <w:marBottom w:val="0"/>
          <w:divBdr>
            <w:top w:val="none" w:sz="0" w:space="0" w:color="auto"/>
            <w:left w:val="none" w:sz="0" w:space="0" w:color="auto"/>
            <w:bottom w:val="none" w:sz="0" w:space="0" w:color="auto"/>
            <w:right w:val="none" w:sz="0" w:space="0" w:color="auto"/>
          </w:divBdr>
        </w:div>
      </w:divsChild>
    </w:div>
    <w:div w:id="2034647040">
      <w:bodyDiv w:val="1"/>
      <w:marLeft w:val="0"/>
      <w:marRight w:val="0"/>
      <w:marTop w:val="0"/>
      <w:marBottom w:val="0"/>
      <w:divBdr>
        <w:top w:val="none" w:sz="0" w:space="0" w:color="auto"/>
        <w:left w:val="none" w:sz="0" w:space="0" w:color="auto"/>
        <w:bottom w:val="none" w:sz="0" w:space="0" w:color="auto"/>
        <w:right w:val="none" w:sz="0" w:space="0" w:color="auto"/>
      </w:divBdr>
      <w:divsChild>
        <w:div w:id="207003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ott.vrieze@colorado.edu" TargetMode="External"/><Relationship Id="rId18" Type="http://schemas.openxmlformats.org/officeDocument/2006/relationships/hyperlink" Target="http://gscan.sph.umich.edu/gwas/analysis_pl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ll.ox.ac.uk/~wrayner/strand/" TargetMode="External"/><Relationship Id="rId17" Type="http://schemas.openxmlformats.org/officeDocument/2006/relationships/hyperlink" Target="mailto:scott.vrieze@colorado.edu" TargetMode="External"/><Relationship Id="rId2" Type="http://schemas.openxmlformats.org/officeDocument/2006/relationships/numbering" Target="numbering.xml"/><Relationship Id="rId16" Type="http://schemas.openxmlformats.org/officeDocument/2006/relationships/hyperlink" Target="mailto:scott.vrieze@colorado.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1&amp;cad=rja&amp;ved=0CCsQFjAA&amp;url=http%3A%2F%2Fres.illumina.com%2Fdocuments%2Fproducts%2Ftechnotes%2Ftechnote_topbot.pdf&amp;ei=gDGFUufRO-XwyAHx0IGwAQ&amp;usg=AFQjCNH0M8J2cuBs8kGgcwdFKvGlaJhD9A&amp;sig2=TLOZ47KLm8aaNdp2nwFXvA&amp;bvm=bv.56343320,d.aWc" TargetMode="External"/><Relationship Id="rId5" Type="http://schemas.openxmlformats.org/officeDocument/2006/relationships/webSettings" Target="webSettings.xml"/><Relationship Id="rId15" Type="http://schemas.openxmlformats.org/officeDocument/2006/relationships/hyperlink" Target="https://imputationserver.sph.umich.edu" TargetMode="External"/><Relationship Id="rId10" Type="http://schemas.openxmlformats.org/officeDocument/2006/relationships/hyperlink" Target="http://samtools.sourceforge.net/tabix.shtml" TargetMode="External"/><Relationship Id="rId19" Type="http://schemas.openxmlformats.org/officeDocument/2006/relationships/hyperlink" Target="mailto:scott.vrieze@colorado.edu" TargetMode="External"/><Relationship Id="rId4" Type="http://schemas.openxmlformats.org/officeDocument/2006/relationships/settings" Target="settings.xml"/><Relationship Id="rId9" Type="http://schemas.openxmlformats.org/officeDocument/2006/relationships/hyperlink" Target="https://github.com/zhanxw/rvtests"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A06FE-9C74-40E5-BFB5-B530E249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6915</Words>
  <Characters>39416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Vrieze</dc:creator>
  <cp:keywords/>
  <dc:description/>
  <cp:lastModifiedBy>Scott Ian Vrieze</cp:lastModifiedBy>
  <cp:revision>10</cp:revision>
  <cp:lastPrinted>2015-06-26T19:39:00Z</cp:lastPrinted>
  <dcterms:created xsi:type="dcterms:W3CDTF">2016-06-03T21:01:00Z</dcterms:created>
  <dcterms:modified xsi:type="dcterms:W3CDTF">2016-09-28T16:21:00Z</dcterms:modified>
</cp:coreProperties>
</file>