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9B58" w14:textId="01A239AC" w:rsidR="00871469" w:rsidRPr="006F766B" w:rsidRDefault="00871469" w:rsidP="006F766B">
      <w:pPr>
        <w:rPr>
          <w:rFonts w:ascii="Helvetica Neue" w:hAnsi="Helvetica Neue"/>
          <w:color w:val="525252"/>
          <w:shd w:val="clear" w:color="auto" w:fill="FFFFFF"/>
        </w:rPr>
      </w:pPr>
      <w:r w:rsidRPr="006F766B">
        <w:rPr>
          <w:rStyle w:val="Strong"/>
          <w:rFonts w:ascii="Helvetica Neue" w:hAnsi="Helvetica Neue"/>
          <w:color w:val="525252"/>
          <w:shd w:val="clear" w:color="auto" w:fill="FFFFFF"/>
        </w:rPr>
        <w:t>2025 International Statistical Genetics Workshop - Genotype QC</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In this practical, we'll work through some of the quality control steps involved in cleaning genotype data prior to running GWAS.</w:t>
      </w:r>
      <w:r w:rsidRPr="006F766B">
        <w:rPr>
          <w:rFonts w:ascii="Helvetica Neue" w:hAnsi="Helvetica Neue"/>
          <w:color w:val="525252"/>
        </w:rPr>
        <w:br/>
      </w:r>
    </w:p>
    <w:p w14:paraId="7E76EAEA" w14:textId="4E0C832D" w:rsidR="00871469" w:rsidRPr="006F766B" w:rsidRDefault="00871469" w:rsidP="006F766B">
      <w:pPr>
        <w:rPr>
          <w:rFonts w:ascii="Helvetica Neue" w:hAnsi="Helvetica Neue"/>
          <w:color w:val="525252"/>
          <w:shd w:val="clear" w:color="auto" w:fill="FFFFFF"/>
        </w:rPr>
      </w:pPr>
      <w:r w:rsidRPr="006F766B">
        <w:rPr>
          <w:rFonts w:ascii="Helvetica Neue" w:hAnsi="Helvetica Neue"/>
          <w:color w:val="525252"/>
          <w:shd w:val="clear" w:color="auto" w:fill="FFFFFF"/>
        </w:rPr>
        <w:t>The practical has been split into 6 main steps</w:t>
      </w:r>
      <w:r w:rsidRPr="006F766B">
        <w:rPr>
          <w:rFonts w:ascii="Helvetica Neue" w:hAnsi="Helvetica Neue"/>
          <w:color w:val="525252"/>
        </w:rPr>
        <w:br/>
      </w:r>
      <w:r w:rsidRPr="006F766B">
        <w:rPr>
          <w:rStyle w:val="Strong"/>
          <w:rFonts w:ascii="Helvetica Neue" w:hAnsi="Helvetica Neue"/>
          <w:color w:val="525252"/>
          <w:shd w:val="clear" w:color="auto" w:fill="FFFFFF"/>
        </w:rPr>
        <w:t>Step 1</w:t>
      </w:r>
      <w:r w:rsidRPr="006F766B">
        <w:rPr>
          <w:rFonts w:ascii="Helvetica Neue" w:hAnsi="Helvetica Neue"/>
          <w:color w:val="525252"/>
          <w:shd w:val="clear" w:color="auto" w:fill="FFFFFF"/>
        </w:rPr>
        <w:t>. Data and Formats</w:t>
      </w:r>
      <w:r w:rsidRPr="006F766B">
        <w:rPr>
          <w:rFonts w:ascii="Helvetica Neue" w:hAnsi="Helvetica Neue"/>
          <w:color w:val="525252"/>
        </w:rPr>
        <w:br/>
      </w:r>
      <w:r w:rsidRPr="006F766B">
        <w:rPr>
          <w:rStyle w:val="Strong"/>
          <w:rFonts w:ascii="Helvetica Neue" w:hAnsi="Helvetica Neue"/>
          <w:color w:val="525252"/>
          <w:shd w:val="clear" w:color="auto" w:fill="FFFFFF"/>
        </w:rPr>
        <w:t>Step 2.</w:t>
      </w:r>
      <w:r w:rsidRPr="006F766B">
        <w:rPr>
          <w:rFonts w:ascii="Helvetica Neue" w:hAnsi="Helvetica Neue"/>
          <w:color w:val="525252"/>
          <w:shd w:val="clear" w:color="auto" w:fill="FFFFFF"/>
        </w:rPr>
        <w:t> Check for reported/genotype sex discrepancies</w:t>
      </w:r>
      <w:r w:rsidRPr="006F766B">
        <w:rPr>
          <w:rFonts w:ascii="Helvetica Neue" w:hAnsi="Helvetica Neue"/>
          <w:color w:val="525252"/>
        </w:rPr>
        <w:br/>
      </w:r>
      <w:r w:rsidRPr="006F766B">
        <w:rPr>
          <w:rStyle w:val="Strong"/>
          <w:rFonts w:ascii="Helvetica Neue" w:hAnsi="Helvetica Neue"/>
          <w:color w:val="525252"/>
          <w:shd w:val="clear" w:color="auto" w:fill="FFFFFF"/>
        </w:rPr>
        <w:t>Step 3</w:t>
      </w:r>
      <w:r w:rsidRPr="006F766B">
        <w:rPr>
          <w:rFonts w:ascii="Helvetica Neue" w:hAnsi="Helvetica Neue"/>
          <w:color w:val="525252"/>
          <w:shd w:val="clear" w:color="auto" w:fill="FFFFFF"/>
        </w:rPr>
        <w:t>. Obtain information on individuals missing SNP data</w:t>
      </w:r>
      <w:r w:rsidRPr="006F766B">
        <w:rPr>
          <w:rFonts w:ascii="Helvetica Neue" w:hAnsi="Helvetica Neue"/>
          <w:color w:val="525252"/>
        </w:rPr>
        <w:br/>
      </w:r>
      <w:r w:rsidRPr="006F766B">
        <w:rPr>
          <w:rStyle w:val="Strong"/>
          <w:rFonts w:ascii="Helvetica Neue" w:hAnsi="Helvetica Neue"/>
          <w:color w:val="525252"/>
          <w:shd w:val="clear" w:color="auto" w:fill="FFFFFF"/>
        </w:rPr>
        <w:t>Step 4</w:t>
      </w:r>
      <w:r w:rsidRPr="006F766B">
        <w:rPr>
          <w:rFonts w:ascii="Helvetica Neue" w:hAnsi="Helvetica Neue"/>
          <w:color w:val="525252"/>
          <w:shd w:val="clear" w:color="auto" w:fill="FFFFFF"/>
        </w:rPr>
        <w:t>. SNP QC: SNPs missing data; MAF; Hardy-Weinberg</w:t>
      </w:r>
      <w:r w:rsidRPr="006F766B">
        <w:rPr>
          <w:rFonts w:ascii="Helvetica Neue" w:hAnsi="Helvetica Neue"/>
          <w:color w:val="525252"/>
        </w:rPr>
        <w:br/>
      </w:r>
      <w:r w:rsidRPr="006F766B">
        <w:rPr>
          <w:rStyle w:val="Strong"/>
          <w:rFonts w:ascii="Helvetica Neue" w:hAnsi="Helvetica Neue"/>
          <w:color w:val="525252"/>
          <w:shd w:val="clear" w:color="auto" w:fill="FFFFFF"/>
        </w:rPr>
        <w:t>Step 5</w:t>
      </w:r>
      <w:r w:rsidRPr="006F766B">
        <w:rPr>
          <w:rFonts w:ascii="Helvetica Neue" w:hAnsi="Helvetica Neue"/>
          <w:color w:val="525252"/>
          <w:shd w:val="clear" w:color="auto" w:fill="FFFFFF"/>
        </w:rPr>
        <w:t>. Sample QC: genotype call rate and heterozygosity</w:t>
      </w:r>
      <w:r w:rsidRPr="006F766B">
        <w:rPr>
          <w:rFonts w:ascii="Helvetica Neue" w:hAnsi="Helvetica Neue"/>
          <w:color w:val="525252"/>
        </w:rPr>
        <w:br/>
      </w:r>
      <w:r w:rsidRPr="006F766B">
        <w:rPr>
          <w:rStyle w:val="Strong"/>
          <w:rFonts w:ascii="Helvetica Neue" w:hAnsi="Helvetica Neue"/>
          <w:color w:val="525252"/>
          <w:shd w:val="clear" w:color="auto" w:fill="FFFFFF"/>
        </w:rPr>
        <w:t>Step 6.</w:t>
      </w:r>
      <w:r w:rsidRPr="006F766B">
        <w:rPr>
          <w:rFonts w:ascii="Helvetica Neue" w:hAnsi="Helvetica Neue"/>
          <w:color w:val="525252"/>
          <w:shd w:val="clear" w:color="auto" w:fill="FFFFFF"/>
        </w:rPr>
        <w:t> Checking for relatedness</w:t>
      </w:r>
    </w:p>
    <w:p w14:paraId="3C624D8A" w14:textId="30BC3B4C" w:rsidR="00AF3325" w:rsidRPr="006F766B" w:rsidRDefault="00AF3325" w:rsidP="006F766B">
      <w:pPr>
        <w:rPr>
          <w:rFonts w:ascii="Helvetica Neue" w:hAnsi="Helvetica Neue"/>
          <w:color w:val="525252"/>
          <w:shd w:val="clear" w:color="auto" w:fill="FFFFFF"/>
        </w:rPr>
      </w:pPr>
    </w:p>
    <w:p w14:paraId="2003CB4D" w14:textId="77777777" w:rsidR="00871469" w:rsidRPr="006F766B" w:rsidRDefault="00871469" w:rsidP="006F766B">
      <w:pPr>
        <w:shd w:val="clear" w:color="auto" w:fill="FFFFFF"/>
        <w:jc w:val="center"/>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Step 1. Data and Formats</w:t>
      </w:r>
      <w:r w:rsidRPr="006F766B">
        <w:rPr>
          <w:rFonts w:ascii="Helvetica Neue" w:eastAsia="Times New Roman" w:hAnsi="Helvetica Neue" w:cs="Times New Roman"/>
          <w:color w:val="525252"/>
          <w:kern w:val="0"/>
          <w:lang w:eastAsia="en-GB"/>
          <w14:ligatures w14:val="none"/>
        </w:rPr>
        <w:t>  </w:t>
      </w:r>
    </w:p>
    <w:p w14:paraId="681DCE4F" w14:textId="77777777" w:rsidR="00AF3325"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1.1 Navigating to the practical workspace</w:t>
      </w:r>
      <w:r w:rsidRPr="006F766B">
        <w:rPr>
          <w:rFonts w:ascii="Helvetica Neue" w:eastAsia="Times New Roman" w:hAnsi="Helvetica Neue" w:cs="Times New Roman"/>
          <w:color w:val="525252"/>
          <w:kern w:val="0"/>
          <w:lang w:eastAsia="en-GB"/>
          <w14:ligatures w14:val="none"/>
        </w:rPr>
        <w:br/>
        <w:t>To get started, ssh into the workshop server.</w:t>
      </w:r>
      <w:r w:rsidRPr="006F766B">
        <w:rPr>
          <w:rFonts w:ascii="Helvetica Neue" w:eastAsia="Times New Roman" w:hAnsi="Helvetica Neue" w:cs="Times New Roman"/>
          <w:color w:val="525252"/>
          <w:kern w:val="0"/>
          <w:lang w:eastAsia="en-GB"/>
          <w14:ligatures w14:val="none"/>
        </w:rPr>
        <w:br/>
        <w:t>1) Go to: </w:t>
      </w:r>
      <w:hyperlink r:id="rId5" w:tgtFrame="_parent" w:history="1">
        <w:r w:rsidRPr="006F766B">
          <w:rPr>
            <w:rFonts w:ascii="Helvetica Neue" w:eastAsia="Times New Roman" w:hAnsi="Helvetica Neue" w:cs="Times New Roman"/>
            <w:color w:val="007AC0"/>
            <w:kern w:val="0"/>
            <w:u w:val="single"/>
            <w:lang w:eastAsia="en-GB"/>
            <w14:ligatures w14:val="none"/>
          </w:rPr>
          <w:t>https://workshop.colorado.edu/ssh/</w:t>
        </w:r>
      </w:hyperlink>
      <w:r w:rsidRPr="006F766B">
        <w:rPr>
          <w:rFonts w:ascii="Helvetica Neue" w:eastAsia="Times New Roman" w:hAnsi="Helvetica Neue" w:cs="Times New Roman"/>
          <w:color w:val="525252"/>
          <w:kern w:val="0"/>
          <w:lang w:eastAsia="en-GB"/>
          <w14:ligatures w14:val="none"/>
        </w:rPr>
        <w:br/>
        <w:t>2) Enter workshop login ID and password</w:t>
      </w:r>
    </w:p>
    <w:p w14:paraId="713B232D" w14:textId="6B74EB1C"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br/>
        <w:t>The content for all of the practicals can be found in your home directory under practicals </w:t>
      </w:r>
      <w:r w:rsidRPr="006F766B">
        <w:rPr>
          <w:rFonts w:ascii="Courier New" w:eastAsia="Times New Roman" w:hAnsi="Courier New" w:cs="Courier New"/>
          <w:color w:val="525252"/>
          <w:kern w:val="0"/>
          <w:lang w:eastAsia="en-GB"/>
          <w14:ligatures w14:val="none"/>
        </w:rPr>
        <w:t>~/practicals</w:t>
      </w:r>
      <w:r w:rsidRPr="006F766B">
        <w:rPr>
          <w:rFonts w:ascii="Helvetica Neue" w:eastAsia="Times New Roman" w:hAnsi="Helvetica Neue" w:cs="Times New Roman"/>
          <w:color w:val="525252"/>
          <w:kern w:val="0"/>
          <w:lang w:eastAsia="en-GB"/>
          <w14:ligatures w14:val="none"/>
        </w:rPr>
        <w:br/>
        <w:t>Navigate to the directory for this practical session </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cd /practicals/1.2.DataGeneration+QC_AleshaHatton/final</w:t>
      </w:r>
      <w:r w:rsidRPr="006F766B">
        <w:rPr>
          <w:rFonts w:ascii="Helvetica Neue" w:eastAsia="Times New Roman" w:hAnsi="Helvetica Neue" w:cs="Times New Roman"/>
          <w:color w:val="525252"/>
          <w:kern w:val="0"/>
          <w:lang w:eastAsia="en-GB"/>
          <w14:ligatures w14:val="none"/>
        </w:rPr>
        <w:t> </w:t>
      </w:r>
      <w:r w:rsidRPr="006F766B">
        <w:rPr>
          <w:rFonts w:ascii="Helvetica Neue" w:eastAsia="Times New Roman" w:hAnsi="Helvetica Neue" w:cs="Times New Roman"/>
          <w:color w:val="525252"/>
          <w:kern w:val="0"/>
          <w:lang w:eastAsia="en-GB"/>
          <w14:ligatures w14:val="none"/>
        </w:rPr>
        <w:br/>
        <w:t>We are going to create a directory to work from in this practical. This will help to maintain a clean working space.</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mkdir QCdata</w:t>
      </w:r>
      <w:r w:rsidRPr="006F766B">
        <w:rPr>
          <w:rFonts w:ascii="Courier New" w:eastAsia="Times New Roman" w:hAnsi="Courier New" w:cs="Courier New"/>
          <w:color w:val="525252"/>
          <w:kern w:val="0"/>
          <w:lang w:eastAsia="en-GB"/>
          <w14:ligatures w14:val="none"/>
        </w:rPr>
        <w:br/>
        <w:t>cd QCdata</w:t>
      </w:r>
      <w:r w:rsidRPr="006F766B">
        <w:rPr>
          <w:rFonts w:ascii="Courier New" w:eastAsia="Times New Roman" w:hAnsi="Courier New" w:cs="Courier New"/>
          <w:color w:val="525252"/>
          <w:kern w:val="0"/>
          <w:lang w:eastAsia="en-GB"/>
          <w14:ligatures w14:val="none"/>
        </w:rPr>
        <w:br/>
      </w:r>
    </w:p>
    <w:p w14:paraId="04C17567" w14:textId="3908EFCB"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Most of the practical will be run using the ssh terminal. For some steps we will be using R so we can visualise the data. Unless indicated otherwise, run the commands provide in the terminal.</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For many of the steps in the practical we will be using plink. There are many online resources to help you navigate the software such as </w:t>
      </w:r>
      <w:hyperlink r:id="rId6" w:tgtFrame="_parent" w:history="1">
        <w:r w:rsidRPr="006F766B">
          <w:rPr>
            <w:rFonts w:ascii="Helvetica Neue" w:eastAsia="Times New Roman" w:hAnsi="Helvetica Neue" w:cs="Times New Roman"/>
            <w:color w:val="007AC0"/>
            <w:kern w:val="0"/>
            <w:u w:val="single"/>
            <w:lang w:eastAsia="en-GB"/>
            <w14:ligatures w14:val="none"/>
          </w:rPr>
          <w:t>https://www.cog-genomics.org/plink/1.9/</w:t>
        </w:r>
      </w:hyperlink>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1.2 Looking at the genetic data </w:t>
      </w:r>
      <w:r w:rsidRPr="006F766B">
        <w:rPr>
          <w:rFonts w:ascii="Helvetica Neue" w:eastAsia="Times New Roman" w:hAnsi="Helvetica Neue" w:cs="Times New Roman"/>
          <w:color w:val="525252"/>
          <w:kern w:val="0"/>
          <w:lang w:eastAsia="en-GB"/>
          <w14:ligatures w14:val="none"/>
        </w:rPr>
        <w:br/>
        <w:t>The genotype data has been provided in plink txt format.</w:t>
      </w:r>
      <w:r w:rsidRPr="006F766B">
        <w:rPr>
          <w:rFonts w:ascii="Helvetica Neue" w:eastAsia="Times New Roman" w:hAnsi="Helvetica Neue" w:cs="Times New Roman"/>
          <w:color w:val="525252"/>
          <w:kern w:val="0"/>
          <w:lang w:eastAsia="en-GB"/>
          <w14:ligatures w14:val="none"/>
        </w:rPr>
        <w:br/>
        <w:t>There are two files (</w:t>
      </w:r>
      <w:r w:rsidRPr="006F766B">
        <w:rPr>
          <w:rFonts w:ascii="Courier New" w:eastAsia="Times New Roman" w:hAnsi="Courier New" w:cs="Courier New"/>
          <w:color w:val="525252"/>
          <w:kern w:val="0"/>
          <w:lang w:eastAsia="en-GB"/>
          <w14:ligatures w14:val="none"/>
        </w:rPr>
        <w:t>.ped</w:t>
      </w:r>
      <w:r w:rsidRPr="006F766B">
        <w:rPr>
          <w:rFonts w:ascii="Helvetica Neue" w:eastAsia="Times New Roman" w:hAnsi="Helvetica Neue" w:cs="Times New Roman"/>
          <w:color w:val="525252"/>
          <w:kern w:val="0"/>
          <w:lang w:eastAsia="en-GB"/>
          <w14:ligatures w14:val="none"/>
        </w:rPr>
        <w:t> and </w:t>
      </w:r>
      <w:r w:rsidRPr="006F766B">
        <w:rPr>
          <w:rFonts w:ascii="Courier New" w:eastAsia="Times New Roman" w:hAnsi="Courier New" w:cs="Courier New"/>
          <w:color w:val="525252"/>
          <w:kern w:val="0"/>
          <w:lang w:eastAsia="en-GB"/>
          <w14:ligatures w14:val="none"/>
        </w:rPr>
        <w:t>.map</w:t>
      </w:r>
      <w:r w:rsidRPr="006F766B">
        <w:rPr>
          <w:rFonts w:ascii="Helvetica Neue" w:eastAsia="Times New Roman" w:hAnsi="Helvetica Neue" w:cs="Times New Roman"/>
          <w:color w:val="525252"/>
          <w:kern w:val="0"/>
          <w:lang w:eastAsia="en-GB"/>
          <w14:ligatures w14:val="none"/>
        </w:rPr>
        <w: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The </w:t>
      </w:r>
      <w:r w:rsidRPr="006F766B">
        <w:rPr>
          <w:rFonts w:ascii="Courier New" w:eastAsia="Times New Roman" w:hAnsi="Courier New" w:cs="Courier New"/>
          <w:color w:val="525252"/>
          <w:kern w:val="0"/>
          <w:lang w:eastAsia="en-GB"/>
          <w14:ligatures w14:val="none"/>
        </w:rPr>
        <w:t>.ped</w:t>
      </w:r>
      <w:r w:rsidRPr="006F766B">
        <w:rPr>
          <w:rFonts w:ascii="Helvetica Neue" w:eastAsia="Times New Roman" w:hAnsi="Helvetica Neue" w:cs="Times New Roman"/>
          <w:color w:val="525252"/>
          <w:kern w:val="0"/>
          <w:lang w:eastAsia="en-GB"/>
          <w14:ligatures w14:val="none"/>
        </w:rPr>
        <w:t> (pedigree format) file holds both phenotype and genotype information. Each row is an individual. </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The </w:t>
      </w:r>
      <w:r w:rsidRPr="006F766B">
        <w:rPr>
          <w:rFonts w:ascii="Courier New" w:eastAsia="Times New Roman" w:hAnsi="Courier New" w:cs="Courier New"/>
          <w:color w:val="525252"/>
          <w:kern w:val="0"/>
          <w:lang w:eastAsia="en-GB"/>
          <w14:ligatures w14:val="none"/>
        </w:rPr>
        <w:t>.ped</w:t>
      </w:r>
      <w:r w:rsidRPr="006F766B">
        <w:rPr>
          <w:rFonts w:ascii="Helvetica Neue" w:eastAsia="Times New Roman" w:hAnsi="Helvetica Neue" w:cs="Times New Roman"/>
          <w:color w:val="525252"/>
          <w:kern w:val="0"/>
          <w:lang w:eastAsia="en-GB"/>
          <w14:ligatures w14:val="none"/>
        </w:rPr>
        <w:t> file contain the following columns:</w:t>
      </w:r>
    </w:p>
    <w:tbl>
      <w:tblPr>
        <w:tblW w:w="750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246"/>
        <w:gridCol w:w="6254"/>
      </w:tblGrid>
      <w:tr w:rsidR="00871469" w:rsidRPr="006F766B" w14:paraId="78AF78D6"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C1B43B"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FID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BFDAB"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 Family ID</w:t>
            </w:r>
          </w:p>
        </w:tc>
      </w:tr>
      <w:tr w:rsidR="00871469" w:rsidRPr="006F766B" w14:paraId="01011F74"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BBA359"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IID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76860A"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 Individual ID</w:t>
            </w:r>
          </w:p>
        </w:tc>
      </w:tr>
      <w:tr w:rsidR="00871469" w:rsidRPr="006F766B" w14:paraId="0B6E9F3F"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205552"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lastRenderedPageBreak/>
              <w:t>PID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75FCC3"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 Paternal ID</w:t>
            </w:r>
          </w:p>
        </w:tc>
      </w:tr>
      <w:tr w:rsidR="00871469" w:rsidRPr="006F766B" w14:paraId="45749E85"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DFD9EA"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MID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B7B3AB"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 Maternal ID</w:t>
            </w:r>
          </w:p>
        </w:tc>
      </w:tr>
      <w:tr w:rsidR="00871469" w:rsidRPr="006F766B" w14:paraId="1532BD58"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F22C0F"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SEX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9109D3"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Sex is coded with Male = 1, Female = 2</w:t>
            </w:r>
            <w:r w:rsidRPr="006F766B">
              <w:rPr>
                <w:rFonts w:ascii="Times New Roman" w:eastAsia="Times New Roman" w:hAnsi="Times New Roman" w:cs="Times New Roman"/>
                <w:kern w:val="0"/>
                <w:lang w:eastAsia="en-GB"/>
                <w14:ligatures w14:val="none"/>
              </w:rPr>
              <w:br/>
              <w:t>HINT: think of number of X chromosomes</w:t>
            </w:r>
          </w:p>
        </w:tc>
      </w:tr>
      <w:tr w:rsidR="00871469" w:rsidRPr="006F766B" w14:paraId="7476BEA7"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969CB4"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Phenotype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068705"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For case-controls: Control = 1; Case = 2; Missing = 0/-9</w:t>
            </w:r>
          </w:p>
        </w:tc>
      </w:tr>
      <w:tr w:rsidR="00871469" w:rsidRPr="006F766B" w14:paraId="5C0D491C"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7D05D5"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SNP data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5564E9"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SNP data is represented with 2 columns, one for each allele.</w:t>
            </w:r>
            <w:r w:rsidRPr="006F766B">
              <w:rPr>
                <w:rFonts w:ascii="Times New Roman" w:eastAsia="Times New Roman" w:hAnsi="Times New Roman" w:cs="Times New Roman"/>
                <w:kern w:val="0"/>
                <w:lang w:eastAsia="en-GB"/>
                <w14:ligatures w14:val="none"/>
              </w:rPr>
              <w:br/>
              <w:t>SNPs are coded either with letters (a,c,t,g) or numbers (1,2,3,4)</w:t>
            </w:r>
          </w:p>
        </w:tc>
      </w:tr>
    </w:tbl>
    <w:p w14:paraId="04BAAACA" w14:textId="4A4760D4"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br/>
        <w:t>Take a look at the .ped file</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less -S /usr/local/data/cc.ped</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The </w:t>
      </w:r>
      <w:r w:rsidRPr="006F766B">
        <w:rPr>
          <w:rFonts w:ascii="Courier New" w:eastAsia="Times New Roman" w:hAnsi="Courier New" w:cs="Courier New"/>
          <w:color w:val="525252"/>
          <w:kern w:val="0"/>
          <w:lang w:eastAsia="en-GB"/>
          <w14:ligatures w14:val="none"/>
        </w:rPr>
        <w:t>-S</w:t>
      </w:r>
      <w:r w:rsidRPr="006F766B">
        <w:rPr>
          <w:rFonts w:ascii="Helvetica Neue" w:eastAsia="Times New Roman" w:hAnsi="Helvetica Neue" w:cs="Times New Roman"/>
          <w:color w:val="525252"/>
          <w:kern w:val="0"/>
          <w:lang w:eastAsia="en-GB"/>
          <w14:ligatures w14:val="none"/>
        </w:rPr>
        <w:t> flag to stop rows from wrapping. Use </w:t>
      </w:r>
      <w:r w:rsidRPr="006F766B">
        <w:rPr>
          <w:rFonts w:ascii="Courier New" w:eastAsia="Times New Roman" w:hAnsi="Courier New" w:cs="Courier New"/>
          <w:color w:val="525252"/>
          <w:kern w:val="0"/>
          <w:lang w:eastAsia="en-GB"/>
          <w14:ligatures w14:val="none"/>
        </w:rPr>
        <w:t>q</w:t>
      </w:r>
      <w:r w:rsidRPr="006F766B">
        <w:rPr>
          <w:rFonts w:ascii="Helvetica Neue" w:eastAsia="Times New Roman" w:hAnsi="Helvetica Neue" w:cs="Times New Roman"/>
          <w:color w:val="525252"/>
          <w:kern w:val="0"/>
          <w:lang w:eastAsia="en-GB"/>
          <w14:ligatures w14:val="none"/>
        </w:rPr>
        <w:t> to quit. Scroll down to get an idea of how the trait is coded.</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You can check the minimum and maximum value of the trait (column $6) with the following command:</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awk 'NR==1{min=max=$6};$6&lt;min{min=$6};$6&gt;max{max=$6}END{print min, max}' /usr/local/data/cc.ped</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If you're certain it's not continuous, then you get more of an idea about sample size and missing data with:</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awk '{print $6}' /usr/local/data/cc.ped | sort -n | uniq -c </w:t>
      </w:r>
    </w:p>
    <w:p w14:paraId="0836C547" w14:textId="2F5A8886"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Question 1a: </w:t>
      </w:r>
      <w:r w:rsidRPr="006F766B">
        <w:rPr>
          <w:rFonts w:ascii="Helvetica Neue" w:eastAsia="Times New Roman" w:hAnsi="Helvetica Neue" w:cs="Times New Roman"/>
          <w:color w:val="525252"/>
          <w:kern w:val="0"/>
          <w:lang w:eastAsia="en-GB"/>
          <w14:ligatures w14:val="none"/>
        </w:rPr>
        <w:t>How is the trait coded? </w:t>
      </w:r>
    </w:p>
    <w:p w14:paraId="4169A7EF" w14:textId="750B56EF"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Helvetica Neue" w:eastAsia="Times New Roman" w:hAnsi="Helvetica Neue" w:cs="Times New Roman"/>
          <w:b/>
          <w:bCs/>
          <w:color w:val="525252"/>
          <w:kern w:val="0"/>
          <w:shd w:val="clear" w:color="auto" w:fill="FFFFFF"/>
          <w:lang w:eastAsia="en-GB"/>
          <w14:ligatures w14:val="none"/>
        </w:rPr>
        <w:t>Answer 1a: </w:t>
      </w:r>
      <w:r w:rsidRPr="006F766B">
        <w:rPr>
          <w:rFonts w:ascii="Helvetica Neue" w:eastAsia="Times New Roman" w:hAnsi="Helvetica Neue" w:cs="Times New Roman"/>
          <w:color w:val="525252"/>
          <w:kern w:val="0"/>
          <w:shd w:val="clear" w:color="auto" w:fill="FFFFFF"/>
          <w:lang w:eastAsia="en-GB"/>
          <w14:ligatures w14:val="none"/>
        </w:rPr>
        <w:t>The traits is coded as 1 (controls) and 2 (cases).</w:t>
      </w:r>
    </w:p>
    <w:p w14:paraId="28FAD3E1" w14:textId="77777777" w:rsidR="00AF3325" w:rsidRPr="006F766B" w:rsidRDefault="00AF3325" w:rsidP="006F766B">
      <w:pPr>
        <w:rPr>
          <w:rFonts w:ascii="Times New Roman" w:eastAsia="Times New Roman" w:hAnsi="Times New Roman" w:cs="Times New Roman"/>
          <w:kern w:val="0"/>
          <w:lang w:eastAsia="en-GB"/>
          <w14:ligatures w14:val="none"/>
        </w:rPr>
      </w:pPr>
    </w:p>
    <w:p w14:paraId="5EFE4E14" w14:textId="787ECFAB"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Look at the </w:t>
      </w:r>
      <w:r w:rsidRPr="006F766B">
        <w:rPr>
          <w:rFonts w:ascii="Courier New" w:eastAsia="Times New Roman" w:hAnsi="Courier New" w:cs="Courier New"/>
          <w:color w:val="525252"/>
          <w:kern w:val="0"/>
          <w:lang w:eastAsia="en-GB"/>
          <w14:ligatures w14:val="none"/>
        </w:rPr>
        <w:t>.map</w:t>
      </w:r>
      <w:r w:rsidRPr="006F766B">
        <w:rPr>
          <w:rFonts w:ascii="Helvetica Neue" w:eastAsia="Times New Roman" w:hAnsi="Helvetica Neue" w:cs="Times New Roman"/>
          <w:color w:val="525252"/>
          <w:kern w:val="0"/>
          <w:lang w:eastAsia="en-GB"/>
          <w14:ligatures w14:val="none"/>
        </w:rPr>
        <w:t> file</w:t>
      </w:r>
      <w:r w:rsidRPr="006F766B">
        <w:rPr>
          <w:rFonts w:ascii="Helvetica Neue" w:eastAsia="Times New Roman" w:hAnsi="Helvetica Neue" w:cs="Times New Roman"/>
          <w:color w:val="525252"/>
          <w:kern w:val="0"/>
          <w:lang w:eastAsia="en-GB"/>
          <w14:ligatures w14:val="none"/>
        </w:rPr>
        <w:br/>
        <w:t>The .</w:t>
      </w:r>
      <w:r w:rsidRPr="006F766B">
        <w:rPr>
          <w:rFonts w:ascii="Courier New" w:eastAsia="Times New Roman" w:hAnsi="Courier New" w:cs="Courier New"/>
          <w:color w:val="525252"/>
          <w:kern w:val="0"/>
          <w:lang w:eastAsia="en-GB"/>
          <w14:ligatures w14:val="none"/>
        </w:rPr>
        <w:t>map</w:t>
      </w:r>
      <w:r w:rsidRPr="006F766B">
        <w:rPr>
          <w:rFonts w:ascii="Helvetica Neue" w:eastAsia="Times New Roman" w:hAnsi="Helvetica Neue" w:cs="Times New Roman"/>
          <w:color w:val="525252"/>
          <w:kern w:val="0"/>
          <w:lang w:eastAsia="en-GB"/>
          <w14:ligatures w14:val="none"/>
        </w:rPr>
        <w:t> file contains information about the genetic variants. Each row is a genetic variant.</w:t>
      </w:r>
      <w:r w:rsidRPr="006F766B">
        <w:rPr>
          <w:rFonts w:ascii="Helvetica Neue" w:eastAsia="Times New Roman" w:hAnsi="Helvetica Neue" w:cs="Times New Roman"/>
          <w:color w:val="525252"/>
          <w:kern w:val="0"/>
          <w:lang w:eastAsia="en-GB"/>
          <w14:ligatures w14:val="none"/>
        </w:rPr>
        <w:br/>
        <w:t>The</w:t>
      </w:r>
      <w:r w:rsidRPr="006F766B">
        <w:rPr>
          <w:rFonts w:ascii="Courier New" w:eastAsia="Times New Roman" w:hAnsi="Courier New" w:cs="Courier New"/>
          <w:color w:val="525252"/>
          <w:kern w:val="0"/>
          <w:lang w:eastAsia="en-GB"/>
          <w14:ligatures w14:val="none"/>
        </w:rPr>
        <w:t>.map</w:t>
      </w:r>
      <w:r w:rsidRPr="006F766B">
        <w:rPr>
          <w:rFonts w:ascii="Helvetica Neue" w:eastAsia="Times New Roman" w:hAnsi="Helvetica Neue" w:cs="Times New Roman"/>
          <w:color w:val="525252"/>
          <w:kern w:val="0"/>
          <w:lang w:eastAsia="en-GB"/>
          <w14:ligatures w14:val="none"/>
        </w:rPr>
        <w:t> file contain the following columns:</w:t>
      </w:r>
      <w:r w:rsidRPr="006F766B">
        <w:rPr>
          <w:rFonts w:ascii="Helvetica Neue" w:eastAsia="Times New Roman" w:hAnsi="Helvetica Neue" w:cs="Times New Roman"/>
          <w:color w:val="525252"/>
          <w:kern w:val="0"/>
          <w:lang w:eastAsia="en-GB"/>
          <w14:ligatures w14:val="none"/>
        </w:rPr>
        <w:br/>
        <w:t> </w:t>
      </w:r>
    </w:p>
    <w:tbl>
      <w:tblPr>
        <w:tblW w:w="750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69"/>
        <w:gridCol w:w="6431"/>
      </w:tblGrid>
      <w:tr w:rsidR="00871469" w:rsidRPr="006F766B" w14:paraId="298E5D33"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065099"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CHR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4ED6AC"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Chromosome</w:t>
            </w:r>
          </w:p>
        </w:tc>
      </w:tr>
      <w:tr w:rsidR="00871469" w:rsidRPr="006F766B" w14:paraId="5096382E"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9A49C3"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RS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0CAEAF"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Reference SNP ID</w:t>
            </w:r>
          </w:p>
        </w:tc>
      </w:tr>
      <w:tr w:rsidR="00871469" w:rsidRPr="006F766B" w14:paraId="56456C08"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F616ED"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Distance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DA503F"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Genetic Distance (in centimorgans)</w:t>
            </w:r>
            <w:r w:rsidRPr="006F766B">
              <w:rPr>
                <w:rFonts w:ascii="Times New Roman" w:eastAsia="Times New Roman" w:hAnsi="Times New Roman" w:cs="Times New Roman"/>
                <w:kern w:val="0"/>
                <w:lang w:eastAsia="en-GB"/>
                <w14:ligatures w14:val="none"/>
              </w:rPr>
              <w:br/>
              <w:t>Often there are zeros are in the distance column = unknown</w:t>
            </w:r>
          </w:p>
        </w:tc>
      </w:tr>
      <w:tr w:rsidR="00871469" w:rsidRPr="006F766B" w14:paraId="2D93B013" w14:textId="77777777" w:rsidTr="00871469">
        <w:trPr>
          <w:tblCellSpacing w:w="1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4E655E"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b/>
                <w:bCs/>
                <w:kern w:val="0"/>
                <w:lang w:eastAsia="en-GB"/>
                <w14:ligatures w14:val="none"/>
              </w:rPr>
              <w:t>Position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93A7A9" w14:textId="77777777"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Times New Roman" w:eastAsia="Times New Roman" w:hAnsi="Times New Roman" w:cs="Times New Roman"/>
                <w:kern w:val="0"/>
                <w:lang w:eastAsia="en-GB"/>
                <w14:ligatures w14:val="none"/>
              </w:rPr>
              <w:t>Human genome reference base position</w:t>
            </w:r>
          </w:p>
        </w:tc>
      </w:tr>
    </w:tbl>
    <w:p w14:paraId="15D68CCA" w14:textId="52023BD2"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 less /usr/local/data/cc.map</w:t>
      </w:r>
      <w:r w:rsidRPr="006F766B">
        <w:rPr>
          <w:rFonts w:ascii="Courier New" w:eastAsia="Times New Roman" w:hAnsi="Courier New" w:cs="Courier New"/>
          <w:color w:val="525252"/>
          <w:kern w:val="0"/>
          <w:lang w:eastAsia="en-GB"/>
          <w14:ligatures w14:val="none"/>
        </w:rPr>
        <w:br/>
      </w:r>
    </w:p>
    <w:p w14:paraId="0E76E553" w14:textId="5D426FBE"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The basics of plink</w:t>
      </w:r>
      <w:r w:rsidRPr="006F766B">
        <w:rPr>
          <w:rFonts w:ascii="Helvetica Neue" w:eastAsia="Times New Roman" w:hAnsi="Helvetica Neue" w:cs="Times New Roman"/>
          <w:color w:val="525252"/>
          <w:kern w:val="0"/>
          <w:lang w:eastAsia="en-GB"/>
          <w14:ligatures w14:val="none"/>
        </w:rPr>
        <w:br/>
        <w:t>A basic PLINK command follows this general structure: </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 --file input_filename --command --output output_filename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Breakdown:</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w:t>
      </w:r>
      <w:r w:rsidRPr="006F766B">
        <w:rPr>
          <w:rFonts w:ascii="Helvetica Neue" w:eastAsia="Times New Roman" w:hAnsi="Helvetica Neue" w:cs="Times New Roman"/>
          <w:color w:val="525252"/>
          <w:kern w:val="0"/>
          <w:lang w:eastAsia="en-GB"/>
          <w14:ligatures w14:val="none"/>
        </w:rPr>
        <w:t> – The command that calls the PLINK program.</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--file </w:t>
      </w:r>
      <w:r w:rsidRPr="006F766B">
        <w:rPr>
          <w:rFonts w:ascii="Helvetica Neue" w:eastAsia="Times New Roman" w:hAnsi="Helvetica Neue" w:cs="Times New Roman"/>
          <w:color w:val="525252"/>
          <w:kern w:val="0"/>
          <w:lang w:eastAsia="en-GB"/>
          <w14:ligatures w14:val="none"/>
        </w:rPr>
        <w:t>– load in the dataset</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--command </w:t>
      </w:r>
      <w:r w:rsidRPr="006F766B">
        <w:rPr>
          <w:rFonts w:ascii="Helvetica Neue" w:eastAsia="Times New Roman" w:hAnsi="Helvetica Neue" w:cs="Times New Roman"/>
          <w:color w:val="525252"/>
          <w:kern w:val="0"/>
          <w:lang w:eastAsia="en-GB"/>
          <w14:ligatures w14:val="none"/>
        </w:rPr>
        <w:t xml:space="preserve">– provides plink with an instruction (some commands also need input </w:t>
      </w:r>
      <w:r w:rsidRPr="006F766B">
        <w:rPr>
          <w:rFonts w:ascii="Helvetica Neue" w:eastAsia="Times New Roman" w:hAnsi="Helvetica Neue" w:cs="Times New Roman"/>
          <w:color w:val="525252"/>
          <w:kern w:val="0"/>
          <w:lang w:eastAsia="en-GB"/>
          <w14:ligatures w14:val="none"/>
        </w:rPr>
        <w:lastRenderedPageBreak/>
        <w:t>values e.g. thresholds)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--output </w:t>
      </w:r>
      <w:r w:rsidRPr="006F766B">
        <w:rPr>
          <w:rFonts w:ascii="Helvetica Neue" w:eastAsia="Times New Roman" w:hAnsi="Helvetica Neue" w:cs="Times New Roman"/>
          <w:color w:val="525252"/>
          <w:kern w:val="0"/>
          <w:lang w:eastAsia="en-GB"/>
          <w14:ligatures w14:val="none"/>
        </w:rPr>
        <w:t>– instruct plink what to name the output</w:t>
      </w:r>
      <w:r w:rsidRPr="006F766B">
        <w:rPr>
          <w:rFonts w:ascii="Helvetica Neue" w:eastAsia="Times New Roman" w:hAnsi="Helvetica Neue" w:cs="Times New Roman"/>
          <w:color w:val="525252"/>
          <w:kern w:val="0"/>
          <w:lang w:eastAsia="en-GB"/>
          <w14:ligatures w14:val="none"/>
        </w:rPr>
        <w:br/>
        <w:t> </w:t>
      </w:r>
    </w:p>
    <w:p w14:paraId="02485D2D" w14:textId="1285E4A7"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1.3 Convert to PLINK binary file format</w:t>
      </w:r>
      <w:r w:rsidRPr="006F766B">
        <w:rPr>
          <w:rFonts w:ascii="Helvetica Neue" w:eastAsia="Times New Roman" w:hAnsi="Helvetica Neue" w:cs="Times New Roman"/>
          <w:color w:val="525252"/>
          <w:kern w:val="0"/>
          <w:lang w:eastAsia="en-GB"/>
          <w14:ligatures w14:val="none"/>
        </w:rPr>
        <w:br/>
        <w:t>Next we want to convert the ped &amp; map files to plink bfile (binary) formatted files. It is faster to recall the data in binary format and requires less space for storage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The plink command </w:t>
      </w:r>
      <w:r w:rsidRPr="006F766B">
        <w:rPr>
          <w:rFonts w:ascii="Courier New" w:eastAsia="Times New Roman" w:hAnsi="Courier New" w:cs="Courier New"/>
          <w:color w:val="525252"/>
          <w:kern w:val="0"/>
          <w:lang w:eastAsia="en-GB"/>
          <w14:ligatures w14:val="none"/>
        </w:rPr>
        <w:t>--make-bed </w:t>
      </w:r>
      <w:r w:rsidRPr="006F766B">
        <w:rPr>
          <w:rFonts w:ascii="Helvetica Neue" w:eastAsia="Times New Roman" w:hAnsi="Helvetica Neue" w:cs="Times New Roman"/>
          <w:color w:val="525252"/>
          <w:kern w:val="0"/>
          <w:lang w:eastAsia="en-GB"/>
          <w14:ligatures w14:val="none"/>
        </w:rPr>
        <w:t>creates the binary format files:</w:t>
      </w:r>
    </w:p>
    <w:p w14:paraId="2D2B276B" w14:textId="77777777" w:rsidR="00871469" w:rsidRPr="006F766B" w:rsidRDefault="00871469" w:rsidP="006F766B">
      <w:pPr>
        <w:numPr>
          <w:ilvl w:val="0"/>
          <w:numId w:val="2"/>
        </w:numPr>
        <w:shd w:val="clear" w:color="auto" w:fill="FFFFFF"/>
        <w:spacing w:before="100" w:beforeAutospacing="1" w:after="100" w:afterAutospacing="1"/>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fam = information on the pedigree and phenotype</w:t>
      </w:r>
    </w:p>
    <w:p w14:paraId="6B9403D2" w14:textId="77777777" w:rsidR="00871469" w:rsidRPr="006F766B" w:rsidRDefault="00871469" w:rsidP="006F766B">
      <w:pPr>
        <w:numPr>
          <w:ilvl w:val="0"/>
          <w:numId w:val="2"/>
        </w:numPr>
        <w:shd w:val="clear" w:color="auto" w:fill="FFFFFF"/>
        <w:spacing w:before="100" w:beforeAutospacing="1" w:after="100" w:afterAutospacing="1"/>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bim = this is the map file with the alleles for each variant</w:t>
      </w:r>
    </w:p>
    <w:p w14:paraId="286378DD" w14:textId="77777777" w:rsidR="00871469" w:rsidRPr="006F766B" w:rsidRDefault="00871469" w:rsidP="006F766B">
      <w:pPr>
        <w:numPr>
          <w:ilvl w:val="0"/>
          <w:numId w:val="2"/>
        </w:numPr>
        <w:shd w:val="clear" w:color="auto" w:fill="FFFFFF"/>
        <w:spacing w:before="100" w:beforeAutospacing="1" w:after="100" w:afterAutospacing="1"/>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bed = binary file with each allele for each person</w:t>
      </w:r>
    </w:p>
    <w:p w14:paraId="0B208D95" w14:textId="1DAED2DB"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Each time we remove either variants or individuals we will create a new set of bfiles using the </w:t>
      </w:r>
      <w:r w:rsidRPr="006F766B">
        <w:rPr>
          <w:rFonts w:ascii="Courier New" w:eastAsia="Times New Roman" w:hAnsi="Courier New" w:cs="Courier New"/>
          <w:color w:val="525252"/>
          <w:kern w:val="0"/>
          <w:lang w:eastAsia="en-GB"/>
          <w14:ligatures w14:val="none"/>
        </w:rPr>
        <w:t>--make-bed </w:t>
      </w:r>
      <w:r w:rsidRPr="006F766B">
        <w:rPr>
          <w:rFonts w:ascii="Helvetica Neue" w:eastAsia="Times New Roman" w:hAnsi="Helvetica Neue" w:cs="Times New Roman"/>
          <w:color w:val="525252"/>
          <w:kern w:val="0"/>
          <w:lang w:eastAsia="en-GB"/>
          <w14:ligatures w14:val="none"/>
        </w:rPr>
        <w:t>flag.</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 --ped /usr/local/data/cc.ped --map /usr/local/data/cc.map --make-bed --out cc.begin</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NOTE: </w:t>
      </w:r>
      <w:r w:rsidRPr="006F766B">
        <w:rPr>
          <w:rFonts w:ascii="Helvetica Neue" w:eastAsia="Times New Roman" w:hAnsi="Helvetica Neue" w:cs="Times New Roman"/>
          <w:color w:val="E74C3C"/>
          <w:kern w:val="0"/>
          <w:lang w:eastAsia="en-GB"/>
          <w14:ligatures w14:val="none"/>
        </w:rPr>
        <w:t>Errors</w:t>
      </w:r>
      <w:r w:rsidRPr="006F766B">
        <w:rPr>
          <w:rFonts w:ascii="Helvetica Neue" w:eastAsia="Times New Roman" w:hAnsi="Helvetica Neue" w:cs="Times New Roman"/>
          <w:color w:val="525252"/>
          <w:kern w:val="0"/>
          <w:lang w:eastAsia="en-GB"/>
          <w14:ligatures w14:val="none"/>
        </w:rPr>
        <w:t> in plink will stop progress. </w:t>
      </w:r>
      <w:r w:rsidRPr="006F766B">
        <w:rPr>
          <w:rFonts w:ascii="Helvetica Neue" w:eastAsia="Times New Roman" w:hAnsi="Helvetica Neue" w:cs="Times New Roman"/>
          <w:color w:val="F39C12"/>
          <w:kern w:val="0"/>
          <w:lang w:eastAsia="en-GB"/>
          <w14:ligatures w14:val="none"/>
        </w:rPr>
        <w:t>Warnings</w:t>
      </w:r>
      <w:r w:rsidRPr="006F766B">
        <w:rPr>
          <w:rFonts w:ascii="Helvetica Neue" w:eastAsia="Times New Roman" w:hAnsi="Helvetica Neue" w:cs="Times New Roman"/>
          <w:color w:val="525252"/>
          <w:kern w:val="0"/>
          <w:lang w:eastAsia="en-GB"/>
          <w14:ligatures w14:val="none"/>
        </w:rPr>
        <w:t> are to inform your decisions.</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What about the .hh file?</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Warning: 2177 het. haploid genotypes present (see cc.begin.hh)</w:t>
      </w:r>
      <w:r w:rsidRPr="006F766B">
        <w:rPr>
          <w:rFonts w:ascii="Helvetica Neue" w:eastAsia="Times New Roman" w:hAnsi="Helvetica Neue" w:cs="Times New Roman"/>
          <w:color w:val="525252"/>
          <w:kern w:val="0"/>
          <w:lang w:eastAsia="en-GB"/>
          <w14:ligatures w14:val="none"/>
        </w:rPr>
        <w:br/>
        <w:t>Heterozygous haploid errors result from heterozygous calls on chromosome X for males. Males have one X chromosome. They are hemizygous. They ought not be heterozygous for loci on chromosome X, unless the loci in are in pseudo-autosomal regions. We can use the split-x command to check, which we will do later in the tutorial. Heterozygous haploid errors are saved into files with the suffix .hh if you want to examine them in more detail.</w:t>
      </w:r>
    </w:p>
    <w:p w14:paraId="62E3EA96" w14:textId="56DBD614"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Question 1b:</w:t>
      </w:r>
      <w:r w:rsidRPr="006F766B">
        <w:rPr>
          <w:rFonts w:ascii="Helvetica Neue" w:eastAsia="Times New Roman" w:hAnsi="Helvetica Neue" w:cs="Times New Roman"/>
          <w:color w:val="525252"/>
          <w:kern w:val="0"/>
          <w:lang w:eastAsia="en-GB"/>
          <w14:ligatures w14:val="none"/>
        </w:rPr>
        <w:t> How many SNPs, people, females, and controls are there?</w:t>
      </w:r>
    </w:p>
    <w:p w14:paraId="02F1D99C" w14:textId="77777777"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Answer 1b: </w:t>
      </w:r>
      <w:r w:rsidRPr="006F766B">
        <w:rPr>
          <w:rFonts w:ascii="Helvetica Neue" w:eastAsia="Times New Roman" w:hAnsi="Helvetica Neue" w:cs="Times New Roman"/>
          <w:color w:val="525252"/>
          <w:kern w:val="0"/>
          <w:lang w:eastAsia="en-GB"/>
          <w14:ligatures w14:val="none"/>
        </w:rPr>
        <w:t>There are: 484128 SNPs, 193 people, 86 females, 66 controls.</w:t>
      </w:r>
    </w:p>
    <w:p w14:paraId="1335EF25" w14:textId="77777777" w:rsidR="00871469" w:rsidRPr="006F766B" w:rsidRDefault="00871469" w:rsidP="006F766B">
      <w:pPr>
        <w:rPr>
          <w:rFonts w:ascii="Times New Roman" w:eastAsia="Times New Roman" w:hAnsi="Times New Roman" w:cs="Times New Roman"/>
          <w:kern w:val="0"/>
          <w:lang w:eastAsia="en-GB"/>
          <w14:ligatures w14:val="none"/>
        </w:rPr>
      </w:pPr>
    </w:p>
    <w:p w14:paraId="726C2666" w14:textId="26C408BC" w:rsidR="00871469" w:rsidRPr="006F766B" w:rsidRDefault="00871469" w:rsidP="006F766B">
      <w:pPr>
        <w:rPr>
          <w:rFonts w:ascii="Times New Roman" w:eastAsia="Times New Roman" w:hAnsi="Times New Roman" w:cs="Times New Roman"/>
          <w:kern w:val="0"/>
          <w:lang w:eastAsia="en-GB"/>
          <w14:ligatures w14:val="none"/>
        </w:rPr>
      </w:pPr>
      <w:r w:rsidRPr="006F766B">
        <w:rPr>
          <w:rFonts w:ascii="Helvetica Neue" w:eastAsia="Times New Roman" w:hAnsi="Helvetica Neue" w:cs="Times New Roman"/>
          <w:b/>
          <w:bCs/>
          <w:color w:val="525252"/>
          <w:kern w:val="0"/>
          <w:shd w:val="clear" w:color="auto" w:fill="FFFFFF"/>
          <w:lang w:eastAsia="en-GB"/>
          <w14:ligatures w14:val="none"/>
        </w:rPr>
        <w:t>Step 2. Check for reported/genotype sex discrepancies</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This step is designed to check for a mismatch between sex reported in the ped file and sex from genotype data. This can help identify if IDs have been mismatched to genetic data. This is uncommon with modern machinery and barcoding, but still possible.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shd w:val="clear" w:color="auto" w:fill="FFFFFF"/>
          <w:lang w:eastAsia="en-GB"/>
          <w14:ligatures w14:val="none"/>
        </w:rPr>
        <w:t>2.1 Running PLINK sex-check  </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Since we are only checking details we will use the PLINK </w:t>
      </w:r>
      <w:r w:rsidRPr="006F766B">
        <w:rPr>
          <w:rFonts w:ascii="Courier New" w:eastAsia="Times New Roman" w:hAnsi="Courier New" w:cs="Courier New"/>
          <w:color w:val="525252"/>
          <w:kern w:val="0"/>
          <w:shd w:val="clear" w:color="auto" w:fill="FFFFFF"/>
          <w:lang w:eastAsia="en-GB"/>
          <w14:ligatures w14:val="none"/>
        </w:rPr>
        <w:t>--out</w:t>
      </w:r>
      <w:r w:rsidRPr="006F766B">
        <w:rPr>
          <w:rFonts w:ascii="Helvetica Neue" w:eastAsia="Times New Roman" w:hAnsi="Helvetica Neue" w:cs="Times New Roman"/>
          <w:color w:val="525252"/>
          <w:kern w:val="0"/>
          <w:shd w:val="clear" w:color="auto" w:fill="FFFFFF"/>
          <w:lang w:eastAsia="en-GB"/>
          <w14:ligatures w14:val="none"/>
        </w:rPr>
        <w:t> command.</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shd w:val="clear" w:color="auto" w:fill="FFFFFF"/>
          <w:lang w:eastAsia="en-GB"/>
          <w14:ligatures w14:val="none"/>
        </w:rPr>
        <w:t>plink --bfile cc.begin --check-sex --out sex</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shd w:val="clear" w:color="auto" w:fill="FFFFFF"/>
          <w:lang w:eastAsia="en-GB"/>
          <w14:ligatures w14:val="none"/>
        </w:rPr>
        <w:t>2.2 Viewing discrepant samples</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shd w:val="clear" w:color="auto" w:fill="FFFFFF"/>
          <w:lang w:eastAsia="en-GB"/>
          <w14:ligatures w14:val="none"/>
        </w:rPr>
        <w:t>less sex.sexcheck</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 xml:space="preserve">This file has a column that indicates the reported sex and sex inferred from the </w:t>
      </w:r>
      <w:r w:rsidRPr="006F766B">
        <w:rPr>
          <w:rFonts w:ascii="Helvetica Neue" w:eastAsia="Times New Roman" w:hAnsi="Helvetica Neue" w:cs="Times New Roman"/>
          <w:color w:val="525252"/>
          <w:kern w:val="0"/>
          <w:shd w:val="clear" w:color="auto" w:fill="FFFFFF"/>
          <w:lang w:eastAsia="en-GB"/>
          <w14:ligatures w14:val="none"/>
        </w:rPr>
        <w:lastRenderedPageBreak/>
        <w:t>genetic data.  </w:t>
      </w:r>
      <w:r w:rsidRPr="006F766B">
        <w:rPr>
          <w:rFonts w:ascii="Courier New" w:eastAsia="Times New Roman" w:hAnsi="Courier New" w:cs="Courier New"/>
          <w:color w:val="525252"/>
          <w:kern w:val="0"/>
          <w:shd w:val="clear" w:color="auto" w:fill="FFFFFF"/>
          <w:lang w:eastAsia="en-GB"/>
          <w14:ligatures w14:val="none"/>
        </w:rPr>
        <w:t>--check-sex </w:t>
      </w:r>
      <w:r w:rsidRPr="006F766B">
        <w:rPr>
          <w:rFonts w:ascii="Helvetica Neue" w:eastAsia="Times New Roman" w:hAnsi="Helvetica Neue" w:cs="Times New Roman"/>
          <w:color w:val="525252"/>
          <w:kern w:val="0"/>
          <w:shd w:val="clear" w:color="auto" w:fill="FFFFFF"/>
          <w:lang w:eastAsia="en-GB"/>
          <w14:ligatures w14:val="none"/>
        </w:rPr>
        <w:t>is a heterozygosity check of chromosome X. Males have one chromosome X, females have two. We expect heterozygosity on chromosome X for females but not males. The F statistic (inbreeding coefficient) based on SNP homozygosity. For males it should be close to 1, for females it should be close to 0. Typically, above .8 is classed as male, below .2 is classed as female. The STATUS column (OK/PROBLEM) reflects if reported sex matches the genetic data.</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Select the individuals flagged as not matching</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shd w:val="clear" w:color="auto" w:fill="FFFFFF"/>
          <w:lang w:eastAsia="en-GB"/>
          <w14:ligatures w14:val="none"/>
        </w:rPr>
        <w:t>grep PROBLEM sex.sexcheck</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for a cleaner output, use this command</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shd w:val="clear" w:color="auto" w:fill="FFFFFF"/>
          <w:lang w:eastAsia="en-GB"/>
          <w14:ligatures w14:val="none"/>
        </w:rPr>
        <w:t>grep 'PROBLEM\|FID' sex.sexcheck | column -t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 operator looks for multiple matches, and \| treats the | as an operator instead of a string. column -t tab-separates the output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Copy discordant samples into a file to remove from the data set.</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shd w:val="clear" w:color="auto" w:fill="FFFFFF"/>
          <w:lang w:eastAsia="en-GB"/>
          <w14:ligatures w14:val="none"/>
        </w:rPr>
        <w:t>grep PROBLEM sex.sexcheck &gt; sex.drop</w:t>
      </w:r>
      <w:r w:rsidRPr="006F766B">
        <w:rPr>
          <w:rFonts w:ascii="Helvetica Neue" w:eastAsia="Times New Roman" w:hAnsi="Helvetica Neue" w:cs="Times New Roman"/>
          <w:color w:val="525252"/>
          <w:kern w:val="0"/>
          <w:lang w:eastAsia="en-GB"/>
          <w14:ligatures w14:val="none"/>
        </w:rPr>
        <w:br/>
      </w:r>
    </w:p>
    <w:p w14:paraId="2D2AA2B1" w14:textId="77777777"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Question 2a: How many mismatches were flagged?</w:t>
      </w:r>
    </w:p>
    <w:p w14:paraId="43C30BF3" w14:textId="2CCD1EA5" w:rsidR="00871469" w:rsidRPr="006F766B" w:rsidRDefault="00871469" w:rsidP="006F766B">
      <w:pPr>
        <w:shd w:val="clear" w:color="auto" w:fill="FFFFFF"/>
        <w:rPr>
          <w:rFonts w:ascii="Helvetica Neue" w:hAnsi="Helvetica Neue"/>
          <w:color w:val="525252"/>
          <w:shd w:val="clear" w:color="auto" w:fill="FFFFFF"/>
        </w:rPr>
      </w:pPr>
      <w:r w:rsidRPr="006F766B">
        <w:rPr>
          <w:rStyle w:val="Strong"/>
          <w:rFonts w:ascii="Helvetica Neue" w:hAnsi="Helvetica Neue"/>
          <w:color w:val="525252"/>
          <w:shd w:val="clear" w:color="auto" w:fill="FFFFFF"/>
        </w:rPr>
        <w:t>Answer 2a</w:t>
      </w:r>
      <w:r w:rsidRPr="006F766B">
        <w:rPr>
          <w:rFonts w:ascii="Helvetica Neue" w:hAnsi="Helvetica Neue"/>
          <w:color w:val="525252"/>
          <w:shd w:val="clear" w:color="auto" w:fill="FFFFFF"/>
        </w:rPr>
        <w:t>: 3 samples were flagged as sex mismatches</w:t>
      </w:r>
    </w:p>
    <w:p w14:paraId="63F72EE8" w14:textId="77777777" w:rsidR="00871469" w:rsidRPr="006F766B" w:rsidRDefault="00871469" w:rsidP="006F766B">
      <w:pPr>
        <w:rPr>
          <w:rFonts w:ascii="Helvetica Neue" w:hAnsi="Helvetica Neue"/>
          <w:color w:val="525252"/>
          <w:shd w:val="clear" w:color="auto" w:fill="FFFFFF"/>
        </w:rPr>
      </w:pPr>
    </w:p>
    <w:p w14:paraId="0A2AE2C7" w14:textId="6E1B8D98"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2.3 Plotting X chromosome heterozygosity in R</w:t>
      </w:r>
      <w:r w:rsidRPr="006F766B">
        <w:rPr>
          <w:rFonts w:ascii="Helvetica Neue" w:eastAsia="Times New Roman" w:hAnsi="Helvetica Neue" w:cs="Times New Roman"/>
          <w:color w:val="525252"/>
          <w:kern w:val="0"/>
          <w:lang w:eastAsia="en-GB"/>
          <w14:ligatures w14:val="none"/>
        </w:rPr>
        <w:br/>
        <w:t>Next we are going to plot the sample call rate in R using Rstudio. All the Rcode is available in a pre-prepared script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u w:val="single"/>
          <w:lang w:eastAsia="en-GB"/>
          <w14:ligatures w14:val="none"/>
        </w:rPr>
        <w:t>Using Rstudio:</w:t>
      </w:r>
      <w:r w:rsidRPr="006F766B">
        <w:rPr>
          <w:rFonts w:ascii="Helvetica Neue" w:eastAsia="Times New Roman" w:hAnsi="Helvetica Neue" w:cs="Times New Roman"/>
          <w:color w:val="525252"/>
          <w:kern w:val="0"/>
          <w:lang w:eastAsia="en-GB"/>
          <w14:ligatures w14:val="none"/>
        </w:rPr>
        <w:br/>
        <w:t>1) Open a separate browser window</w:t>
      </w:r>
      <w:r w:rsidRPr="006F766B">
        <w:rPr>
          <w:rFonts w:ascii="Helvetica Neue" w:eastAsia="Times New Roman" w:hAnsi="Helvetica Neue" w:cs="Times New Roman"/>
          <w:color w:val="525252"/>
          <w:kern w:val="0"/>
          <w:lang w:eastAsia="en-GB"/>
          <w14:ligatures w14:val="none"/>
        </w:rPr>
        <w:br/>
        <w:t>2) Go to </w:t>
      </w:r>
      <w:hyperlink r:id="rId7" w:tgtFrame="_parent" w:history="1">
        <w:r w:rsidRPr="006F766B">
          <w:rPr>
            <w:rFonts w:ascii="Helvetica Neue" w:eastAsia="Times New Roman" w:hAnsi="Helvetica Neue" w:cs="Times New Roman"/>
            <w:color w:val="007AC0"/>
            <w:kern w:val="0"/>
            <w:u w:val="single"/>
            <w:lang w:eastAsia="en-GB"/>
            <w14:ligatures w14:val="none"/>
          </w:rPr>
          <w:t>https://workshop.colorado.edu/rstudio</w:t>
        </w:r>
      </w:hyperlink>
      <w:r w:rsidRPr="006F766B">
        <w:rPr>
          <w:rFonts w:ascii="Helvetica Neue" w:eastAsia="Times New Roman" w:hAnsi="Helvetica Neue" w:cs="Times New Roman"/>
          <w:color w:val="525252"/>
          <w:kern w:val="0"/>
          <w:lang w:eastAsia="en-GB"/>
          <w14:ligatures w14:val="none"/>
        </w:rPr>
        <w:t> (open in a new tab)</w:t>
      </w:r>
      <w:r w:rsidRPr="006F766B">
        <w:rPr>
          <w:rFonts w:ascii="Helvetica Neue" w:eastAsia="Times New Roman" w:hAnsi="Helvetica Neue" w:cs="Times New Roman"/>
          <w:color w:val="525252"/>
          <w:kern w:val="0"/>
          <w:lang w:eastAsia="en-GB"/>
          <w14:ligatures w14:val="none"/>
        </w:rPr>
        <w:br/>
        <w:t>3) Login with your username and password</w:t>
      </w:r>
      <w:r w:rsidRPr="006F766B">
        <w:rPr>
          <w:rFonts w:ascii="Helvetica Neue" w:eastAsia="Times New Roman" w:hAnsi="Helvetica Neue" w:cs="Times New Roman"/>
          <w:color w:val="525252"/>
          <w:kern w:val="0"/>
          <w:lang w:eastAsia="en-GB"/>
          <w14:ligatures w14:val="none"/>
        </w:rPr>
        <w:br/>
        <w:t>4) In the "Console" tab, navigate to your working directory</w:t>
      </w:r>
    </w:p>
    <w:p w14:paraId="41976732" w14:textId="77777777" w:rsidR="00AF3325" w:rsidRPr="006F766B" w:rsidRDefault="00871469" w:rsidP="006F7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525252"/>
          <w:kern w:val="0"/>
          <w:lang w:eastAsia="en-GB"/>
          <w14:ligatures w14:val="none"/>
        </w:rPr>
      </w:pPr>
      <w:r w:rsidRPr="006F766B">
        <w:rPr>
          <w:rFonts w:ascii="Courier New" w:eastAsia="Times New Roman" w:hAnsi="Courier New" w:cs="Courier New"/>
          <w:color w:val="525252"/>
          <w:kern w:val="0"/>
          <w:lang w:eastAsia="en-GB"/>
          <w14:ligatures w14:val="none"/>
        </w:rPr>
        <w:t>setwd("~/practicals/1.2.DataGeneration+QC_AleshaHatton/final/") </w:t>
      </w:r>
    </w:p>
    <w:p w14:paraId="09B55334" w14:textId="04000A55" w:rsidR="00871469" w:rsidRPr="006F766B" w:rsidRDefault="00871469" w:rsidP="006F7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5) To open the Rscript, go to File -&gt; Open -&gt; </w:t>
      </w:r>
      <w:r w:rsidRPr="006F766B">
        <w:rPr>
          <w:rFonts w:ascii="Courier New" w:eastAsia="Times New Roman" w:hAnsi="Courier New" w:cs="Courier New"/>
          <w:color w:val="525252"/>
          <w:kern w:val="0"/>
          <w:lang w:eastAsia="en-GB"/>
          <w14:ligatures w14:val="none"/>
        </w:rPr>
        <w:t>QC_steps.R</w:t>
      </w:r>
      <w:r w:rsidRPr="006F766B">
        <w:rPr>
          <w:rFonts w:ascii="Helvetica Neue" w:eastAsia="Times New Roman" w:hAnsi="Helvetica Neue" w:cs="Times New Roman"/>
          <w:color w:val="525252"/>
          <w:kern w:val="0"/>
          <w:lang w:eastAsia="en-GB"/>
          <w14:ligatures w14:val="none"/>
        </w:rPr>
        <w:br/>
        <w:t>6) Read through the R script through to section 2.3 </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u w:val="single"/>
          <w:lang w:eastAsia="en-GB"/>
          <w14:ligatures w14:val="none"/>
        </w:rPr>
        <w:t>R code: Plotting X chromosome heterozygosity</w:t>
      </w:r>
      <w:r w:rsidRPr="006F766B">
        <w:rPr>
          <w:rFonts w:ascii="Helvetica Neue" w:eastAsia="Times New Roman" w:hAnsi="Helvetica Neue" w:cs="Times New Roman"/>
          <w:color w:val="525252"/>
          <w:kern w:val="0"/>
          <w:lang w:eastAsia="en-GB"/>
          <w14:ligatures w14:val="none"/>
        </w:rPr>
        <w:br/>
        <w:t>Read in PLINK sexcheck file</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sex &lt;- read.table("sex.sexcheck", header=T)</w:t>
      </w:r>
      <w:r w:rsidRPr="006F766B">
        <w:rPr>
          <w:rFonts w:ascii="Helvetica Neue" w:eastAsia="Times New Roman" w:hAnsi="Helvetica Neue" w:cs="Times New Roman"/>
          <w:color w:val="525252"/>
          <w:kern w:val="0"/>
          <w:lang w:eastAsia="en-GB"/>
          <w14:ligatures w14:val="none"/>
        </w:rPr>
        <w:br/>
        <w:t>View contents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head(sex)</w:t>
      </w:r>
      <w:r w:rsidRPr="006F766B">
        <w:rPr>
          <w:rFonts w:ascii="Helvetica Neue" w:eastAsia="Times New Roman" w:hAnsi="Helvetica Neue" w:cs="Times New Roman"/>
          <w:color w:val="525252"/>
          <w:kern w:val="0"/>
          <w:lang w:eastAsia="en-GB"/>
          <w14:ligatures w14:val="none"/>
        </w:rPr>
        <w:br/>
        <w:t>Histogram</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hist(sex$F, xlab="Probability chrX alleles are from a single ancestor", main = "chrX Heterozygosity")</w:t>
      </w:r>
      <w:r w:rsidRPr="006F766B">
        <w:rPr>
          <w:rFonts w:ascii="Helvetica Neue" w:eastAsia="Times New Roman" w:hAnsi="Helvetica Neue" w:cs="Times New Roman"/>
          <w:color w:val="525252"/>
          <w:kern w:val="0"/>
          <w:lang w:eastAsia="en-GB"/>
          <w14:ligatures w14:val="none"/>
        </w:rPr>
        <w:br/>
        <w:t>Boxplot split by reported sex</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boxplot(split(sex$F, sex$PEDSEX), main = "Checking reported/genotype sex discrepancies", xlab="Reported sex", ylab="chrX Heterozygosity")</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lastRenderedPageBreak/>
        <w:t>Can you identify on the plot which samples are potential mismatches?</w:t>
      </w:r>
      <w:r w:rsidRPr="006F766B">
        <w:rPr>
          <w:rFonts w:ascii="Helvetica Neue" w:eastAsia="Times New Roman" w:hAnsi="Helvetica Neue" w:cs="Times New Roman"/>
          <w:color w:val="525252"/>
          <w:kern w:val="0"/>
          <w:lang w:eastAsia="en-GB"/>
          <w14:ligatures w14:val="none"/>
        </w:rPr>
        <w:br/>
        <w:t>(Keep the Rstudio window open as we will use it for later steps)</w:t>
      </w:r>
    </w:p>
    <w:p w14:paraId="5DAF4438" w14:textId="77777777" w:rsidR="00AF3325" w:rsidRPr="006F766B" w:rsidRDefault="00AF3325" w:rsidP="006F766B">
      <w:pPr>
        <w:shd w:val="clear" w:color="auto" w:fill="FFFFFF"/>
        <w:rPr>
          <w:rFonts w:ascii="Helvetica Neue" w:eastAsia="Times New Roman" w:hAnsi="Helvetica Neue" w:cs="Times New Roman"/>
          <w:b/>
          <w:bCs/>
          <w:color w:val="525252"/>
          <w:kern w:val="0"/>
          <w:lang w:eastAsia="en-GB"/>
          <w14:ligatures w14:val="none"/>
        </w:rPr>
      </w:pPr>
    </w:p>
    <w:p w14:paraId="0C459AA8" w14:textId="135B5EA3"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2.4 Remove  sex-check discrepant samples </w:t>
      </w:r>
      <w:r w:rsidRPr="006F766B">
        <w:rPr>
          <w:rFonts w:ascii="Helvetica Neue" w:eastAsia="Times New Roman" w:hAnsi="Helvetica Neue" w:cs="Times New Roman"/>
          <w:color w:val="525252"/>
          <w:kern w:val="0"/>
          <w:lang w:eastAsia="en-GB"/>
          <w14:ligatures w14:val="none"/>
        </w:rPr>
        <w:br/>
        <w:t>Navigate back to the ssh terminal</w:t>
      </w:r>
      <w:r w:rsidRPr="006F766B">
        <w:rPr>
          <w:rFonts w:ascii="Helvetica Neue" w:eastAsia="Times New Roman" w:hAnsi="Helvetica Neue" w:cs="Times New Roman"/>
          <w:color w:val="525252"/>
          <w:kern w:val="0"/>
          <w:lang w:eastAsia="en-GB"/>
          <w14:ligatures w14:val="none"/>
        </w:rPr>
        <w:br/>
        <w:t>Remove the sex-discrepant samples from the data set</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 --bfile cc.begin --remove sex.drop --set-hh-missing --make-bed --out cc.qc1</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NOTE: the </w:t>
      </w:r>
      <w:r w:rsidRPr="006F766B">
        <w:rPr>
          <w:rFonts w:ascii="Courier New" w:eastAsia="Times New Roman" w:hAnsi="Courier New" w:cs="Courier New"/>
          <w:color w:val="525252"/>
          <w:kern w:val="0"/>
          <w:lang w:eastAsia="en-GB"/>
          <w14:ligatures w14:val="none"/>
        </w:rPr>
        <w:t>--set-hh-missing</w:t>
      </w:r>
      <w:r w:rsidRPr="006F766B">
        <w:rPr>
          <w:rFonts w:ascii="Helvetica Neue" w:eastAsia="Times New Roman" w:hAnsi="Helvetica Neue" w:cs="Times New Roman"/>
          <w:color w:val="525252"/>
          <w:kern w:val="0"/>
          <w:lang w:eastAsia="en-GB"/>
          <w14:ligatures w14:val="none"/>
        </w:rPr>
        <w:t> command is explained in more detail later in the practical (extended QC steps)</w:t>
      </w:r>
    </w:p>
    <w:p w14:paraId="5BC9392E" w14:textId="77777777" w:rsidR="00871469" w:rsidRPr="006F766B" w:rsidRDefault="00871469" w:rsidP="006F766B"/>
    <w:p w14:paraId="5EDC14D9" w14:textId="77777777"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Step 3: Obtain information on individuals missing SNP data </w:t>
      </w:r>
    </w:p>
    <w:p w14:paraId="3C18A4D8" w14:textId="4F363D1B"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3.1 Running PLINK --missing</w:t>
      </w:r>
      <w:r w:rsidRPr="006F766B">
        <w:rPr>
          <w:rFonts w:ascii="Helvetica Neue" w:eastAsia="Times New Roman" w:hAnsi="Helvetica Neue" w:cs="Times New Roman"/>
          <w:color w:val="525252"/>
          <w:kern w:val="0"/>
          <w:lang w:eastAsia="en-GB"/>
          <w14:ligatures w14:val="none"/>
        </w:rPr>
        <w:br/>
        <w:t>The </w:t>
      </w:r>
      <w:r w:rsidRPr="006F766B">
        <w:rPr>
          <w:rFonts w:ascii="Courier New" w:eastAsia="Times New Roman" w:hAnsi="Courier New" w:cs="Courier New"/>
          <w:color w:val="525252"/>
          <w:kern w:val="0"/>
          <w:lang w:eastAsia="en-GB"/>
          <w14:ligatures w14:val="none"/>
        </w:rPr>
        <w:t>--missing</w:t>
      </w:r>
      <w:r w:rsidRPr="006F766B">
        <w:rPr>
          <w:rFonts w:ascii="Helvetica Neue" w:eastAsia="Times New Roman" w:hAnsi="Helvetica Neue" w:cs="Times New Roman"/>
          <w:color w:val="525252"/>
          <w:kern w:val="0"/>
          <w:lang w:eastAsia="en-GB"/>
          <w14:ligatures w14:val="none"/>
        </w:rPr>
        <w:t> command will give output files on both types of missingness: </w:t>
      </w:r>
    </w:p>
    <w:p w14:paraId="1878CE69" w14:textId="77777777" w:rsidR="00871469" w:rsidRPr="006F766B" w:rsidRDefault="00871469" w:rsidP="006F766B">
      <w:pPr>
        <w:numPr>
          <w:ilvl w:val="0"/>
          <w:numId w:val="3"/>
        </w:numPr>
        <w:shd w:val="clear" w:color="auto" w:fill="FFFFFF"/>
        <w:spacing w:before="100" w:beforeAutospacing="1" w:after="100" w:afterAutospacing="1"/>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individuals missing SNP data -&gt; </w:t>
      </w:r>
      <w:r w:rsidRPr="006F766B">
        <w:rPr>
          <w:rFonts w:ascii="Courier New" w:eastAsia="Times New Roman" w:hAnsi="Courier New" w:cs="Courier New"/>
          <w:color w:val="525252"/>
          <w:kern w:val="0"/>
          <w:lang w:eastAsia="en-GB"/>
          <w14:ligatures w14:val="none"/>
        </w:rPr>
        <w:t>.imiss</w:t>
      </w:r>
    </w:p>
    <w:p w14:paraId="6D9340BF" w14:textId="77777777" w:rsidR="00871469" w:rsidRPr="006F766B" w:rsidRDefault="00871469" w:rsidP="006F766B">
      <w:pPr>
        <w:numPr>
          <w:ilvl w:val="0"/>
          <w:numId w:val="3"/>
        </w:numPr>
        <w:shd w:val="clear" w:color="auto" w:fill="FFFFFF"/>
        <w:spacing w:before="100" w:beforeAutospacing="1" w:after="100" w:afterAutospacing="1"/>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variants missing data from individuals -&gt; </w:t>
      </w:r>
      <w:r w:rsidRPr="006F766B">
        <w:rPr>
          <w:rFonts w:ascii="Courier New" w:eastAsia="Times New Roman" w:hAnsi="Courier New" w:cs="Courier New"/>
          <w:color w:val="525252"/>
          <w:kern w:val="0"/>
          <w:lang w:eastAsia="en-GB"/>
          <w14:ligatures w14:val="none"/>
        </w:rPr>
        <w:t>.lmiss</w:t>
      </w:r>
      <w:r w:rsidRPr="006F766B">
        <w:rPr>
          <w:rFonts w:ascii="Helvetica Neue" w:eastAsia="Times New Roman" w:hAnsi="Helvetica Neue" w:cs="Times New Roman"/>
          <w:color w:val="525252"/>
          <w:kern w:val="0"/>
          <w:lang w:eastAsia="en-GB"/>
          <w14:ligatures w14:val="none"/>
        </w:rPr>
        <w:t> (NOTE: the "l" stands for locus)</w:t>
      </w:r>
    </w:p>
    <w:p w14:paraId="4527DED7" w14:textId="4EFE797E"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Courier New" w:eastAsia="Times New Roman" w:hAnsi="Courier New" w:cs="Courier New"/>
          <w:color w:val="525252"/>
          <w:kern w:val="0"/>
          <w:lang w:eastAsia="en-GB"/>
          <w14:ligatures w14:val="none"/>
        </w:rPr>
        <w:t> plink --bfile cc.qc1 --missing --out miss</w:t>
      </w:r>
      <w:r w:rsidRPr="006F766B">
        <w:rPr>
          <w:rFonts w:ascii="Helvetica Neue" w:eastAsia="Times New Roman" w:hAnsi="Helvetica Neue" w:cs="Times New Roman"/>
          <w:color w:val="525252"/>
          <w:kern w:val="0"/>
          <w:lang w:eastAsia="en-GB"/>
          <w14:ligatures w14:val="none"/>
        </w:rPr>
        <w:br/>
        <w:t> Have a look at both:</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less miss.imiss </w:t>
      </w:r>
      <w:r w:rsidRPr="006F766B">
        <w:rPr>
          <w:rFonts w:ascii="Courier New" w:eastAsia="Times New Roman" w:hAnsi="Courier New" w:cs="Courier New"/>
          <w:color w:val="525252"/>
          <w:kern w:val="0"/>
          <w:lang w:eastAsia="en-GB"/>
          <w14:ligatures w14:val="none"/>
        </w:rPr>
        <w:br/>
        <w:t>less miss.lmiss</w:t>
      </w:r>
      <w:r w:rsidRPr="006F766B">
        <w:rPr>
          <w:rFonts w:ascii="Helvetica Neue" w:eastAsia="Times New Roman" w:hAnsi="Helvetica Neue" w:cs="Times New Roman"/>
          <w:color w:val="525252"/>
          <w:kern w:val="0"/>
          <w:lang w:eastAsia="en-GB"/>
          <w14:ligatures w14:val="none"/>
        </w:rPr>
        <w:br/>
        <w:t> </w:t>
      </w:r>
    </w:p>
    <w:p w14:paraId="259CB6E6" w14:textId="6AE109C8"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3.2 Plotting sample call rate in R</w:t>
      </w:r>
      <w:r w:rsidRPr="006F766B">
        <w:rPr>
          <w:rFonts w:ascii="Helvetica Neue" w:eastAsia="Times New Roman" w:hAnsi="Helvetica Neue" w:cs="Times New Roman"/>
          <w:color w:val="525252"/>
          <w:kern w:val="0"/>
          <w:lang w:eastAsia="en-GB"/>
          <w14:ligatures w14:val="none"/>
        </w:rPr>
        <w:br/>
        <w:t>Sample Call Rate: individuals missing genotyped data</w:t>
      </w:r>
      <w:r w:rsidRPr="006F766B">
        <w:rPr>
          <w:rFonts w:ascii="Helvetica Neue" w:eastAsia="Times New Roman" w:hAnsi="Helvetica Neue" w:cs="Times New Roman"/>
          <w:color w:val="525252"/>
          <w:kern w:val="0"/>
          <w:lang w:eastAsia="en-GB"/>
          <w14:ligatures w14:val="none"/>
        </w:rPr>
        <w:br/>
        <w:t>Read in PLINK imiss file</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missI &lt;- read.table(file="miss.imiss", header=TRUE)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View contents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head(missI)</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Histogram of F_MISS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h1 = hist(missI$F_MISS, breaks=seq(0,.1,.005))</w:t>
      </w:r>
      <w:r w:rsidRPr="006F766B">
        <w:rPr>
          <w:rFonts w:ascii="Courier New" w:eastAsia="Times New Roman" w:hAnsi="Courier New" w:cs="Courier New"/>
          <w:color w:val="525252"/>
          <w:kern w:val="0"/>
          <w:lang w:eastAsia="en-GB"/>
          <w14:ligatures w14:val="none"/>
        </w:rPr>
        <w:br/>
        <w:t>c1 = ifelse(h1$breaks&lt;0.05, "grey", "red")[-length(h1$breaks)]</w:t>
      </w:r>
      <w:r w:rsidRPr="006F766B">
        <w:rPr>
          <w:rFonts w:ascii="Courier New" w:eastAsia="Times New Roman" w:hAnsi="Courier New" w:cs="Courier New"/>
          <w:color w:val="525252"/>
          <w:kern w:val="0"/>
          <w:lang w:eastAsia="en-GB"/>
          <w14:ligatures w14:val="none"/>
        </w:rPr>
        <w:br/>
        <w:t>plot(h1, col=c1, xlab="Proportion of missing data: individuals", main ='Sample Call Rate')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Look at highest missing SNP</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frequency max(missI$F_MISS)</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Look at top 20 samples with the highest missing SNP frequency</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head(missI[order(missI$F_MISS,decreasing=T),],20)</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 Check how many individuals have a call rate less than .95 (or 5% missing genetic data)</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sum(missI$F_MISS &gt; .05)</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lastRenderedPageBreak/>
        <w:t>We could exclude these individuals here. However, many samples with missing genotype calls can be due to many poorly genotyped snps. It can be a good idea to can check the quality of the SNP data first</w:t>
      </w:r>
    </w:p>
    <w:p w14:paraId="08215266" w14:textId="71B28223"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Question 3a: </w:t>
      </w:r>
      <w:r w:rsidRPr="006F766B">
        <w:rPr>
          <w:rFonts w:ascii="Helvetica Neue" w:eastAsia="Times New Roman" w:hAnsi="Helvetica Neue" w:cs="Times New Roman"/>
          <w:color w:val="525252"/>
          <w:kern w:val="0"/>
          <w:lang w:eastAsia="en-GB"/>
          <w14:ligatures w14:val="none"/>
        </w:rPr>
        <w:t>How many individuals will we drop if we keep a sample call rate of &gt;=95 (i.e. remove those with &gt;5% missing SNPs)?</w:t>
      </w:r>
    </w:p>
    <w:p w14:paraId="0162D96B" w14:textId="77777777" w:rsidR="00871469" w:rsidRPr="006F766B" w:rsidRDefault="00871469"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 </w:t>
      </w:r>
    </w:p>
    <w:p w14:paraId="16BFB20D" w14:textId="1B9C4463" w:rsidR="00AF3325" w:rsidRPr="006F766B" w:rsidRDefault="00871469" w:rsidP="006F766B">
      <w:pPr>
        <w:rPr>
          <w:rFonts w:ascii="Helvetica Neue" w:hAnsi="Helvetica Neue"/>
          <w:color w:val="525252"/>
          <w:shd w:val="clear" w:color="auto" w:fill="FFFFFF"/>
        </w:rPr>
      </w:pPr>
      <w:r w:rsidRPr="006F766B">
        <w:rPr>
          <w:rFonts w:ascii="Helvetica Neue" w:eastAsia="Times New Roman" w:hAnsi="Helvetica Neue" w:cs="Times New Roman"/>
          <w:b/>
          <w:bCs/>
          <w:color w:val="525252"/>
          <w:kern w:val="0"/>
          <w:lang w:eastAsia="en-GB"/>
          <w14:ligatures w14:val="none"/>
        </w:rPr>
        <w:t>Answer 3a</w:t>
      </w:r>
      <w:r w:rsidRPr="006F766B">
        <w:rPr>
          <w:rFonts w:ascii="Helvetica Neue" w:hAnsi="Helvetica Neue"/>
          <w:color w:val="525252"/>
          <w:shd w:val="clear" w:color="auto" w:fill="FFFFFF"/>
        </w:rPr>
        <w:t xml:space="preserve"> 36 samples</w:t>
      </w:r>
    </w:p>
    <w:p w14:paraId="5456B2D5" w14:textId="77777777" w:rsidR="00AF3325" w:rsidRPr="006F766B" w:rsidRDefault="00AF3325" w:rsidP="006F766B">
      <w:pPr>
        <w:rPr>
          <w:rFonts w:ascii="Helvetica Neue" w:hAnsi="Helvetica Neue"/>
          <w:color w:val="525252"/>
          <w:shd w:val="clear" w:color="auto" w:fill="FFFFFF"/>
        </w:rPr>
      </w:pPr>
    </w:p>
    <w:p w14:paraId="7C6BE268" w14:textId="4E73A8ED"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Step 4: SNP QC: SNPs missing data; MAF; Hardy-Weinberg</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4.1 Plot SNP call rate in R</w:t>
      </w:r>
      <w:r w:rsidRPr="006F766B">
        <w:rPr>
          <w:rFonts w:ascii="Helvetica Neue" w:eastAsia="Times New Roman" w:hAnsi="Helvetica Neue" w:cs="Times New Roman"/>
          <w:color w:val="525252"/>
          <w:kern w:val="0"/>
          <w:lang w:eastAsia="en-GB"/>
          <w14:ligatures w14:val="none"/>
        </w:rPr>
        <w:br/>
        <w:t>We are going to plot the genotype call rate to see how many SNPs are missing information from too many people</w:t>
      </w:r>
      <w:r w:rsidRPr="006F766B">
        <w:rPr>
          <w:rFonts w:ascii="Helvetica Neue" w:eastAsia="Times New Roman" w:hAnsi="Helvetica Neue" w:cs="Times New Roman"/>
          <w:color w:val="525252"/>
          <w:kern w:val="0"/>
          <w:lang w:eastAsia="en-GB"/>
          <w14:ligatures w14:val="none"/>
        </w:rPr>
        <w:br/>
        <w:t>read in PLINK lmiss file</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missL &lt;- read.table(file="miss.lmiss", header=TRUE)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view contents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head(missL)</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Histogram of F_MISS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h2 = hist(missL$F_MISS, breaks=seq(0,.4,.005))</w:t>
      </w:r>
      <w:r w:rsidRPr="006F766B">
        <w:rPr>
          <w:rFonts w:ascii="Courier New" w:eastAsia="Times New Roman" w:hAnsi="Courier New" w:cs="Courier New"/>
          <w:color w:val="525252"/>
          <w:kern w:val="0"/>
          <w:lang w:eastAsia="en-GB"/>
          <w14:ligatures w14:val="none"/>
        </w:rPr>
        <w:br/>
        <w:t>c2 = ifelse(h2$breaks &lt;- 0.05, "grey", "red")[-length(h2$breaks)]</w:t>
      </w:r>
      <w:r w:rsidRPr="006F766B">
        <w:rPr>
          <w:rFonts w:ascii="Courier New" w:eastAsia="Times New Roman" w:hAnsi="Courier New" w:cs="Courier New"/>
          <w:color w:val="525252"/>
          <w:kern w:val="0"/>
          <w:lang w:eastAsia="en-GB"/>
          <w14:ligatures w14:val="none"/>
        </w:rPr>
        <w:br/>
        <w:t>plot(h2, col=c2, xlab="Proportion of missing data: SNPs", main ='Genotype Call Rate')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How many SNPs are missing more than 5% of data?</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sum(missL$F_MISS &gt; .05)</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NOTE: It is best to be conservative with SNP call rate filtering, as imputation will provide many more SNPs than those lost here. Our imputation will be better quality if we restrict to the highest quality SNPs for imputation. We want to maximize our sample size at this point. So we will clean out the poor quality SNPs first, and then individuals later</w:t>
      </w:r>
      <w:r w:rsidRPr="006F766B">
        <w:rPr>
          <w:rFonts w:ascii="Helvetica Neue" w:eastAsia="Times New Roman" w:hAnsi="Helvetica Neue" w:cs="Times New Roman"/>
          <w:color w:val="525252"/>
          <w:kern w:val="0"/>
          <w:lang w:eastAsia="en-GB"/>
          <w14:ligatures w14:val="none"/>
        </w:rPr>
        <w:br/>
        <w:t> </w:t>
      </w:r>
    </w:p>
    <w:p w14:paraId="51D9A964" w14:textId="7777777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 4.2 Filter SNP call rate &lt; 95% with PLINK --geno</w:t>
      </w:r>
    </w:p>
    <w:p w14:paraId="217F3F3A" w14:textId="7CB821BF"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Remove variants that are missing information from too many individuals. We will keep those with a genotype call rate of at least .95 (i.e. variants with data from at least 95% of our sample).</w:t>
      </w:r>
    </w:p>
    <w:p w14:paraId="29A96392" w14:textId="7777777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 </w:t>
      </w:r>
    </w:p>
    <w:p w14:paraId="625DA729" w14:textId="7777777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Courier New" w:eastAsia="Times New Roman" w:hAnsi="Courier New" w:cs="Courier New"/>
          <w:color w:val="525252"/>
          <w:kern w:val="0"/>
          <w:lang w:eastAsia="en-GB"/>
          <w14:ligatures w14:val="none"/>
        </w:rPr>
        <w:t>plink --bfile cc.qc1 --geno 0.05 --make-bed --out cc.qc2</w:t>
      </w:r>
    </w:p>
    <w:p w14:paraId="3DE2C8E7" w14:textId="7777777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 </w:t>
      </w:r>
    </w:p>
    <w:p w14:paraId="45CBB000" w14:textId="20279CEC"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Question 4a: </w:t>
      </w:r>
      <w:r w:rsidRPr="006F766B">
        <w:rPr>
          <w:rFonts w:ascii="Helvetica Neue" w:eastAsia="Times New Roman" w:hAnsi="Helvetica Neue" w:cs="Times New Roman"/>
          <w:color w:val="525252"/>
          <w:kern w:val="0"/>
          <w:lang w:eastAsia="en-GB"/>
          <w14:ligatures w14:val="none"/>
        </w:rPr>
        <w:t>How many variants were removed by the call rate filter?</w:t>
      </w:r>
    </w:p>
    <w:p w14:paraId="4F8A366E" w14:textId="2E4D0D5A" w:rsidR="00871469" w:rsidRPr="006F766B" w:rsidRDefault="00AF3325" w:rsidP="006F766B">
      <w:pPr>
        <w:rPr>
          <w:rFonts w:ascii="Helvetica Neue" w:hAnsi="Helvetica Neue"/>
          <w:color w:val="525252"/>
          <w:shd w:val="clear" w:color="auto" w:fill="FFFFFF"/>
        </w:rPr>
      </w:pPr>
      <w:r w:rsidRPr="006F766B">
        <w:rPr>
          <w:rStyle w:val="Strong"/>
          <w:rFonts w:ascii="Helvetica Neue" w:hAnsi="Helvetica Neue"/>
          <w:color w:val="525252"/>
          <w:shd w:val="clear" w:color="auto" w:fill="FFFFFF"/>
        </w:rPr>
        <w:t>Answer 4a</w:t>
      </w:r>
      <w:r w:rsidRPr="006F766B">
        <w:rPr>
          <w:rFonts w:ascii="Helvetica Neue" w:hAnsi="Helvetica Neue"/>
          <w:color w:val="525252"/>
          <w:shd w:val="clear" w:color="auto" w:fill="FFFFFF"/>
        </w:rPr>
        <w:t>: 127,030 variants were removed</w:t>
      </w:r>
    </w:p>
    <w:p w14:paraId="473ADCFD" w14:textId="77777777" w:rsidR="00AF3325" w:rsidRPr="006F766B" w:rsidRDefault="00AF3325" w:rsidP="006F766B">
      <w:pPr>
        <w:rPr>
          <w:rFonts w:ascii="Helvetica Neue" w:hAnsi="Helvetica Neue"/>
          <w:color w:val="525252"/>
          <w:shd w:val="clear" w:color="auto" w:fill="FFFFFF"/>
        </w:rPr>
      </w:pPr>
    </w:p>
    <w:p w14:paraId="3D2A06F5" w14:textId="4612AE14"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4.3 Case-control call rate difference with PLINK --test-missing </w:t>
      </w:r>
      <w:r w:rsidRPr="006F766B">
        <w:rPr>
          <w:rFonts w:ascii="Helvetica Neue" w:eastAsia="Times New Roman" w:hAnsi="Helvetica Neue" w:cs="Times New Roman"/>
          <w:color w:val="525252"/>
          <w:kern w:val="0"/>
          <w:lang w:eastAsia="en-GB"/>
          <w14:ligatures w14:val="none"/>
        </w:rPr>
        <w:br/>
        <w:t>When cleaning case-control data, check that variants are not disproportionately missing between cases and controls.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 --bfile cc.qc2 --test-missing --out case-control</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lastRenderedPageBreak/>
        <w:t>4.4 Filter case-control call rate SNPs with p &lt; 1e-5</w:t>
      </w:r>
      <w:r w:rsidRPr="006F766B">
        <w:rPr>
          <w:rFonts w:ascii="Helvetica Neue" w:eastAsia="Times New Roman" w:hAnsi="Helvetica Neue" w:cs="Times New Roman"/>
          <w:color w:val="525252"/>
          <w:kern w:val="0"/>
          <w:lang w:eastAsia="en-GB"/>
          <w14:ligatures w14:val="none"/>
        </w:rPr>
        <w:br/>
        <w:t>This awk code will grab any variants that differ in missingness between cases and controls with a p value &lt; .00001 and save those variants into a file to be dropped.</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awk '$5&lt;=0.00001' case-control.missing &gt; case-control.missing.drop</w:t>
      </w:r>
      <w:r w:rsidRPr="006F766B">
        <w:rPr>
          <w:rFonts w:ascii="Courier New" w:eastAsia="Times New Roman" w:hAnsi="Courier New" w:cs="Courier New"/>
          <w:color w:val="525252"/>
          <w:kern w:val="0"/>
          <w:lang w:eastAsia="en-GB"/>
          <w14:ligatures w14:val="none"/>
        </w:rPr>
        <w:br/>
        <w:t>less case-control.missing.drop</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 There are none in this sample, as the file is empty. If there were, then we could use the PLINK</w:t>
      </w:r>
      <w:r w:rsidRPr="006F766B">
        <w:rPr>
          <w:rFonts w:ascii="Courier New" w:eastAsia="Times New Roman" w:hAnsi="Courier New" w:cs="Courier New"/>
          <w:color w:val="525252"/>
          <w:kern w:val="0"/>
          <w:lang w:eastAsia="en-GB"/>
          <w14:ligatures w14:val="none"/>
        </w:rPr>
        <w:t> --remove </w:t>
      </w:r>
      <w:r w:rsidRPr="006F766B">
        <w:rPr>
          <w:rFonts w:ascii="Helvetica Neue" w:eastAsia="Times New Roman" w:hAnsi="Helvetica Neue" w:cs="Times New Roman"/>
          <w:color w:val="525252"/>
          <w:kern w:val="0"/>
          <w:lang w:eastAsia="en-GB"/>
          <w14:ligatures w14:val="none"/>
        </w:rPr>
        <w:t>command. (We will implement </w:t>
      </w:r>
      <w:r w:rsidRPr="006F766B">
        <w:rPr>
          <w:rFonts w:ascii="Courier New" w:eastAsia="Times New Roman" w:hAnsi="Courier New" w:cs="Courier New"/>
          <w:color w:val="525252"/>
          <w:kern w:val="0"/>
          <w:lang w:eastAsia="en-GB"/>
          <w14:ligatures w14:val="none"/>
        </w:rPr>
        <w:t>--remove</w:t>
      </w:r>
      <w:r w:rsidRPr="006F766B">
        <w:rPr>
          <w:rFonts w:ascii="Helvetica Neue" w:eastAsia="Times New Roman" w:hAnsi="Helvetica Neue" w:cs="Times New Roman"/>
          <w:color w:val="525252"/>
          <w:kern w:val="0"/>
          <w:lang w:eastAsia="en-GB"/>
          <w14:ligatures w14:val="none"/>
        </w:rPr>
        <w:t> later in this practical.)</w:t>
      </w:r>
    </w:p>
    <w:p w14:paraId="043DD14E" w14:textId="7777777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p>
    <w:p w14:paraId="1059CA63" w14:textId="65751713"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4.5 Running PLINK --freq</w:t>
      </w:r>
      <w:r w:rsidRPr="006F766B">
        <w:rPr>
          <w:rFonts w:ascii="Helvetica Neue" w:eastAsia="Times New Roman" w:hAnsi="Helvetica Neue" w:cs="Times New Roman"/>
          <w:color w:val="525252"/>
          <w:kern w:val="0"/>
          <w:lang w:eastAsia="en-GB"/>
          <w14:ligatures w14:val="none"/>
        </w:rPr>
        <w:br/>
        <w:t>Obtain MAF information on the whole sample so we can plot the distribution of MAF.</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 --bfile cc.qc2 --freq --out maf</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NOTE: When using bfiles, PLINK traditionally sets the minor allele as A1. PLINK2 no longer does this.</w:t>
      </w:r>
      <w:r w:rsidRPr="006F766B">
        <w:rPr>
          <w:rFonts w:ascii="Helvetica Neue" w:eastAsia="Times New Roman" w:hAnsi="Helvetica Neue" w:cs="Times New Roman"/>
          <w:color w:val="525252"/>
          <w:kern w:val="0"/>
          <w:lang w:eastAsia="en-GB"/>
          <w14:ligatures w14:val="none"/>
        </w:rPr>
        <w:br/>
        <w:t>PRO TIP: using PLINK's '</w:t>
      </w:r>
      <w:r w:rsidRPr="006F766B">
        <w:rPr>
          <w:rFonts w:ascii="Courier New" w:eastAsia="Times New Roman" w:hAnsi="Courier New" w:cs="Courier New"/>
          <w:color w:val="525252"/>
          <w:kern w:val="0"/>
          <w:lang w:eastAsia="en-GB"/>
          <w14:ligatures w14:val="none"/>
        </w:rPr>
        <w:t>--keep-allele-orde</w:t>
      </w:r>
      <w:r w:rsidRPr="006F766B">
        <w:rPr>
          <w:rFonts w:ascii="Helvetica Neue" w:eastAsia="Times New Roman" w:hAnsi="Helvetica Neue" w:cs="Times New Roman"/>
          <w:color w:val="525252"/>
          <w:kern w:val="0"/>
          <w:lang w:eastAsia="en-GB"/>
          <w14:ligatures w14:val="none"/>
        </w:rPr>
        <w:t>r' command will prevent PLINK from setting the minor allele as A1. This is useful if you import VCF data and want A1/A2 to reflect REF/ALT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4.6 Plot the sample allele frequency spectrum in R</w:t>
      </w:r>
      <w:r w:rsidRPr="006F766B">
        <w:rPr>
          <w:rFonts w:ascii="Helvetica Neue" w:eastAsia="Times New Roman" w:hAnsi="Helvetica Neue" w:cs="Times New Roman"/>
          <w:color w:val="525252"/>
          <w:kern w:val="0"/>
          <w:lang w:eastAsia="en-GB"/>
          <w14:ligatures w14:val="none"/>
        </w:rPr>
        <w:br/>
        <w:t>Read in PLINK .frq file</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maf &lt;- read.table("maf.frq", header =TRUE)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View contents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head(maf)</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Histogram</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h3 = hist(maf$MAF, breaks=seq(0,.5,.005))</w:t>
      </w:r>
      <w:r w:rsidRPr="006F766B">
        <w:rPr>
          <w:rFonts w:ascii="Courier New" w:eastAsia="Times New Roman" w:hAnsi="Courier New" w:cs="Courier New"/>
          <w:color w:val="525252"/>
          <w:kern w:val="0"/>
          <w:lang w:eastAsia="en-GB"/>
          <w14:ligatures w14:val="none"/>
        </w:rPr>
        <w:br/>
        <w:t>c3 = ifelse(h3$breaks&gt;0.01, "grey", "red")[-length(h3$breaks)]</w:t>
      </w:r>
      <w:r w:rsidRPr="006F766B">
        <w:rPr>
          <w:rFonts w:ascii="Courier New" w:eastAsia="Times New Roman" w:hAnsi="Courier New" w:cs="Courier New"/>
          <w:color w:val="525252"/>
          <w:kern w:val="0"/>
          <w:lang w:eastAsia="en-GB"/>
          <w14:ligatures w14:val="none"/>
        </w:rPr>
        <w:br/>
        <w:t>plot(h3, col=c3, xlab="Minor allele frequency", main ='MAF')</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Number of variants with a MAF &lt; 0.01</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sum(maf$MAF &lt; 0.01)</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4.7 Filter low-frequency SNPs with PLINK --geno</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 --bfile cc.qc2 --maf 0.01 --make-bed --out cc.qc3</w:t>
      </w:r>
      <w:r w:rsidRPr="006F766B">
        <w:rPr>
          <w:rFonts w:ascii="Helvetica Neue" w:eastAsia="Times New Roman" w:hAnsi="Helvetica Neue" w:cs="Times New Roman"/>
          <w:color w:val="525252"/>
          <w:kern w:val="0"/>
          <w:lang w:eastAsia="en-GB"/>
          <w14:ligatures w14:val="none"/>
        </w:rPr>
        <w:br/>
      </w:r>
    </w:p>
    <w:p w14:paraId="5FB5E239" w14:textId="58030DF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Question 4b: </w:t>
      </w:r>
      <w:r w:rsidRPr="006F766B">
        <w:rPr>
          <w:rFonts w:ascii="Helvetica Neue" w:eastAsia="Times New Roman" w:hAnsi="Helvetica Neue" w:cs="Times New Roman"/>
          <w:color w:val="525252"/>
          <w:kern w:val="0"/>
          <w:lang w:eastAsia="en-GB"/>
          <w14:ligatures w14:val="none"/>
        </w:rPr>
        <w:t>How many variants were removed using the MAF filter?</w:t>
      </w:r>
      <w:r w:rsidRPr="006F766B">
        <w:rPr>
          <w:rFonts w:ascii="Helvetica Neue" w:eastAsia="Times New Roman" w:hAnsi="Helvetica Neue" w:cs="Times New Roman"/>
          <w:color w:val="525252"/>
          <w:kern w:val="0"/>
          <w:lang w:eastAsia="en-GB"/>
          <w14:ligatures w14:val="none"/>
        </w:rPr>
        <w:br/>
        <w:t>NOTE: The minor allele count for a 0.01 MAF SNP in our sample</w:t>
      </w:r>
      <w:r w:rsidRPr="006F766B">
        <w:rPr>
          <w:rFonts w:ascii="Helvetica Neue" w:eastAsia="Times New Roman" w:hAnsi="Helvetica Neue" w:cs="Times New Roman"/>
          <w:color w:val="525252"/>
          <w:kern w:val="0"/>
          <w:lang w:eastAsia="en-GB"/>
          <w14:ligatures w14:val="none"/>
        </w:rPr>
        <w:br/>
        <w:t>MAF * (NCHROM) or 0.01 * (193*2) = 3.86 minor alleles</w:t>
      </w:r>
      <w:r w:rsidRPr="006F766B">
        <w:rPr>
          <w:rFonts w:ascii="Helvetica Neue" w:eastAsia="Times New Roman" w:hAnsi="Helvetica Neue" w:cs="Times New Roman"/>
          <w:color w:val="525252"/>
          <w:kern w:val="0"/>
          <w:lang w:eastAsia="en-GB"/>
          <w14:ligatures w14:val="none"/>
        </w:rPr>
        <w:br/>
        <w:t>As sample sizes get larger, this QC threshold should get lower for GWAS studies </w:t>
      </w:r>
    </w:p>
    <w:p w14:paraId="0C853B09" w14:textId="43C1C4D6" w:rsidR="00AF3325" w:rsidRPr="006F766B" w:rsidRDefault="00AF3325" w:rsidP="006F766B">
      <w:pPr>
        <w:rPr>
          <w:rFonts w:ascii="Helvetica Neue" w:hAnsi="Helvetica Neue"/>
          <w:color w:val="525252"/>
          <w:shd w:val="clear" w:color="auto" w:fill="FFFFFF"/>
        </w:rPr>
      </w:pPr>
      <w:r w:rsidRPr="006F766B">
        <w:rPr>
          <w:rStyle w:val="Strong"/>
          <w:rFonts w:ascii="Helvetica Neue" w:hAnsi="Helvetica Neue"/>
          <w:color w:val="525252"/>
          <w:shd w:val="clear" w:color="auto" w:fill="FFFFFF"/>
        </w:rPr>
        <w:t>Answer 4b</w:t>
      </w:r>
      <w:r w:rsidRPr="006F766B">
        <w:rPr>
          <w:rFonts w:ascii="Helvetica Neue" w:hAnsi="Helvetica Neue"/>
          <w:color w:val="525252"/>
          <w:shd w:val="clear" w:color="auto" w:fill="FFFFFF"/>
        </w:rPr>
        <w:t>: 50,113 variants were removed</w:t>
      </w:r>
    </w:p>
    <w:p w14:paraId="3CC545CF" w14:textId="77777777" w:rsidR="00AF3325" w:rsidRPr="006F766B" w:rsidRDefault="00AF3325" w:rsidP="006F766B">
      <w:pPr>
        <w:rPr>
          <w:rFonts w:ascii="Helvetica Neue" w:hAnsi="Helvetica Neue"/>
          <w:color w:val="525252"/>
          <w:shd w:val="clear" w:color="auto" w:fill="FFFFFF"/>
        </w:rPr>
      </w:pPr>
    </w:p>
    <w:p w14:paraId="06BD7C87" w14:textId="083BA350"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4.8 Running PLINK --hardy and Filter SNPs with --hwe 1e-6</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lastRenderedPageBreak/>
        <w:t>Check Hardy-Weinberg Equation (HWE) deviation and remove variants with P &lt; 1e-6.</w:t>
      </w:r>
      <w:r w:rsidRPr="006F766B">
        <w:rPr>
          <w:rFonts w:ascii="Helvetica Neue" w:eastAsia="Times New Roman" w:hAnsi="Helvetica Neue" w:cs="Times New Roman"/>
          <w:color w:val="525252"/>
          <w:kern w:val="0"/>
          <w:lang w:eastAsia="en-GB"/>
          <w14:ligatures w14:val="none"/>
        </w:rPr>
        <w:br/>
        <w:t>With case-control data, the default HWE check only conducts the check on the controls. We have overwritten that here with the </w:t>
      </w:r>
      <w:r w:rsidRPr="006F766B">
        <w:rPr>
          <w:rFonts w:ascii="Courier New" w:eastAsia="Times New Roman" w:hAnsi="Courier New" w:cs="Courier New"/>
          <w:color w:val="525252"/>
          <w:kern w:val="0"/>
          <w:lang w:eastAsia="en-GB"/>
          <w14:ligatures w14:val="none"/>
        </w:rPr>
        <w:t>--include-nonctrl </w:t>
      </w:r>
      <w:r w:rsidRPr="006F766B">
        <w:rPr>
          <w:rFonts w:ascii="Helvetica Neue" w:eastAsia="Times New Roman" w:hAnsi="Helvetica Neue" w:cs="Times New Roman"/>
          <w:color w:val="525252"/>
          <w:kern w:val="0"/>
          <w:lang w:eastAsia="en-GB"/>
          <w14:ligatures w14:val="none"/>
        </w:rPr>
        <w:t>flag.</w:t>
      </w:r>
      <w:r w:rsidRPr="006F766B">
        <w:rPr>
          <w:rFonts w:ascii="Helvetica Neue" w:eastAsia="Times New Roman" w:hAnsi="Helvetica Neue" w:cs="Times New Roman"/>
          <w:color w:val="525252"/>
          <w:kern w:val="0"/>
          <w:lang w:eastAsia="en-GB"/>
          <w14:ligatures w14:val="none"/>
        </w:rPr>
        <w:br/>
        <w:t>The </w:t>
      </w:r>
      <w:r w:rsidRPr="006F766B">
        <w:rPr>
          <w:rFonts w:ascii="Courier New" w:eastAsia="Times New Roman" w:hAnsi="Courier New" w:cs="Courier New"/>
          <w:color w:val="525252"/>
          <w:kern w:val="0"/>
          <w:lang w:eastAsia="en-GB"/>
          <w14:ligatures w14:val="none"/>
        </w:rPr>
        <w:t>--hardy</w:t>
      </w:r>
      <w:r w:rsidRPr="006F766B">
        <w:rPr>
          <w:rFonts w:ascii="Helvetica Neue" w:eastAsia="Times New Roman" w:hAnsi="Helvetica Neue" w:cs="Times New Roman"/>
          <w:color w:val="525252"/>
          <w:kern w:val="0"/>
          <w:lang w:eastAsia="en-GB"/>
          <w14:ligatures w14:val="none"/>
        </w:rPr>
        <w:t> command will give us the HWE values for each SNP calculated on the whole sample, the cases, and the controls.</w:t>
      </w:r>
      <w:r w:rsidRPr="006F766B">
        <w:rPr>
          <w:rFonts w:ascii="Helvetica Neue" w:eastAsia="Times New Roman" w:hAnsi="Helvetica Neue" w:cs="Times New Roman"/>
          <w:color w:val="525252"/>
          <w:kern w:val="0"/>
          <w:lang w:eastAsia="en-GB"/>
          <w14:ligatures w14:val="none"/>
        </w:rPr>
        <w:br/>
        <w:t>The </w:t>
      </w:r>
      <w:r w:rsidRPr="006F766B">
        <w:rPr>
          <w:rFonts w:ascii="Courier New" w:eastAsia="Times New Roman" w:hAnsi="Courier New" w:cs="Courier New"/>
          <w:color w:val="525252"/>
          <w:kern w:val="0"/>
          <w:lang w:eastAsia="en-GB"/>
          <w14:ligatures w14:val="none"/>
        </w:rPr>
        <w:t>--hwe</w:t>
      </w:r>
      <w:r w:rsidRPr="006F766B">
        <w:rPr>
          <w:rFonts w:ascii="Helvetica Neue" w:eastAsia="Times New Roman" w:hAnsi="Helvetica Neue" w:cs="Times New Roman"/>
          <w:color w:val="525252"/>
          <w:kern w:val="0"/>
          <w:lang w:eastAsia="en-GB"/>
          <w14:ligatures w14:val="none"/>
        </w:rPr>
        <w:t> command will drop those variants that are below threshold.</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 --bfile cc.qc3 --hardy midp --hwe 1e-6 midp include-nonctrl --make-bed --out cc.qc4</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NOTE The '</w:t>
      </w:r>
      <w:r w:rsidRPr="006F766B">
        <w:rPr>
          <w:rFonts w:ascii="Courier New" w:eastAsia="Times New Roman" w:hAnsi="Courier New" w:cs="Courier New"/>
          <w:color w:val="525252"/>
          <w:kern w:val="0"/>
          <w:lang w:eastAsia="en-GB"/>
          <w14:ligatures w14:val="none"/>
        </w:rPr>
        <w:t>midp</w:t>
      </w:r>
      <w:r w:rsidRPr="006F766B">
        <w:rPr>
          <w:rFonts w:ascii="Helvetica Neue" w:eastAsia="Times New Roman" w:hAnsi="Helvetica Neue" w:cs="Times New Roman"/>
          <w:color w:val="525252"/>
          <w:kern w:val="0"/>
          <w:lang w:eastAsia="en-GB"/>
          <w14:ligatures w14:val="none"/>
        </w:rPr>
        <w:t>' is a p-value adjustment added to test to bring the null rejection rate in line with the nominal p-value and also reduces the filter's tendency to favor retention of variants with missing data (see </w:t>
      </w:r>
      <w:hyperlink r:id="rId8" w:anchor="hwe" w:tgtFrame="_parent" w:history="1">
        <w:r w:rsidRPr="006F766B">
          <w:rPr>
            <w:rFonts w:ascii="Helvetica Neue" w:eastAsia="Times New Roman" w:hAnsi="Helvetica Neue" w:cs="Times New Roman"/>
            <w:color w:val="007AC0"/>
            <w:kern w:val="0"/>
            <w:u w:val="single"/>
            <w:lang w:eastAsia="en-GB"/>
            <w14:ligatures w14:val="none"/>
          </w:rPr>
          <w:t>https://www.cog-genomics.org/plink/1.9/filter#hwe</w:t>
        </w:r>
      </w:hyperlink>
      <w:r w:rsidRPr="006F766B">
        <w:rPr>
          <w:rFonts w:ascii="Helvetica Neue" w:eastAsia="Times New Roman" w:hAnsi="Helvetica Neue" w:cs="Times New Roman"/>
          <w:color w:val="525252"/>
          <w:kern w:val="0"/>
          <w:lang w:eastAsia="en-GB"/>
          <w14:ligatures w14:val="none"/>
        </w:rPr>
        <w:t>)</w:t>
      </w:r>
      <w:r w:rsidRPr="006F766B">
        <w:rPr>
          <w:rFonts w:ascii="Helvetica Neue" w:eastAsia="Times New Roman" w:hAnsi="Helvetica Neue" w:cs="Times New Roman"/>
          <w:color w:val="525252"/>
          <w:kern w:val="0"/>
          <w:lang w:eastAsia="en-GB"/>
          <w14:ligatures w14:val="none"/>
        </w:rPr>
        <w:br/>
        <w:t> </w:t>
      </w:r>
    </w:p>
    <w:p w14:paraId="2E5EF580" w14:textId="7777777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Q4c</w:t>
      </w:r>
      <w:r w:rsidRPr="006F766B">
        <w:rPr>
          <w:rFonts w:ascii="Helvetica Neue" w:eastAsia="Times New Roman" w:hAnsi="Helvetica Neue" w:cs="Times New Roman"/>
          <w:color w:val="525252"/>
          <w:kern w:val="0"/>
          <w:lang w:eastAsia="en-GB"/>
          <w14:ligatures w14:val="none"/>
        </w:rPr>
        <w:t>. How many variants were dropped due to HWE?</w:t>
      </w:r>
    </w:p>
    <w:p w14:paraId="50FE178C" w14:textId="12B095E3" w:rsidR="00AF3325" w:rsidRPr="006F766B" w:rsidRDefault="00AF3325" w:rsidP="006F766B">
      <w:pPr>
        <w:rPr>
          <w:rFonts w:ascii="Helvetica Neue" w:hAnsi="Helvetica Neue"/>
          <w:color w:val="525252"/>
          <w:shd w:val="clear" w:color="auto" w:fill="FFFFFF"/>
        </w:rPr>
      </w:pPr>
      <w:r w:rsidRPr="006F766B">
        <w:rPr>
          <w:rStyle w:val="Strong"/>
          <w:rFonts w:ascii="Helvetica Neue" w:hAnsi="Helvetica Neue"/>
          <w:color w:val="525252"/>
          <w:shd w:val="clear" w:color="auto" w:fill="FFFFFF"/>
        </w:rPr>
        <w:t>Answer 4c</w:t>
      </w:r>
      <w:r w:rsidRPr="006F766B">
        <w:rPr>
          <w:rFonts w:ascii="Helvetica Neue" w:hAnsi="Helvetica Neue"/>
          <w:color w:val="525252"/>
          <w:shd w:val="clear" w:color="auto" w:fill="FFFFFF"/>
        </w:rPr>
        <w:t>: 636 variants</w:t>
      </w:r>
    </w:p>
    <w:p w14:paraId="454FAFBE" w14:textId="77777777" w:rsidR="00AF3325" w:rsidRPr="006F766B" w:rsidRDefault="00AF3325" w:rsidP="006F766B">
      <w:pPr>
        <w:rPr>
          <w:rFonts w:ascii="Helvetica Neue" w:hAnsi="Helvetica Neue"/>
          <w:color w:val="525252"/>
          <w:shd w:val="clear" w:color="auto" w:fill="FFFFFF"/>
        </w:rPr>
      </w:pPr>
    </w:p>
    <w:p w14:paraId="696B601F" w14:textId="70237735" w:rsidR="00AF3325" w:rsidRPr="006F766B" w:rsidRDefault="00AF3325" w:rsidP="006F766B">
      <w:pPr>
        <w:rPr>
          <w:rFonts w:ascii="Helvetica Neue" w:hAnsi="Helvetica Neue"/>
          <w:color w:val="525252"/>
          <w:shd w:val="clear" w:color="auto" w:fill="FFFFFF"/>
        </w:rPr>
      </w:pPr>
      <w:r w:rsidRPr="006F766B">
        <w:rPr>
          <w:rFonts w:ascii="Helvetica Neue" w:hAnsi="Helvetica Neue"/>
          <w:color w:val="525252"/>
          <w:shd w:val="clear" w:color="auto" w:fill="FFFFFF"/>
        </w:rPr>
        <w:t>Given the warning about variation due to chromosome X, let's check if these HWE errors are all on chromosome X (coded as 23 in PLINK).We can do this by keeping those SNPs with P &lt; 1e-6</w:t>
      </w:r>
      <w:r w:rsidRPr="006F766B">
        <w:rPr>
          <w:rFonts w:ascii="Helvetica Neue" w:hAnsi="Helvetica Neue"/>
          <w:color w:val="525252"/>
        </w:rPr>
        <w:br/>
      </w:r>
      <w:r w:rsidRPr="006F766B">
        <w:rPr>
          <w:rFonts w:ascii="Helvetica Neue" w:hAnsi="Helvetica Neue"/>
          <w:color w:val="525252"/>
        </w:rPr>
        <w:br/>
      </w:r>
      <w:r w:rsidRPr="006F766B">
        <w:rPr>
          <w:rFonts w:ascii="Courier New" w:hAnsi="Courier New" w:cs="Courier New"/>
          <w:color w:val="525252"/>
          <w:shd w:val="clear" w:color="auto" w:fill="FFFFFF"/>
        </w:rPr>
        <w:t>grep CHR cc.qc4.hwe &gt; hwe</w:t>
      </w:r>
      <w:r w:rsidRPr="006F766B">
        <w:rPr>
          <w:rFonts w:ascii="Courier New" w:hAnsi="Courier New" w:cs="Courier New"/>
          <w:color w:val="525252"/>
          <w:shd w:val="clear" w:color="auto" w:fill="FFFFFF"/>
        </w:rPr>
        <w:br/>
        <w:t>awk '$9&lt;1e-6' cc.qc4.hwe | grep ALL &gt;&gt; hwe</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Sort and count number of variants on each chromosome.</w:t>
      </w:r>
      <w:r w:rsidRPr="006F766B">
        <w:rPr>
          <w:rFonts w:ascii="Helvetica Neue" w:hAnsi="Helvetica Neue"/>
          <w:color w:val="525252"/>
        </w:rPr>
        <w:br/>
      </w:r>
      <w:r w:rsidRPr="006F766B">
        <w:rPr>
          <w:rFonts w:ascii="Courier New" w:hAnsi="Courier New" w:cs="Courier New"/>
          <w:color w:val="525252"/>
          <w:shd w:val="clear" w:color="auto" w:fill="FFFFFF"/>
        </w:rPr>
        <w:t>awk '{print $1}' hwe | sort -n | uniq -c</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Not specific to chromosome X, as there were variants on all chromosomes dropped due to HWE deviations from the expected.</w:t>
      </w:r>
    </w:p>
    <w:p w14:paraId="372BC1AB" w14:textId="77777777" w:rsidR="00AF3325" w:rsidRPr="006F766B" w:rsidRDefault="00AF3325" w:rsidP="006F766B">
      <w:pPr>
        <w:rPr>
          <w:rFonts w:ascii="Helvetica Neue" w:hAnsi="Helvetica Neue"/>
          <w:color w:val="525252"/>
          <w:shd w:val="clear" w:color="auto" w:fill="FFFFFF"/>
        </w:rPr>
      </w:pPr>
    </w:p>
    <w:p w14:paraId="772C88E3" w14:textId="34E946F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Step 5. Sample QC: genotype call rate and heterozygosity</w:t>
      </w:r>
      <w:r w:rsidRPr="006F766B">
        <w:rPr>
          <w:rFonts w:ascii="Helvetica Neue" w:eastAsia="Times New Roman" w:hAnsi="Helvetica Neue" w:cs="Times New Roman"/>
          <w:color w:val="525252"/>
          <w:kern w:val="0"/>
          <w:lang w:eastAsia="en-GB"/>
          <w14:ligatures w14:val="none"/>
        </w:rPr>
        <w:t> </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5.1 Filtering samples with &lt; 95% call rate with PLINK --mind</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 --bfile cc.qc4 --mind 0.05 --make-bed --out cc.qc5</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Question 5a: </w:t>
      </w:r>
      <w:r w:rsidRPr="006F766B">
        <w:rPr>
          <w:rFonts w:ascii="Helvetica Neue" w:eastAsia="Times New Roman" w:hAnsi="Helvetica Neue" w:cs="Times New Roman"/>
          <w:color w:val="525252"/>
          <w:kern w:val="0"/>
          <w:lang w:eastAsia="en-GB"/>
          <w14:ligatures w14:val="none"/>
        </w:rPr>
        <w:t>How many samples were dropped with call rate &lt; 0.95?</w:t>
      </w:r>
      <w:r w:rsidRPr="006F766B">
        <w:rPr>
          <w:rFonts w:ascii="Helvetica Neue" w:eastAsia="Times New Roman" w:hAnsi="Helvetica Neue" w:cs="Times New Roman"/>
          <w:color w:val="525252"/>
          <w:kern w:val="0"/>
          <w:lang w:eastAsia="en-GB"/>
          <w14:ligatures w14:val="none"/>
        </w:rPr>
        <w:br/>
        <w:t>Compare this to how many we would have dropped if we removed individuals before cleaning up the variants (above in Q3a).</w:t>
      </w:r>
    </w:p>
    <w:p w14:paraId="1B074484" w14:textId="644C41E9" w:rsidR="00AF3325" w:rsidRPr="006F766B" w:rsidRDefault="00AF3325" w:rsidP="006F766B">
      <w:pPr>
        <w:rPr>
          <w:rFonts w:ascii="Helvetica Neue" w:hAnsi="Helvetica Neue"/>
          <w:color w:val="525252"/>
          <w:shd w:val="clear" w:color="auto" w:fill="FFFFFF"/>
        </w:rPr>
      </w:pPr>
      <w:r w:rsidRPr="006F766B">
        <w:rPr>
          <w:rStyle w:val="Strong"/>
          <w:rFonts w:ascii="Helvetica Neue" w:hAnsi="Helvetica Neue"/>
          <w:color w:val="525252"/>
          <w:shd w:val="clear" w:color="auto" w:fill="FFFFFF"/>
        </w:rPr>
        <w:t>Answer 5a</w:t>
      </w:r>
      <w:r w:rsidRPr="006F766B">
        <w:rPr>
          <w:rFonts w:ascii="Helvetica Neue" w:hAnsi="Helvetica Neue"/>
          <w:color w:val="525252"/>
          <w:shd w:val="clear" w:color="auto" w:fill="FFFFFF"/>
        </w:rPr>
        <w:t>: 3 samples were removed with call rate &lt; 0.95.</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Cleaning up the variants before checking individuals, means we removed only 1.5% of this sample instead of 20% of this sample if we had done the reverse.</w:t>
      </w:r>
    </w:p>
    <w:p w14:paraId="06D8E1E1" w14:textId="77777777" w:rsidR="00AF3325" w:rsidRPr="006F766B" w:rsidRDefault="00AF3325" w:rsidP="006F766B">
      <w:pPr>
        <w:rPr>
          <w:rFonts w:ascii="Helvetica Neue" w:hAnsi="Helvetica Neue"/>
          <w:color w:val="525252"/>
          <w:shd w:val="clear" w:color="auto" w:fill="FFFFFF"/>
        </w:rPr>
      </w:pPr>
    </w:p>
    <w:p w14:paraId="19B96AB2" w14:textId="1D185ABF"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b/>
          <w:bCs/>
          <w:color w:val="525252"/>
          <w:kern w:val="0"/>
          <w:lang w:eastAsia="en-GB"/>
          <w14:ligatures w14:val="none"/>
        </w:rPr>
        <w:t>5.2 Comparing pre and post QC call rates </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Lets obtain missingingness information from the data file created at the end of step 4 when we finished cleaning variants (Post QC).</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lastRenderedPageBreak/>
        <w:t>plink --bfile cc.qc4 --missing --out miss2 </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Plotting pre and post QC call rates in R</w:t>
      </w:r>
      <w:r w:rsidRPr="006F766B">
        <w:rPr>
          <w:rFonts w:ascii="Helvetica Neue" w:eastAsia="Times New Roman" w:hAnsi="Helvetica Neue" w:cs="Times New Roman"/>
          <w:color w:val="525252"/>
          <w:kern w:val="0"/>
          <w:lang w:eastAsia="en-GB"/>
          <w14:ligatures w14:val="none"/>
        </w:rPr>
        <w:br/>
        <w:t>Read in PLINK .imiss file</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miss2I &lt;- read.table(file="miss2.imiss", header=TRUE)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View contents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head(miss2I)</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Histogram</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h4 = hist(miss2I$F_MISS, breaks=seq(0,.1,.005))</w:t>
      </w:r>
      <w:r w:rsidRPr="006F766B">
        <w:rPr>
          <w:rFonts w:ascii="Courier New" w:eastAsia="Times New Roman" w:hAnsi="Courier New" w:cs="Courier New"/>
          <w:color w:val="525252"/>
          <w:kern w:val="0"/>
          <w:lang w:eastAsia="en-GB"/>
          <w14:ligatures w14:val="none"/>
        </w:rPr>
        <w:br/>
        <w:t>c4=ifelse(h4$breaks&lt;0.05, "grey", "red")[-length(h4$breaks)]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par(mfrow=c(2,1))</w:t>
      </w:r>
      <w:r w:rsidRPr="006F766B">
        <w:rPr>
          <w:rFonts w:ascii="Helvetica Neue" w:eastAsia="Times New Roman" w:hAnsi="Helvetica Neue" w:cs="Times New Roman"/>
          <w:color w:val="525252"/>
          <w:kern w:val="0"/>
          <w:lang w:eastAsia="en-GB"/>
          <w14:ligatures w14:val="none"/>
        </w:rPr>
        <w:t> ## Plot both graphs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plot(h4, col=c4, xlab="Proportion of missing data: individuals", main ='AFTER QC')</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Compare with the plot from before cleaning the variants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plot(h1, col=c1, xlab="Proportion of missing data: individuals", main ='BEFORE QC')</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par(mfrow=c(1,1))</w:t>
      </w:r>
      <w:r w:rsidRPr="006F766B">
        <w:rPr>
          <w:rFonts w:ascii="Helvetica Neue" w:eastAsia="Times New Roman" w:hAnsi="Helvetica Neue" w:cs="Times New Roman"/>
          <w:color w:val="525252"/>
          <w:kern w:val="0"/>
          <w:lang w:eastAsia="en-GB"/>
          <w14:ligatures w14:val="none"/>
        </w:rPr>
        <w:t> ## reset plotting</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Check how many individuals have a call rate less than .95 after variant QC (or 5% missing genetic data)</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sum(miss2I$F_MISS &gt; .05)</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5.3 Per-sample Heterozygosity PINK --het</w:t>
      </w:r>
      <w:r w:rsidRPr="006F766B">
        <w:rPr>
          <w:rFonts w:ascii="Helvetica Neue" w:eastAsia="Times New Roman" w:hAnsi="Helvetica Neue" w:cs="Times New Roman"/>
          <w:color w:val="525252"/>
          <w:kern w:val="0"/>
          <w:lang w:eastAsia="en-GB"/>
          <w14:ligatures w14:val="none"/>
        </w:rPr>
        <w:br/>
        <w:t>Obtain the heterozygosity information on the autosomes (chr 1-22).  Too much heterozygosity might be a problem from DNA contamination. Allele frequencies are used in this calculation. Ideally, the sample is not small. Since ours is, we use the small-sample modifier.</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plink --bfile cc.qc5 --het small-sample --out het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5.4 Filtering samples with excess / depleted heterozygosity</w:t>
      </w:r>
      <w:r w:rsidRPr="006F766B">
        <w:rPr>
          <w:rFonts w:ascii="Helvetica Neue" w:eastAsia="Times New Roman" w:hAnsi="Helvetica Neue" w:cs="Times New Roman"/>
          <w:color w:val="525252"/>
          <w:kern w:val="0"/>
          <w:lang w:eastAsia="en-GB"/>
          <w14:ligatures w14:val="none"/>
        </w:rPr>
        <w:br/>
        <w:t>Calculate the proportion of heterozygosity:</w:t>
      </w:r>
      <w:r w:rsidRPr="006F766B">
        <w:rPr>
          <w:rFonts w:ascii="Helvetica Neue" w:eastAsia="Times New Roman" w:hAnsi="Helvetica Neue" w:cs="Times New Roman"/>
          <w:color w:val="525252"/>
          <w:kern w:val="0"/>
          <w:lang w:eastAsia="en-GB"/>
          <w14:ligatures w14:val="none"/>
        </w:rPr>
        <w:br/>
        <w:t>(total genotypes - homozygotes) / total number of autosomal genotypes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echo "FID IID obs_HOM N_SNPs prop_HET" &gt; het.txt </w:t>
      </w:r>
      <w:r w:rsidRPr="006F766B">
        <w:rPr>
          <w:rFonts w:ascii="Courier New" w:eastAsia="Times New Roman" w:hAnsi="Courier New" w:cs="Courier New"/>
          <w:color w:val="525252"/>
          <w:kern w:val="0"/>
          <w:lang w:eastAsia="en-GB"/>
          <w14:ligatures w14:val="none"/>
        </w:rPr>
        <w:br/>
        <w:t>awk 'NR&gt;1{print $1,$2,$3,$5,($5-$3)/$5}' het.het &gt;&gt; het.txt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This awk command will calculate the values of the proportion of het that corresponds to +3SD and -3SD around the mean(on prop_HET, the 5th column of a file that we have just created)</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awk 'NR&gt;1{sum+=$5;sq+=$5^2}END{avg=sum/(NR-1);print avg-3*(sqrt(sq/(NR-2)-2*avg*(sum/(NR-2))+(((NR-1)*(avg^2))/(NR-2)))),avg+3*(sqrt(sq/(NR-2)-2*avg*(sum/(NR-2))+(((NR-1)*(avg^2))/(NR-2))))}' het.txt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Save individuals with heterozygosity rates &gt;3SD into a file to then drop them.</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lastRenderedPageBreak/>
        <w:t>awk '$5&lt;=0.299582 || $5&gt;= 0.326536' het.txt&gt; het.drop </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Question 5b.</w:t>
      </w:r>
      <w:r w:rsidRPr="006F766B">
        <w:rPr>
          <w:rFonts w:ascii="Helvetica Neue" w:eastAsia="Times New Roman" w:hAnsi="Helvetica Neue" w:cs="Times New Roman"/>
          <w:color w:val="525252"/>
          <w:kern w:val="0"/>
          <w:lang w:eastAsia="en-GB"/>
          <w14:ligatures w14:val="none"/>
        </w:rPr>
        <w:t> How many samples were &gt;3SD from the mean heterozygosity rate?</w:t>
      </w:r>
    </w:p>
    <w:p w14:paraId="3E787DCA" w14:textId="0830B56A" w:rsidR="00AF3325" w:rsidRPr="006F766B" w:rsidRDefault="00AF3325" w:rsidP="006F766B">
      <w:pPr>
        <w:rPr>
          <w:rFonts w:ascii="Helvetica Neue" w:hAnsi="Helvetica Neue"/>
          <w:color w:val="525252"/>
          <w:shd w:val="clear" w:color="auto" w:fill="FFFFFF"/>
        </w:rPr>
      </w:pPr>
      <w:r w:rsidRPr="006F766B">
        <w:rPr>
          <w:rStyle w:val="Strong"/>
          <w:rFonts w:ascii="Helvetica Neue" w:hAnsi="Helvetica Neue"/>
          <w:color w:val="525252"/>
          <w:shd w:val="clear" w:color="auto" w:fill="FFFFFF"/>
        </w:rPr>
        <w:t>Answer 5b</w:t>
      </w:r>
      <w:r w:rsidRPr="006F766B">
        <w:rPr>
          <w:rFonts w:ascii="Helvetica Neue" w:hAnsi="Helvetica Neue"/>
          <w:color w:val="525252"/>
          <w:shd w:val="clear" w:color="auto" w:fill="FFFFFF"/>
        </w:rPr>
        <w:t>: 3 samples</w:t>
      </w:r>
    </w:p>
    <w:p w14:paraId="17C9892D" w14:textId="77777777" w:rsidR="00AF3325" w:rsidRPr="006F766B" w:rsidRDefault="00AF3325" w:rsidP="006F766B">
      <w:pPr>
        <w:rPr>
          <w:rFonts w:ascii="Helvetica Neue" w:hAnsi="Helvetica Neue"/>
          <w:color w:val="525252"/>
          <w:shd w:val="clear" w:color="auto" w:fill="FFFFFF"/>
        </w:rPr>
      </w:pPr>
    </w:p>
    <w:p w14:paraId="6B7D929B" w14:textId="133B2BFA" w:rsidR="00AF3325" w:rsidRPr="006F766B" w:rsidRDefault="00AF3325" w:rsidP="006F766B">
      <w:pPr>
        <w:rPr>
          <w:rFonts w:ascii="Times New Roman" w:eastAsia="Times New Roman" w:hAnsi="Times New Roman" w:cs="Times New Roman"/>
          <w:kern w:val="0"/>
          <w:lang w:eastAsia="en-GB"/>
          <w14:ligatures w14:val="none"/>
        </w:rPr>
      </w:pPr>
      <w:r w:rsidRPr="006F766B">
        <w:rPr>
          <w:rFonts w:ascii="Helvetica Neue" w:eastAsia="Times New Roman" w:hAnsi="Helvetica Neue" w:cs="Times New Roman"/>
          <w:b/>
          <w:bCs/>
          <w:color w:val="525252"/>
          <w:kern w:val="0"/>
          <w:shd w:val="clear" w:color="auto" w:fill="FFFFFF"/>
          <w:lang w:eastAsia="en-GB"/>
          <w14:ligatures w14:val="none"/>
        </w:rPr>
        <w:t>Step 6. Sample QC: Checking for cryptic relatedness</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We estimate relatedness between every pair of individuals using a genetic relationship matrix (GRM). This is a (n x n) matrix (n being the number of individuals) where the values correspond to the average correlation between each pair of individuals across genotyped snps. Pairs containing different individuals are in the off-diagonal elements while diagonals represent only one individual (and will therefore have a value close to 1).</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The genetic relationship between two individuals can be estimated by the following equation:</w:t>
      </w:r>
      <w:r w:rsidRPr="006F766B">
        <w:rPr>
          <w:rFonts w:ascii="Helvetica Neue" w:eastAsia="Times New Roman" w:hAnsi="Helvetica Neue" w:cs="Times New Roman"/>
          <w:color w:val="525252"/>
          <w:kern w:val="0"/>
          <w:lang w:eastAsia="en-GB"/>
          <w14:ligatures w14:val="none"/>
        </w:rPr>
        <w:br/>
      </w:r>
      <w:r w:rsidRPr="006F766B">
        <w:rPr>
          <w:rFonts w:ascii="Times New Roman" w:eastAsia="Times New Roman" w:hAnsi="Times New Roman" w:cs="Times New Roman"/>
          <w:kern w:val="0"/>
          <w:lang w:eastAsia="en-GB"/>
          <w14:ligatures w14:val="none"/>
        </w:rPr>
        <w:fldChar w:fldCharType="begin"/>
      </w:r>
      <w:r w:rsidRPr="006F766B">
        <w:rPr>
          <w:rFonts w:ascii="Times New Roman" w:eastAsia="Times New Roman" w:hAnsi="Times New Roman" w:cs="Times New Roman"/>
          <w:kern w:val="0"/>
          <w:lang w:eastAsia="en-GB"/>
          <w14:ligatures w14:val="none"/>
        </w:rPr>
        <w:instrText xml:space="preserve"> INCLUDEPICTURE "https://qimr.az1.qualtrics.com/CP/Graphic.php?IM=IM_bsCTKHTLcaljtcy" \* MERGEFORMATINET </w:instrText>
      </w:r>
      <w:r w:rsidRPr="006F766B">
        <w:rPr>
          <w:rFonts w:ascii="Times New Roman" w:eastAsia="Times New Roman" w:hAnsi="Times New Roman" w:cs="Times New Roman"/>
          <w:kern w:val="0"/>
          <w:lang w:eastAsia="en-GB"/>
          <w14:ligatures w14:val="none"/>
        </w:rPr>
        <w:fldChar w:fldCharType="separate"/>
      </w:r>
      <w:r w:rsidRPr="006F766B">
        <w:rPr>
          <w:rFonts w:ascii="Times New Roman" w:eastAsia="Times New Roman" w:hAnsi="Times New Roman" w:cs="Times New Roman"/>
          <w:noProof/>
          <w:kern w:val="0"/>
          <w:lang w:eastAsia="en-GB"/>
          <w14:ligatures w14:val="none"/>
        </w:rPr>
        <w:drawing>
          <wp:inline distT="0" distB="0" distL="0" distR="0" wp14:anchorId="5CE8D699" wp14:editId="0E7FE1B6">
            <wp:extent cx="5731510" cy="1123950"/>
            <wp:effectExtent l="0" t="0" r="0" b="6350"/>
            <wp:docPr id="1123518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123950"/>
                    </a:xfrm>
                    <a:prstGeom prst="rect">
                      <a:avLst/>
                    </a:prstGeom>
                    <a:noFill/>
                    <a:ln>
                      <a:noFill/>
                    </a:ln>
                  </pic:spPr>
                </pic:pic>
              </a:graphicData>
            </a:graphic>
          </wp:inline>
        </w:drawing>
      </w:r>
      <w:r w:rsidRPr="006F766B">
        <w:rPr>
          <w:rFonts w:ascii="Times New Roman" w:eastAsia="Times New Roman" w:hAnsi="Times New Roman" w:cs="Times New Roman"/>
          <w:kern w:val="0"/>
          <w:lang w:eastAsia="en-GB"/>
          <w14:ligatures w14:val="none"/>
        </w:rPr>
        <w:fldChar w:fldCharType="end"/>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w:t>
      </w:r>
      <w:hyperlink r:id="rId10" w:tgtFrame="_parent" w:history="1">
        <w:r w:rsidRPr="006F766B">
          <w:rPr>
            <w:rFonts w:ascii="Helvetica Neue" w:eastAsia="Times New Roman" w:hAnsi="Helvetica Neue" w:cs="Times New Roman"/>
            <w:color w:val="007AC0"/>
            <w:kern w:val="0"/>
            <w:u w:val="single"/>
            <w:shd w:val="clear" w:color="auto" w:fill="FFFFFF"/>
            <w:lang w:eastAsia="en-GB"/>
            <w14:ligatures w14:val="none"/>
          </w:rPr>
          <w:t>Yang et.al., 2011</w:t>
        </w:r>
      </w:hyperlink>
      <w:r w:rsidRPr="006F766B">
        <w:rPr>
          <w:rFonts w:ascii="Helvetica Neue" w:eastAsia="Times New Roman" w:hAnsi="Helvetica Neue" w:cs="Times New Roman"/>
          <w:color w:val="525252"/>
          <w:kern w:val="0"/>
          <w:shd w:val="clear" w:color="auto" w:fill="FFFFFF"/>
          <w:lang w:eastAsia="en-GB"/>
          <w14:ligatures w14:val="none"/>
        </w:rPr>
        <w: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shd w:val="clear" w:color="auto" w:fill="FFFFFF"/>
          <w:lang w:eastAsia="en-GB"/>
          <w14:ligatures w14:val="none"/>
        </w:rPr>
        <w:t>6.1 Calculate genetic relatedness using a genetic relationship matrix (GRM)</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We are going to calculate relatedness in plink</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shd w:val="clear" w:color="auto" w:fill="FFFFFF"/>
          <w:lang w:eastAsia="en-GB"/>
          <w14:ligatures w14:val="none"/>
        </w:rPr>
        <w:t>plink --bfile cc.clean --make-grm-gz no-gz --out cc.rel</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This command calculated relatedness but displays the output as a list instead of a matrix (making it easier to view).</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Look at the output</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shd w:val="clear" w:color="auto" w:fill="FFFFFF"/>
          <w:lang w:eastAsia="en-GB"/>
          <w14:ligatures w14:val="none"/>
        </w:rPr>
        <w:t>less cc.rel.grm</w:t>
      </w:r>
      <w:r w:rsidRPr="006F766B">
        <w:rPr>
          <w:rFonts w:ascii="Courier New" w:eastAsia="Times New Roman" w:hAnsi="Courier New" w:cs="Courier New"/>
          <w:color w:val="525252"/>
          <w:kern w:val="0"/>
          <w:shd w:val="clear" w:color="auto" w:fill="FFFFFF"/>
          <w:lang w:eastAsia="en-GB"/>
          <w14:ligatures w14:val="none"/>
        </w:rPr>
        <w:br/>
      </w:r>
    </w:p>
    <w:p w14:paraId="4B6E3B25" w14:textId="7777777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t>Note: the ID's were written to </w:t>
      </w:r>
      <w:r w:rsidRPr="006F766B">
        <w:rPr>
          <w:rFonts w:ascii="Courier New" w:eastAsia="Times New Roman" w:hAnsi="Courier New" w:cs="Courier New"/>
          <w:color w:val="525252"/>
          <w:kern w:val="0"/>
          <w:lang w:eastAsia="en-GB"/>
          <w14:ligatures w14:val="none"/>
        </w:rPr>
        <w:t>cc.clean.grm.id. </w:t>
      </w:r>
      <w:r w:rsidRPr="006F766B">
        <w:rPr>
          <w:rFonts w:ascii="Helvetica Neue" w:eastAsia="Times New Roman" w:hAnsi="Helvetica Neue" w:cs="Times New Roman"/>
          <w:color w:val="525252"/>
          <w:kern w:val="0"/>
          <w:lang w:eastAsia="en-GB"/>
          <w14:ligatures w14:val="none"/>
        </w:rPr>
        <w:t>The values in the first two columns of </w:t>
      </w:r>
      <w:r w:rsidRPr="006F766B">
        <w:rPr>
          <w:rFonts w:ascii="Courier New" w:eastAsia="Times New Roman" w:hAnsi="Courier New" w:cs="Courier New"/>
          <w:color w:val="525252"/>
          <w:kern w:val="0"/>
          <w:lang w:eastAsia="en-GB"/>
          <w14:ligatures w14:val="none"/>
        </w:rPr>
        <w:t>cc.rel.grm </w:t>
      </w:r>
      <w:r w:rsidRPr="006F766B">
        <w:rPr>
          <w:rFonts w:ascii="Helvetica Neue" w:eastAsia="Times New Roman" w:hAnsi="Helvetica Neue" w:cs="Times New Roman"/>
          <w:color w:val="525252"/>
          <w:kern w:val="0"/>
          <w:lang w:eastAsia="en-GB"/>
          <w14:ligatures w14:val="none"/>
        </w:rPr>
        <w:t>correspond to the order the individuals were in the file, not their .fam IDs!</w:t>
      </w:r>
    </w:p>
    <w:p w14:paraId="5EDFD76D" w14:textId="77777777" w:rsidR="00AF3325" w:rsidRPr="006F766B" w:rsidRDefault="00AF3325" w:rsidP="006F766B">
      <w:pPr>
        <w:rPr>
          <w:rFonts w:ascii="Times New Roman" w:eastAsia="Times New Roman" w:hAnsi="Times New Roman" w:cs="Times New Roman"/>
          <w:kern w:val="0"/>
          <w:lang w:eastAsia="en-GB"/>
          <w14:ligatures w14:val="none"/>
        </w:rPr>
      </w:pP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Do any individuals have a relatedness larger than 0.05? (remember diagonals represent only one individual)</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shd w:val="clear" w:color="auto" w:fill="FFFFFF"/>
          <w:lang w:eastAsia="en-GB"/>
          <w14:ligatures w14:val="none"/>
        </w:rPr>
        <w:t>awk '$4&gt;0.05 &amp;&amp; $1!=$2 {print}' cc.rel.grm</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shd w:val="clear" w:color="auto" w:fill="FFFFFF"/>
          <w:lang w:eastAsia="en-GB"/>
          <w14:ligatures w14:val="none"/>
        </w:rPr>
        <w:t>Typically, we remove one of a pair of individuals with estimated relatedness larger than the specified cut-off value (e.g. 0.05).  Note: We selectively remove individuals to maximize the remaining sample size rather than doing it at random.</w:t>
      </w:r>
    </w:p>
    <w:p w14:paraId="4C585A65" w14:textId="77777777"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Courier New" w:eastAsia="Times New Roman" w:hAnsi="Courier New" w:cs="Courier New"/>
          <w:color w:val="525252"/>
          <w:kern w:val="0"/>
          <w:lang w:eastAsia="en-GB"/>
          <w14:ligatures w14:val="none"/>
        </w:rPr>
        <w:t>plink --bfile cc.clean --rel-cutoff 0.05 --out cc.unrelated</w:t>
      </w:r>
    </w:p>
    <w:p w14:paraId="7490C0CF" w14:textId="77777777" w:rsidR="00AF3325" w:rsidRPr="006F766B" w:rsidRDefault="00AF3325" w:rsidP="006F766B">
      <w:pPr>
        <w:rPr>
          <w:rFonts w:ascii="Times New Roman" w:eastAsia="Times New Roman" w:hAnsi="Times New Roman" w:cs="Times New Roman"/>
          <w:kern w:val="0"/>
          <w:lang w:eastAsia="en-GB"/>
          <w14:ligatures w14:val="none"/>
        </w:rPr>
      </w:pPr>
    </w:p>
    <w:p w14:paraId="058EA9DC" w14:textId="77777777" w:rsidR="00AF3325" w:rsidRPr="006F766B" w:rsidRDefault="00AF3325" w:rsidP="006F766B"/>
    <w:p w14:paraId="13F3EAB8" w14:textId="26BF8841" w:rsidR="00AF3325" w:rsidRPr="006F766B" w:rsidRDefault="00AF3325" w:rsidP="006F766B">
      <w:pPr>
        <w:shd w:val="clear" w:color="auto" w:fill="FFFFFF"/>
        <w:rPr>
          <w:rFonts w:ascii="Helvetica Neue" w:eastAsia="Times New Roman" w:hAnsi="Helvetica Neue" w:cs="Times New Roman"/>
          <w:color w:val="525252"/>
          <w:kern w:val="0"/>
          <w:lang w:eastAsia="en-GB"/>
          <w14:ligatures w14:val="none"/>
        </w:rPr>
      </w:pPr>
      <w:r w:rsidRPr="006F766B">
        <w:rPr>
          <w:rFonts w:ascii="Helvetica Neue" w:eastAsia="Times New Roman" w:hAnsi="Helvetica Neue" w:cs="Times New Roman"/>
          <w:color w:val="525252"/>
          <w:kern w:val="0"/>
          <w:lang w:eastAsia="en-GB"/>
          <w14:ligatures w14:val="none"/>
        </w:rPr>
        <w:lastRenderedPageBreak/>
        <w:t>This is the end of the main QC section. There are additional steps if you want to keep going!</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 === Main QC === #</w:t>
      </w:r>
      <w:r w:rsidRPr="006F766B">
        <w:rPr>
          <w:rFonts w:ascii="Helvetica Neue" w:eastAsia="Times New Roman" w:hAnsi="Helvetica Neue" w:cs="Times New Roman"/>
          <w:color w:val="525252"/>
          <w:kern w:val="0"/>
          <w:lang w:eastAsia="en-GB"/>
          <w14:ligatures w14:val="none"/>
        </w:rPr>
        <w:br/>
        <w:t>Step 1. Data and Formats </w:t>
      </w:r>
      <w:r w:rsidRPr="006F766B">
        <w:rPr>
          <w:rFonts w:ascii="Helvetica Neue" w:eastAsia="Times New Roman" w:hAnsi="Helvetica Neue" w:cs="Times New Roman"/>
          <w:color w:val="525252"/>
          <w:kern w:val="0"/>
          <w:lang w:eastAsia="en-GB"/>
          <w14:ligatures w14:val="none"/>
        </w:rPr>
        <w:br/>
        <w:t>Step 2. Check for reported/genotype sex discrepancies</w:t>
      </w:r>
      <w:r w:rsidRPr="006F766B">
        <w:rPr>
          <w:rFonts w:ascii="Helvetica Neue" w:eastAsia="Times New Roman" w:hAnsi="Helvetica Neue" w:cs="Times New Roman"/>
          <w:color w:val="525252"/>
          <w:kern w:val="0"/>
          <w:lang w:eastAsia="en-GB"/>
          <w14:ligatures w14:val="none"/>
        </w:rPr>
        <w:br/>
        <w:t>Step 3. Obtain information on individuals missing SNP data</w:t>
      </w:r>
      <w:r w:rsidRPr="006F766B">
        <w:rPr>
          <w:rFonts w:ascii="Helvetica Neue" w:eastAsia="Times New Roman" w:hAnsi="Helvetica Neue" w:cs="Times New Roman"/>
          <w:color w:val="525252"/>
          <w:kern w:val="0"/>
          <w:lang w:eastAsia="en-GB"/>
          <w14:ligatures w14:val="none"/>
        </w:rPr>
        <w:br/>
        <w:t>Step 4. Variant QC: SNPs missing data; MAF; Hardy-Weinberg</w:t>
      </w:r>
      <w:r w:rsidRPr="006F766B">
        <w:rPr>
          <w:rFonts w:ascii="Helvetica Neue" w:eastAsia="Times New Roman" w:hAnsi="Helvetica Neue" w:cs="Times New Roman"/>
          <w:color w:val="525252"/>
          <w:kern w:val="0"/>
          <w:lang w:eastAsia="en-GB"/>
          <w14:ligatures w14:val="none"/>
        </w:rPr>
        <w:br/>
        <w:t>Step 5. Sample QC: genotype call rate and heterozygosity</w:t>
      </w:r>
      <w:r w:rsidRPr="006F766B">
        <w:rPr>
          <w:rFonts w:ascii="Helvetica Neue" w:eastAsia="Times New Roman" w:hAnsi="Helvetica Neue" w:cs="Times New Roman"/>
          <w:color w:val="525252"/>
          <w:kern w:val="0"/>
          <w:lang w:eastAsia="en-GB"/>
          <w14:ligatures w14:val="none"/>
        </w:rPr>
        <w:br/>
        <w:t>Step 6. Checking for cryptic relatedness </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 === Additional QC ===#</w:t>
      </w:r>
      <w:r w:rsidRPr="006F766B">
        <w:rPr>
          <w:rFonts w:ascii="Helvetica Neue" w:eastAsia="Times New Roman" w:hAnsi="Helvetica Neue" w:cs="Times New Roman"/>
          <w:color w:val="525252"/>
          <w:kern w:val="0"/>
          <w:lang w:eastAsia="en-GB"/>
          <w14:ligatures w14:val="none"/>
        </w:rPr>
        <w:br/>
        <w:t>Step 7. Genome Build checking</w:t>
      </w:r>
      <w:r w:rsidRPr="006F766B">
        <w:rPr>
          <w:rFonts w:ascii="Helvetica Neue" w:eastAsia="Times New Roman" w:hAnsi="Helvetica Neue" w:cs="Times New Roman"/>
          <w:color w:val="525252"/>
          <w:kern w:val="0"/>
          <w:lang w:eastAsia="en-GB"/>
          <w14:ligatures w14:val="none"/>
        </w:rPr>
        <w:br/>
        <w:t>Step 8. Haploid het checking / filtering </w:t>
      </w:r>
      <w:r w:rsidRPr="006F766B">
        <w:rPr>
          <w:rFonts w:ascii="Helvetica Neue" w:eastAsia="Times New Roman" w:hAnsi="Helvetica Neue" w:cs="Times New Roman"/>
          <w:color w:val="525252"/>
          <w:kern w:val="0"/>
          <w:lang w:eastAsia="en-GB"/>
          <w14:ligatures w14:val="none"/>
        </w:rPr>
        <w:br/>
        <w:t>Step 9. HapMap3 reference panel merging and strand ambiguous SNP checking / filtering </w:t>
      </w:r>
      <w:r w:rsidRPr="006F766B">
        <w:rPr>
          <w:rFonts w:ascii="Helvetica Neue" w:eastAsia="Times New Roman" w:hAnsi="Helvetica Neue" w:cs="Times New Roman"/>
          <w:color w:val="525252"/>
          <w:kern w:val="0"/>
          <w:lang w:eastAsia="en-GB"/>
          <w14:ligatures w14:val="none"/>
        </w:rPr>
        <w:br/>
        <w:t>Step 10. Looking at additional QC pipelines</w:t>
      </w:r>
      <w:r w:rsidRPr="006F766B">
        <w:rPr>
          <w:rFonts w:ascii="Helvetica Neue" w:eastAsia="Times New Roman" w:hAnsi="Helvetica Neue" w:cs="Times New Roman"/>
          <w:color w:val="525252"/>
          <w:kern w:val="0"/>
          <w:lang w:eastAsia="en-GB"/>
          <w14:ligatures w14:val="none"/>
        </w:rPr>
        <w:br/>
        <w:t>Step 11. Looking at imputation pipelines</w:t>
      </w:r>
      <w:r w:rsidRPr="006F766B">
        <w:rPr>
          <w:rFonts w:ascii="Helvetica Neue" w:eastAsia="Times New Roman" w:hAnsi="Helvetica Neue" w:cs="Times New Roman"/>
          <w:color w:val="525252"/>
          <w:kern w:val="0"/>
          <w:lang w:eastAsia="en-GB"/>
          <w14:ligatures w14:val="none"/>
        </w:rPr>
        <w:br/>
        <w:t>Step 12. Clean up your workspace</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If you want to keep working through the additional QC steps then dont clean up your workspace just yet! (instead click next)</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b/>
          <w:bCs/>
          <w:color w:val="525252"/>
          <w:kern w:val="0"/>
          <w:lang w:eastAsia="en-GB"/>
          <w14:ligatures w14:val="none"/>
        </w:rPr>
        <w:t>If you are finishing here then it can be a good idea to clean up your workspace </w:t>
      </w:r>
      <w:r w:rsidRPr="006F766B">
        <w:rPr>
          <w:rFonts w:ascii="Helvetica Neue" w:eastAsia="Times New Roman" w:hAnsi="Helvetica Neue" w:cs="Times New Roman"/>
          <w:color w:val="525252"/>
          <w:kern w:val="0"/>
          <w:lang w:eastAsia="en-GB"/>
          <w14:ligatures w14:val="none"/>
        </w:rPr>
        <w:br/>
        <w:t>It is normal to create many PLINK datasets in QC, so its important to clean it up!</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Look at how much space you've taken up</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ls -lh | head -n 1</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Use the * to find and remove specific files</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E.g. all files starting with cc.clean</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ls -lh cc.clean*</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All files ending in bed</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ls -lh *bed</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remove only qc PLINK .bed/.bim/.fam/.hh files</w:t>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t>ls -lh cc.qc*</w:t>
      </w:r>
      <w:r w:rsidRPr="006F766B">
        <w:rPr>
          <w:rFonts w:ascii="Courier New" w:eastAsia="Times New Roman" w:hAnsi="Courier New" w:cs="Courier New"/>
          <w:color w:val="525252"/>
          <w:kern w:val="0"/>
          <w:lang w:eastAsia="en-GB"/>
          <w14:ligatures w14:val="none"/>
        </w:rPr>
        <w:br/>
        <w:t>rm cc.qc*bed</w:t>
      </w:r>
      <w:r w:rsidRPr="006F766B">
        <w:rPr>
          <w:rFonts w:ascii="Courier New" w:eastAsia="Times New Roman" w:hAnsi="Courier New" w:cs="Courier New"/>
          <w:color w:val="525252"/>
          <w:kern w:val="0"/>
          <w:lang w:eastAsia="en-GB"/>
          <w14:ligatures w14:val="none"/>
        </w:rPr>
        <w:br/>
        <w:t>rm cc.qc*bim</w:t>
      </w:r>
      <w:r w:rsidRPr="006F766B">
        <w:rPr>
          <w:rFonts w:ascii="Courier New" w:eastAsia="Times New Roman" w:hAnsi="Courier New" w:cs="Courier New"/>
          <w:color w:val="525252"/>
          <w:kern w:val="0"/>
          <w:lang w:eastAsia="en-GB"/>
          <w14:ligatures w14:val="none"/>
        </w:rPr>
        <w:br/>
        <w:t>rm cc.qc*fam</w:t>
      </w:r>
      <w:r w:rsidRPr="006F766B">
        <w:rPr>
          <w:rFonts w:ascii="Courier New" w:eastAsia="Times New Roman" w:hAnsi="Courier New" w:cs="Courier New"/>
          <w:color w:val="525252"/>
          <w:kern w:val="0"/>
          <w:lang w:eastAsia="en-GB"/>
          <w14:ligatures w14:val="none"/>
        </w:rPr>
        <w:br/>
        <w:t>rm cc.qc*hh</w:t>
      </w:r>
      <w:r w:rsidRPr="006F766B">
        <w:rPr>
          <w:rFonts w:ascii="Courier New" w:eastAsia="Times New Roman" w:hAnsi="Courier New" w:cs="Courier New"/>
          <w:color w:val="525252"/>
          <w:kern w:val="0"/>
          <w:lang w:eastAsia="en-GB"/>
          <w14:ligatures w14:val="none"/>
        </w:rPr>
        <w:br/>
        <w:t>ls -lh cc.qc*</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when you are done with the practical, erase all files in the folder (be careful with this command!)</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r>
      <w:r w:rsidRPr="006F766B">
        <w:rPr>
          <w:rFonts w:ascii="Courier New" w:eastAsia="Times New Roman" w:hAnsi="Courier New" w:cs="Courier New"/>
          <w:color w:val="525252"/>
          <w:kern w:val="0"/>
          <w:lang w:eastAsia="en-GB"/>
          <w14:ligatures w14:val="none"/>
        </w:rPr>
        <w:lastRenderedPageBreak/>
        <w:t>rm ~/practicals/1.2.DataGeneration+QC_AleshaHatton/final/QCdata/*</w:t>
      </w:r>
      <w:r w:rsidRPr="006F766B">
        <w:rPr>
          <w:rFonts w:ascii="Helvetica Neue" w:eastAsia="Times New Roman" w:hAnsi="Helvetica Neue" w:cs="Times New Roman"/>
          <w:color w:val="525252"/>
          <w:kern w:val="0"/>
          <w:lang w:eastAsia="en-GB"/>
          <w14:ligatures w14:val="none"/>
        </w:rPr>
        <w:br/>
      </w:r>
      <w:r w:rsidRPr="006F766B">
        <w:rPr>
          <w:rFonts w:ascii="Helvetica Neue" w:eastAsia="Times New Roman" w:hAnsi="Helvetica Neue" w:cs="Times New Roman"/>
          <w:color w:val="525252"/>
          <w:kern w:val="0"/>
          <w:lang w:eastAsia="en-GB"/>
          <w14:ligatures w14:val="none"/>
        </w:rPr>
        <w:br/>
        <w:t>Remember all files can be re-created by running the commands in this workbook.</w:t>
      </w:r>
      <w:r w:rsidRPr="006F766B">
        <w:rPr>
          <w:rFonts w:ascii="Helvetica Neue" w:eastAsia="Times New Roman" w:hAnsi="Helvetica Neue" w:cs="Times New Roman"/>
          <w:color w:val="525252"/>
          <w:kern w:val="0"/>
          <w:lang w:eastAsia="en-GB"/>
          <w14:ligatures w14:val="none"/>
        </w:rPr>
        <w:br/>
        <w:t>We have also provided all the commands in the .sh and .R scripts in the practical directory</w:t>
      </w:r>
    </w:p>
    <w:p w14:paraId="7F2CBAF2" w14:textId="77777777" w:rsidR="00AF3325" w:rsidRPr="006F766B" w:rsidRDefault="00AF3325" w:rsidP="006F766B"/>
    <w:p w14:paraId="61DB42D2" w14:textId="7437BC26" w:rsidR="006F766B" w:rsidRPr="006F766B" w:rsidRDefault="006F766B" w:rsidP="006F766B">
      <w:r w:rsidRPr="006F766B">
        <w:rPr>
          <w:rStyle w:val="Strong"/>
          <w:rFonts w:ascii="Helvetica Neue" w:hAnsi="Helvetica Neue"/>
          <w:color w:val="525252"/>
          <w:shd w:val="clear" w:color="auto" w:fill="FFFFFF"/>
        </w:rPr>
        <w:t>Step 7. Genome Build checking</w:t>
      </w:r>
      <w:r w:rsidRPr="006F766B">
        <w:rPr>
          <w:rFonts w:ascii="Helvetica Neue" w:hAnsi="Helvetica Neue"/>
          <w:color w:val="525252"/>
        </w:rPr>
        <w:br/>
      </w:r>
      <w:r w:rsidRPr="006F766B">
        <w:rPr>
          <w:rFonts w:ascii="Helvetica Neue" w:hAnsi="Helvetica Neue"/>
          <w:color w:val="525252"/>
          <w:shd w:val="clear" w:color="auto" w:fill="FFFFFF"/>
        </w:rPr>
        <w:t>Look at your .map or .bim file</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We are going to cross reference the base position of several SNPs with what is shown in the genome browser for several builds.</w:t>
      </w:r>
      <w:r w:rsidRPr="006F766B">
        <w:rPr>
          <w:rFonts w:ascii="Helvetica Neue" w:hAnsi="Helvetica Neue"/>
          <w:color w:val="525252"/>
        </w:rPr>
        <w:br/>
      </w:r>
      <w:r w:rsidRPr="006F766B">
        <w:rPr>
          <w:rFonts w:ascii="Helvetica Neue" w:hAnsi="Helvetica Neue"/>
          <w:color w:val="525252"/>
          <w:shd w:val="clear" w:color="auto" w:fill="FFFFFF"/>
        </w:rPr>
        <w:t>Navigate to the genome browser: </w:t>
      </w:r>
      <w:hyperlink r:id="rId11" w:tgtFrame="_parent" w:history="1">
        <w:r w:rsidRPr="006F766B">
          <w:rPr>
            <w:rStyle w:val="Hyperlink"/>
            <w:rFonts w:ascii="Helvetica Neue" w:hAnsi="Helvetica Neue"/>
            <w:color w:val="007AC0"/>
            <w:shd w:val="clear" w:color="auto" w:fill="FFFFFF"/>
          </w:rPr>
          <w:t>https://genome.ucsc.edu</w:t>
        </w:r>
      </w:hyperlink>
      <w:r w:rsidRPr="006F766B">
        <w:rPr>
          <w:rFonts w:ascii="Helvetica Neue" w:hAnsi="Helvetica Neue"/>
          <w:color w:val="525252"/>
        </w:rPr>
        <w:br/>
      </w:r>
      <w:r w:rsidRPr="006F766B">
        <w:rPr>
          <w:rFonts w:ascii="Helvetica Neue" w:hAnsi="Helvetica Neue"/>
          <w:color w:val="525252"/>
          <w:shd w:val="clear" w:color="auto" w:fill="FFFFFF"/>
        </w:rPr>
        <w:t>Click on </w:t>
      </w:r>
      <w:r w:rsidRPr="006F766B">
        <w:rPr>
          <w:rFonts w:ascii="Courier New" w:hAnsi="Courier New" w:cs="Courier New"/>
          <w:color w:val="525252"/>
          <w:shd w:val="clear" w:color="auto" w:fill="FFFFFF"/>
        </w:rPr>
        <w:t>Genomes</w:t>
      </w:r>
      <w:r w:rsidRPr="006F766B">
        <w:rPr>
          <w:rFonts w:ascii="Helvetica Neue" w:hAnsi="Helvetica Neue"/>
          <w:color w:val="525252"/>
        </w:rPr>
        <w:br/>
      </w:r>
      <w:r w:rsidRPr="006F766B">
        <w:rPr>
          <w:rFonts w:ascii="Helvetica Neue" w:hAnsi="Helvetica Neue"/>
          <w:color w:val="525252"/>
          <w:shd w:val="clear" w:color="auto" w:fill="FFFFFF"/>
        </w:rPr>
        <w:t>Under </w:t>
      </w:r>
      <w:r w:rsidRPr="006F766B">
        <w:rPr>
          <w:rFonts w:ascii="Courier New" w:hAnsi="Courier New" w:cs="Courier New"/>
          <w:color w:val="525252"/>
          <w:shd w:val="clear" w:color="auto" w:fill="FFFFFF"/>
        </w:rPr>
        <w:t>Human Assembly</w:t>
      </w:r>
      <w:r w:rsidRPr="006F766B">
        <w:rPr>
          <w:rFonts w:ascii="Helvetica Neue" w:hAnsi="Helvetica Neue"/>
          <w:color w:val="525252"/>
          <w:shd w:val="clear" w:color="auto" w:fill="FFFFFF"/>
        </w:rPr>
        <w:t> use the drop-down menu to go to a build (e.g.??)</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Enter an </w:t>
      </w:r>
      <w:r w:rsidRPr="006F766B">
        <w:rPr>
          <w:rFonts w:ascii="Courier New" w:hAnsi="Courier New" w:cs="Courier New"/>
          <w:color w:val="525252"/>
          <w:shd w:val="clear" w:color="auto" w:fill="FFFFFF"/>
        </w:rPr>
        <w:t>rs#</w:t>
      </w:r>
      <w:r w:rsidRPr="006F766B">
        <w:rPr>
          <w:rFonts w:ascii="Helvetica Neue" w:hAnsi="Helvetica Neue"/>
          <w:color w:val="525252"/>
          <w:shd w:val="clear" w:color="auto" w:fill="FFFFFF"/>
        </w:rPr>
        <w:t> or </w:t>
      </w:r>
      <w:r w:rsidRPr="006F766B">
        <w:rPr>
          <w:rFonts w:ascii="Courier New" w:hAnsi="Courier New" w:cs="Courier New"/>
          <w:color w:val="525252"/>
          <w:shd w:val="clear" w:color="auto" w:fill="FFFFFF"/>
        </w:rPr>
        <w:t>chr:bp </w:t>
      </w:r>
      <w:r w:rsidRPr="006F766B">
        <w:rPr>
          <w:rFonts w:ascii="Helvetica Neue" w:hAnsi="Helvetica Neue"/>
          <w:color w:val="525252"/>
          <w:shd w:val="clear" w:color="auto" w:fill="FFFFFF"/>
        </w:rPr>
        <w:t>(e.g. rs3094315 or chr1:752566)</w:t>
      </w:r>
      <w:r w:rsidRPr="006F766B">
        <w:rPr>
          <w:rFonts w:ascii="Helvetica Neue" w:hAnsi="Helvetica Neue"/>
          <w:color w:val="525252"/>
        </w:rPr>
        <w:br/>
      </w:r>
      <w:r w:rsidRPr="006F766B">
        <w:rPr>
          <w:rFonts w:ascii="Helvetica Neue" w:hAnsi="Helvetica Neue"/>
          <w:color w:val="525252"/>
          <w:shd w:val="clear" w:color="auto" w:fill="FFFFFF"/>
        </w:rPr>
        <w:t>Click </w:t>
      </w:r>
      <w:r w:rsidRPr="006F766B">
        <w:rPr>
          <w:rFonts w:ascii="Courier New" w:hAnsi="Courier New" w:cs="Courier New"/>
          <w:color w:val="525252"/>
          <w:shd w:val="clear" w:color="auto" w:fill="FFFFFF"/>
        </w:rPr>
        <w:t>Go</w:t>
      </w:r>
      <w:r w:rsidRPr="006F766B">
        <w:rPr>
          <w:rFonts w:ascii="Helvetica Neue" w:hAnsi="Helvetica Neue"/>
          <w:color w:val="525252"/>
        </w:rPr>
        <w:br/>
      </w:r>
      <w:r w:rsidRPr="006F766B">
        <w:rPr>
          <w:rFonts w:ascii="Helvetica Neue" w:hAnsi="Helvetica Neue"/>
          <w:color w:val="525252"/>
          <w:shd w:val="clear" w:color="auto" w:fill="FFFFFF"/>
        </w:rPr>
        <w:t>Click on one of the links for dbSNP i.e.</w:t>
      </w:r>
      <w:r w:rsidRPr="006F766B">
        <w:rPr>
          <w:rFonts w:ascii="Helvetica Neue" w:hAnsi="Helvetica Neue"/>
          <w:color w:val="525252"/>
        </w:rPr>
        <w:br/>
      </w:r>
      <w:r w:rsidRPr="006F766B">
        <w:rPr>
          <w:rFonts w:ascii="Helvetica Neue" w:hAnsi="Helvetica Neue"/>
          <w:color w:val="525252"/>
          <w:shd w:val="clear" w:color="auto" w:fill="FFFFFF"/>
        </w:rPr>
        <w:t>Common (1000 Genomes Phase 3 MAF &gt;= 1%) Short Genetic Variants from dbSNP Release 153 or Simple Nucleotide Polymorphisms (dbSNP build XXX)</w:t>
      </w:r>
      <w:r w:rsidRPr="006F766B">
        <w:rPr>
          <w:rFonts w:ascii="Helvetica Neue" w:hAnsi="Helvetica Neue"/>
          <w:color w:val="525252"/>
        </w:rPr>
        <w:br/>
      </w:r>
      <w:r w:rsidRPr="006F766B">
        <w:rPr>
          <w:rFonts w:ascii="Helvetica Neue" w:hAnsi="Helvetica Neue"/>
          <w:color w:val="525252"/>
          <w:shd w:val="clear" w:color="auto" w:fill="FFFFFF"/>
        </w:rPr>
        <w:t>There are a lot of possible links here for different releases of dbSNP.</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Then click on the rs# link on the left-hand side</w:t>
      </w:r>
      <w:r w:rsidRPr="006F766B">
        <w:rPr>
          <w:rFonts w:ascii="Helvetica Neue" w:hAnsi="Helvetica Neue"/>
          <w:color w:val="525252"/>
        </w:rPr>
        <w:br/>
      </w:r>
      <w:r w:rsidRPr="006F766B">
        <w:rPr>
          <w:rFonts w:ascii="Helvetica Neue" w:hAnsi="Helvetica Neue"/>
          <w:color w:val="525252"/>
          <w:shd w:val="clear" w:color="auto" w:fill="FFFFFF"/>
        </w:rPr>
        <w:t>NOTE: This is inside the graph that describes each UCSC track being plotted, NOT the lists below! #</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Here you will see useful information about the variant including position, alleles, frequency in from different projects.</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You are looking to see if the position listed against the rs# in the map file matches the position in the build. As builds are updated, the position number for some of the rs# will change. Check a couple of rs# across different builds.</w:t>
      </w:r>
      <w:r w:rsidRPr="006F766B">
        <w:rPr>
          <w:rFonts w:ascii="Helvetica Neue" w:hAnsi="Helvetica Neue"/>
          <w:color w:val="525252"/>
        </w:rPr>
        <w:br/>
      </w:r>
      <w:r w:rsidRPr="006F766B">
        <w:rPr>
          <w:rFonts w:ascii="Helvetica Neue" w:hAnsi="Helvetica Neue"/>
          <w:color w:val="525252"/>
        </w:rPr>
        <w:br/>
      </w:r>
      <w:r w:rsidRPr="006F766B">
        <w:rPr>
          <w:rStyle w:val="Strong"/>
          <w:rFonts w:ascii="Helvetica Neue" w:hAnsi="Helvetica Neue"/>
          <w:color w:val="525252"/>
          <w:shd w:val="clear" w:color="auto" w:fill="FFFFFF"/>
        </w:rPr>
        <w:t>Q7</w:t>
      </w:r>
      <w:r w:rsidRPr="006F766B">
        <w:rPr>
          <w:rFonts w:ascii="Helvetica Neue" w:hAnsi="Helvetica Neue"/>
          <w:color w:val="525252"/>
          <w:shd w:val="clear" w:color="auto" w:fill="FFFFFF"/>
        </w:rPr>
        <w:t>. Which build are these data mapped to?</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To LiftOver your genomic positions to a different build, see </w:t>
      </w:r>
      <w:hyperlink r:id="rId12" w:tgtFrame="_parent" w:history="1">
        <w:r w:rsidRPr="006F766B">
          <w:rPr>
            <w:rStyle w:val="Hyperlink"/>
            <w:rFonts w:ascii="Helvetica Neue" w:hAnsi="Helvetica Neue"/>
            <w:color w:val="007AC0"/>
            <w:shd w:val="clear" w:color="auto" w:fill="FFFFFF"/>
          </w:rPr>
          <w:t>https://genome.ucsc.edu/cgi-bin/hgLiftOver</w:t>
        </w:r>
      </w:hyperlink>
      <w:r w:rsidRPr="006F766B">
        <w:rPr>
          <w:rFonts w:ascii="Helvetica Neue" w:hAnsi="Helvetica Neue"/>
          <w:color w:val="525252"/>
        </w:rPr>
        <w:br/>
      </w:r>
      <w:hyperlink r:id="rId13" w:anchor="hail.expr.functions.liftover" w:tgtFrame="_parent" w:history="1">
        <w:r w:rsidRPr="006F766B">
          <w:rPr>
            <w:rStyle w:val="Hyperlink"/>
            <w:rFonts w:ascii="Helvetica Neue" w:hAnsi="Helvetica Neue"/>
            <w:color w:val="007AC0"/>
            <w:shd w:val="clear" w:color="auto" w:fill="FFFFFF"/>
          </w:rPr>
          <w:t>https://hail.is/docs/0.2/functions/genetics.html#hail.expr.functions.liftover</w:t>
        </w:r>
      </w:hyperlink>
    </w:p>
    <w:p w14:paraId="262AA6BC" w14:textId="77777777" w:rsidR="006F766B" w:rsidRPr="006F766B" w:rsidRDefault="006F766B" w:rsidP="006F766B"/>
    <w:p w14:paraId="58FF6CE7" w14:textId="7FFEF0DB" w:rsidR="006F766B" w:rsidRPr="006F766B" w:rsidRDefault="006F766B" w:rsidP="006F766B">
      <w:pPr>
        <w:rPr>
          <w:rFonts w:ascii="Helvetica Neue" w:hAnsi="Helvetica Neue"/>
          <w:color w:val="525252"/>
          <w:shd w:val="clear" w:color="auto" w:fill="FFFFFF"/>
        </w:rPr>
      </w:pPr>
      <w:r w:rsidRPr="006F766B">
        <w:rPr>
          <w:rFonts w:ascii="Helvetica Neue" w:hAnsi="Helvetica Neue"/>
          <w:b/>
          <w:bCs/>
          <w:color w:val="525252"/>
          <w:shd w:val="clear" w:color="auto" w:fill="FFFFFF"/>
        </w:rPr>
        <w:t>Step 8. Haploid het checking / filtering</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When we removed samples with sex-check discrepancies, we still had heterozygous haploid genotypes present.</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8.1 Using PLINK </w:t>
      </w:r>
      <w:r w:rsidRPr="006F766B">
        <w:rPr>
          <w:rFonts w:ascii="Courier New" w:hAnsi="Courier New" w:cs="Courier New"/>
          <w:b/>
          <w:bCs/>
          <w:color w:val="525252"/>
          <w:shd w:val="clear" w:color="auto" w:fill="FFFFFF"/>
        </w:rPr>
        <w:t>--split-x </w:t>
      </w:r>
      <w:r w:rsidRPr="006F766B">
        <w:rPr>
          <w:rFonts w:ascii="Helvetica Neue" w:hAnsi="Helvetica Neue"/>
          <w:b/>
          <w:bCs/>
          <w:color w:val="525252"/>
          <w:shd w:val="clear" w:color="auto" w:fill="FFFFFF"/>
        </w:rPr>
        <w:t>to evaluate the X/Y psuedo-autosomal region </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 xml:space="preserve">Use split-x to see if the remaining issues are due to the pseudo-autosomal regions. </w:t>
      </w:r>
      <w:r w:rsidRPr="006F766B">
        <w:rPr>
          <w:rFonts w:ascii="Helvetica Neue" w:hAnsi="Helvetica Neue"/>
          <w:color w:val="525252"/>
          <w:shd w:val="clear" w:color="auto" w:fill="FFFFFF"/>
        </w:rPr>
        <w:lastRenderedPageBreak/>
        <w:t>This command is taking the variant position boundaries of the pseudo-autosomal region according to build 37 (hg19) and changing the chromosome codes of all variants  in the region to XY. So plink will not treat these regions as haploid. If the data was on a different build, you would need to check if plink will implement the appropriate flag</w:t>
      </w:r>
      <w:r w:rsidRPr="006F766B">
        <w:rPr>
          <w:rFonts w:ascii="Helvetica Neue" w:hAnsi="Helvetica Neue"/>
          <w:color w:val="525252"/>
        </w:rPr>
        <w:br/>
      </w:r>
      <w:r w:rsidRPr="006F766B">
        <w:rPr>
          <w:rFonts w:ascii="Helvetica Neue" w:hAnsi="Helvetica Neue"/>
          <w:color w:val="525252"/>
        </w:rPr>
        <w:br/>
      </w:r>
      <w:r w:rsidRPr="006F766B">
        <w:rPr>
          <w:rFonts w:ascii="Courier New" w:hAnsi="Courier New" w:cs="Courier New"/>
          <w:color w:val="525252"/>
          <w:shd w:val="clear" w:color="auto" w:fill="FFFFFF"/>
        </w:rPr>
        <w:t>plink --bfile cc.begin --split-x b37 no-fail --make-bed --out cc.splitx</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Q8a</w:t>
      </w:r>
      <w:r w:rsidRPr="006F766B">
        <w:rPr>
          <w:rFonts w:ascii="Helvetica Neue" w:hAnsi="Helvetica Neue"/>
          <w:color w:val="525252"/>
          <w:shd w:val="clear" w:color="auto" w:fill="FFFFFF"/>
        </w:rPr>
        <w:t>. Did this remove the remaining het haploid genotypes?</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8.2 Why we used PLINK -</w:t>
      </w:r>
      <w:r w:rsidRPr="006F766B">
        <w:rPr>
          <w:rFonts w:ascii="Courier New" w:hAnsi="Courier New" w:cs="Courier New"/>
          <w:b/>
          <w:bCs/>
          <w:color w:val="525252"/>
          <w:shd w:val="clear" w:color="auto" w:fill="FFFFFF"/>
        </w:rPr>
        <w:t>-set-hh-missing</w:t>
      </w:r>
      <w:r w:rsidRPr="006F766B">
        <w:rPr>
          <w:rFonts w:ascii="Courier New" w:hAnsi="Courier New" w:cs="Courier New"/>
          <w:color w:val="525252"/>
          <w:shd w:val="clear" w:color="auto" w:fill="FFFFFF"/>
        </w:rPr>
        <w:t> </w:t>
      </w:r>
      <w:r w:rsidRPr="006F766B">
        <w:rPr>
          <w:rFonts w:ascii="Helvetica Neue" w:hAnsi="Helvetica Neue"/>
          <w:color w:val="525252"/>
        </w:rPr>
        <w:br/>
      </w:r>
      <w:r w:rsidRPr="006F766B">
        <w:rPr>
          <w:rFonts w:ascii="Helvetica Neue" w:hAnsi="Helvetica Neue"/>
          <w:color w:val="525252"/>
          <w:shd w:val="clear" w:color="auto" w:fill="FFFFFF"/>
        </w:rPr>
        <w:t>These remaining het haplod issues do not appear to be from pseudo-autosomal regions. Therefore, these remaining variants would be removed for analytical commands, but we can set them to missing.</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This is why the '</w:t>
      </w:r>
      <w:r w:rsidRPr="006F766B">
        <w:rPr>
          <w:rFonts w:ascii="Courier New" w:hAnsi="Courier New" w:cs="Courier New"/>
          <w:color w:val="525252"/>
          <w:shd w:val="clear" w:color="auto" w:fill="FFFFFF"/>
        </w:rPr>
        <w:t>--set-hh-missing</w:t>
      </w:r>
      <w:r w:rsidRPr="006F766B">
        <w:rPr>
          <w:rFonts w:ascii="Helvetica Neue" w:hAnsi="Helvetica Neue"/>
          <w:color w:val="525252"/>
          <w:shd w:val="clear" w:color="auto" w:fill="FFFFFF"/>
        </w:rPr>
        <w:t>' is used to create the cc.clean PLINK files</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NOTE: the number of variants and individuals did not change. The errors come from specific variants for certain people. Only those errors are set to missing. If you have time (and want to) you can explore the details of which variants and people in the </w:t>
      </w:r>
      <w:r w:rsidRPr="006F766B">
        <w:rPr>
          <w:rFonts w:ascii="Courier New" w:hAnsi="Courier New" w:cs="Courier New"/>
          <w:color w:val="525252"/>
          <w:shd w:val="clear" w:color="auto" w:fill="FFFFFF"/>
        </w:rPr>
        <w:t>*.hh</w:t>
      </w:r>
      <w:r w:rsidRPr="006F766B">
        <w:rPr>
          <w:rFonts w:ascii="Helvetica Neue" w:hAnsi="Helvetica Neue"/>
          <w:color w:val="525252"/>
          <w:shd w:val="clear" w:color="auto" w:fill="FFFFFF"/>
        </w:rPr>
        <w:t> files.</w:t>
      </w:r>
    </w:p>
    <w:p w14:paraId="02CD07E8" w14:textId="77777777" w:rsidR="006F766B" w:rsidRPr="006F766B" w:rsidRDefault="006F766B" w:rsidP="006F766B">
      <w:pPr>
        <w:rPr>
          <w:rFonts w:ascii="Helvetica Neue" w:hAnsi="Helvetica Neue"/>
          <w:color w:val="525252"/>
          <w:shd w:val="clear" w:color="auto" w:fill="FFFFFF"/>
        </w:rPr>
      </w:pPr>
    </w:p>
    <w:p w14:paraId="518DDA45" w14:textId="5AE7A678" w:rsidR="006F766B" w:rsidRPr="006F766B" w:rsidRDefault="006F766B" w:rsidP="006F766B">
      <w:pPr>
        <w:rPr>
          <w:rFonts w:ascii="Courier New" w:hAnsi="Courier New" w:cs="Courier New"/>
          <w:color w:val="525252"/>
          <w:shd w:val="clear" w:color="auto" w:fill="FFFFFF"/>
        </w:rPr>
      </w:pPr>
      <w:r w:rsidRPr="006F766B">
        <w:rPr>
          <w:rFonts w:ascii="Helvetica Neue" w:hAnsi="Helvetica Neue"/>
          <w:b/>
          <w:bCs/>
          <w:color w:val="525252"/>
          <w:shd w:val="clear" w:color="auto" w:fill="FFFFFF"/>
        </w:rPr>
        <w:t>Step 9. HapMap3 reference panel merging and strand ambiguous SNP checking / filtering</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9.1 Selecting strand ambiguous SNPs</w:t>
      </w:r>
      <w:r w:rsidRPr="006F766B">
        <w:rPr>
          <w:rFonts w:ascii="Helvetica Neue" w:hAnsi="Helvetica Neue"/>
          <w:color w:val="525252"/>
          <w:shd w:val="clear" w:color="auto" w:fill="FFFFFF"/>
        </w:rPr>
        <w:t> </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First drop strand ambiguous alleles from our cleaned data set and create a file with a list of our variants (rs#).</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NOTE on strand ambiguous alleles: Each chromosome is double-stranded DNA. The two strands bond together with A paired to T and C paired to G. Strands may be named as + and - (or forward and backward, or top and bottom) but with genotyped data this naming is quite arbitrary. If we are combining data across platforms or samples there is uncertainty around if the strand reference is the same. Often we get around this uncertainty by removing strand ambiguous alleles.</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In the 5th and 6th column of the bim file, strand ambiguous SNPs will have an A and T as the two possible alleles for that variant, or they will have a C and G as the two possible alleles.</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We will remove all strand ambiguous allele SNPs before merging our data with HapMap3 (HM3). This bit of code selects the possible strand ambiguous allele combinations # from columns 5 and 6, and then prints the RS# along with the word ambig. Those variants not selected just have the RS# printed</w:t>
      </w:r>
      <w:r w:rsidRPr="006F766B">
        <w:rPr>
          <w:rFonts w:ascii="Helvetica Neue" w:hAnsi="Helvetica Neue"/>
          <w:color w:val="525252"/>
        </w:rPr>
        <w:br/>
      </w:r>
      <w:r w:rsidRPr="006F766B">
        <w:rPr>
          <w:rFonts w:ascii="Helvetica Neue" w:hAnsi="Helvetica Neue"/>
          <w:color w:val="525252"/>
          <w:shd w:val="clear" w:color="auto" w:fill="FFFFFF"/>
        </w:rPr>
        <w:t>Then we select those rows of data without the word ambig and copy them into a file cc.clean.snplist</w:t>
      </w:r>
      <w:r w:rsidRPr="006F766B">
        <w:rPr>
          <w:rFonts w:ascii="Helvetica Neue" w:hAnsi="Helvetica Neue"/>
          <w:color w:val="525252"/>
        </w:rPr>
        <w:br/>
      </w:r>
      <w:r w:rsidRPr="006F766B">
        <w:rPr>
          <w:rFonts w:ascii="Helvetica Neue" w:hAnsi="Helvetica Neue"/>
          <w:color w:val="525252"/>
        </w:rPr>
        <w:lastRenderedPageBreak/>
        <w:br/>
      </w:r>
      <w:r w:rsidRPr="006F766B">
        <w:rPr>
          <w:rFonts w:ascii="Courier New" w:hAnsi="Courier New" w:cs="Courier New"/>
          <w:color w:val="525252"/>
          <w:shd w:val="clear" w:color="auto" w:fill="FFFFFF"/>
        </w:rPr>
        <w:t>awk '{if(($5=="T" &amp;&amp; $6=="A")||($5=="A" &amp;&amp; $6=="T")||($5=="C" &amp;&amp; $6=="G")||($5=="G" &amp;&amp; $6=="C")) print $2, "ambig"; else print $2}' cc.clean.bim | grep -v ambig &gt; cc.clean.snplist </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9.2 Extract HapMap3 (HM3) data on our remaining SNPs</w:t>
      </w:r>
      <w:r w:rsidRPr="006F766B">
        <w:rPr>
          <w:rFonts w:ascii="Helvetica Neue" w:hAnsi="Helvetica Neue"/>
          <w:color w:val="525252"/>
        </w:rPr>
        <w:br/>
      </w:r>
      <w:r w:rsidRPr="006F766B">
        <w:rPr>
          <w:rFonts w:ascii="Helvetica Neue" w:hAnsi="Helvetica Neue"/>
          <w:color w:val="525252"/>
        </w:rPr>
        <w:br/>
      </w:r>
      <w:r w:rsidRPr="006F766B">
        <w:rPr>
          <w:rFonts w:ascii="Courier New" w:hAnsi="Courier New" w:cs="Courier New"/>
          <w:color w:val="525252"/>
          <w:shd w:val="clear" w:color="auto" w:fill="FFFFFF"/>
        </w:rPr>
        <w:t>plink --bfile /usr/local/data/HM3 --extract cc.clean.snplist --chr 1-22 --make-bed --out hm3-oursnps </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Obtain a list of HM3 snps</w:t>
      </w:r>
      <w:r w:rsidRPr="006F766B">
        <w:rPr>
          <w:rFonts w:ascii="Helvetica Neue" w:hAnsi="Helvetica Neue"/>
          <w:color w:val="525252"/>
        </w:rPr>
        <w:br/>
      </w:r>
      <w:r w:rsidRPr="006F766B">
        <w:rPr>
          <w:rFonts w:ascii="Helvetica Neue" w:hAnsi="Helvetica Neue"/>
          <w:color w:val="525252"/>
        </w:rPr>
        <w:br/>
      </w:r>
      <w:r w:rsidRPr="006F766B">
        <w:rPr>
          <w:rFonts w:ascii="Courier New" w:hAnsi="Courier New" w:cs="Courier New"/>
          <w:color w:val="525252"/>
          <w:shd w:val="clear" w:color="auto" w:fill="FFFFFF"/>
        </w:rPr>
        <w:t>awk '{print $2}' /usr/local/data/HM3.bim &gt; HM3.snplist</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9.3 Reduce our data to only include SNPs also in HM3</w:t>
      </w:r>
      <w:r w:rsidRPr="006F766B">
        <w:rPr>
          <w:rFonts w:ascii="Helvetica Neue" w:hAnsi="Helvetica Neue"/>
          <w:color w:val="525252"/>
        </w:rPr>
        <w:br/>
      </w:r>
      <w:r w:rsidRPr="006F766B">
        <w:rPr>
          <w:rFonts w:ascii="Helvetica Neue" w:hAnsi="Helvetica Neue"/>
          <w:color w:val="525252"/>
        </w:rPr>
        <w:br/>
      </w:r>
      <w:r w:rsidRPr="006F766B">
        <w:rPr>
          <w:rFonts w:ascii="Courier New" w:hAnsi="Courier New" w:cs="Courier New"/>
          <w:color w:val="525252"/>
          <w:shd w:val="clear" w:color="auto" w:fill="FFFFFF"/>
        </w:rPr>
        <w:t>plink --bfile cc.clean --chr 1-22 --extract HM3.snplist --make-bed --out cc.clean-hm3snps </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9.4 Merge our cleaned data and the HM3 data (for the snps that matched)</w:t>
      </w:r>
      <w:r w:rsidRPr="006F766B">
        <w:rPr>
          <w:rFonts w:ascii="Helvetica Neue" w:hAnsi="Helvetica Neue"/>
          <w:color w:val="525252"/>
        </w:rPr>
        <w:br/>
      </w:r>
      <w:r w:rsidRPr="006F766B">
        <w:rPr>
          <w:rFonts w:ascii="Helvetica Neue" w:hAnsi="Helvetica Neue"/>
          <w:color w:val="525252"/>
        </w:rPr>
        <w:br/>
      </w:r>
      <w:r w:rsidRPr="006F766B">
        <w:rPr>
          <w:rFonts w:ascii="Courier New" w:hAnsi="Courier New" w:cs="Courier New"/>
          <w:color w:val="525252"/>
          <w:shd w:val="clear" w:color="auto" w:fill="FFFFFF"/>
        </w:rPr>
        <w:t>plink --bfile cc.clean-hm3snps --bmerge hm3-oursnps.bed hm3-oursnps.bim hm3-oursnps.fam --make-bed --out cc.merged</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This gives an error!</w:t>
      </w:r>
      <w:r w:rsidRPr="006F766B">
        <w:rPr>
          <w:rFonts w:ascii="Helvetica Neue" w:hAnsi="Helvetica Neue"/>
          <w:color w:val="525252"/>
        </w:rPr>
        <w:br/>
      </w:r>
      <w:r w:rsidRPr="006F766B">
        <w:rPr>
          <w:rFonts w:ascii="Helvetica Neue" w:hAnsi="Helvetica Neue"/>
          <w:color w:val="525252"/>
          <w:shd w:val="clear" w:color="auto" w:fill="FFFFFF"/>
        </w:rPr>
        <w:t>PLINK suggests it may be due to strand inconsistency and provides an output file with the potential mismatched SNPs </w:t>
      </w:r>
      <w:r w:rsidRPr="006F766B">
        <w:rPr>
          <w:rFonts w:ascii="Helvetica Neue" w:hAnsi="Helvetica Neue"/>
          <w:color w:val="525252"/>
        </w:rPr>
        <w:br/>
      </w:r>
      <w:r w:rsidRPr="006F766B">
        <w:rPr>
          <w:rFonts w:ascii="Helvetica Neue" w:hAnsi="Helvetica Neue"/>
          <w:color w:val="525252"/>
          <w:shd w:val="clear" w:color="auto" w:fill="FFFFFF"/>
        </w:rPr>
        <w:t>e.g. rs10000037 T C in our data and A G in HapMap.</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If we flip the strand of the mismatched SNPs in our data the T flips to A and the C flips to G and our rs10000037 data will align with HapMap.</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9.5 Flip the strand for the missnps in our data using PLINK --flip</w:t>
      </w:r>
      <w:r w:rsidRPr="006F766B">
        <w:rPr>
          <w:rFonts w:ascii="Helvetica Neue" w:hAnsi="Helvetica Neue"/>
          <w:color w:val="525252"/>
        </w:rPr>
        <w:br/>
      </w:r>
      <w:r w:rsidRPr="006F766B">
        <w:rPr>
          <w:rFonts w:ascii="Helvetica Neue" w:hAnsi="Helvetica Neue"/>
          <w:color w:val="525252"/>
        </w:rPr>
        <w:br/>
      </w:r>
      <w:r w:rsidRPr="006F766B">
        <w:rPr>
          <w:rFonts w:ascii="Courier New" w:hAnsi="Courier New" w:cs="Courier New"/>
          <w:color w:val="525252"/>
          <w:shd w:val="clear" w:color="auto" w:fill="FFFFFF"/>
        </w:rPr>
        <w:t>plink --bfile cc.clean-hm3snps --flip cc.merged-merge.missnp --make-bed --out cc.flipped </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9.6 Merge again, using the file with the flipped SNPs</w:t>
      </w:r>
      <w:r w:rsidRPr="006F766B">
        <w:rPr>
          <w:rFonts w:ascii="Helvetica Neue" w:hAnsi="Helvetica Neue"/>
          <w:color w:val="525252"/>
        </w:rPr>
        <w:br/>
      </w:r>
      <w:r w:rsidRPr="006F766B">
        <w:rPr>
          <w:rFonts w:ascii="Helvetica Neue" w:hAnsi="Helvetica Neue"/>
          <w:color w:val="525252"/>
        </w:rPr>
        <w:br/>
      </w:r>
      <w:r w:rsidRPr="006F766B">
        <w:rPr>
          <w:rFonts w:ascii="Courier New" w:hAnsi="Courier New" w:cs="Courier New"/>
          <w:color w:val="525252"/>
          <w:shd w:val="clear" w:color="auto" w:fill="FFFFFF"/>
        </w:rPr>
        <w:t>plink --bfile cc.flipped --bmerge hm3-oursnps.bed hm3-oursnps.bim hm3-oursnps.fam --make-bed --out cc.flipped.merged</w:t>
      </w:r>
    </w:p>
    <w:p w14:paraId="4C9D51E5" w14:textId="77777777" w:rsidR="006F766B" w:rsidRPr="006F766B" w:rsidRDefault="006F766B" w:rsidP="006F766B">
      <w:pPr>
        <w:rPr>
          <w:rFonts w:ascii="Courier New" w:hAnsi="Courier New" w:cs="Courier New"/>
          <w:color w:val="525252"/>
          <w:shd w:val="clear" w:color="auto" w:fill="FFFFFF"/>
        </w:rPr>
      </w:pPr>
    </w:p>
    <w:p w14:paraId="3693C033" w14:textId="27B5DC52" w:rsidR="006F766B" w:rsidRPr="006F766B" w:rsidRDefault="006F766B" w:rsidP="006F766B">
      <w:pPr>
        <w:rPr>
          <w:rFonts w:ascii="Helvetica Neue" w:hAnsi="Helvetica Neue"/>
          <w:color w:val="525252"/>
          <w:shd w:val="clear" w:color="auto" w:fill="FFFFFF"/>
        </w:rPr>
      </w:pPr>
      <w:r w:rsidRPr="006F766B">
        <w:rPr>
          <w:rFonts w:ascii="Helvetica Neue" w:hAnsi="Helvetica Neue"/>
          <w:b/>
          <w:bCs/>
          <w:color w:val="525252"/>
          <w:shd w:val="clear" w:color="auto" w:fill="FFFFFF"/>
        </w:rPr>
        <w:t>Step 10.1. Looking at additional QC pipelines</w:t>
      </w:r>
      <w:r w:rsidRPr="006F766B">
        <w:rPr>
          <w:rFonts w:ascii="Helvetica Neue" w:hAnsi="Helvetica Neue"/>
          <w:color w:val="525252"/>
        </w:rPr>
        <w:br/>
      </w:r>
      <w:r w:rsidRPr="006F766B">
        <w:rPr>
          <w:rFonts w:ascii="Helvetica Neue" w:hAnsi="Helvetica Neue"/>
          <w:color w:val="525252"/>
          <w:shd w:val="clear" w:color="auto" w:fill="FFFFFF"/>
        </w:rPr>
        <w:t>Visit </w:t>
      </w:r>
      <w:hyperlink r:id="rId14" w:tgtFrame="_parent" w:history="1">
        <w:r w:rsidRPr="006F766B">
          <w:rPr>
            <w:rStyle w:val="Hyperlink"/>
            <w:rFonts w:ascii="Helvetica Neue" w:hAnsi="Helvetica Neue"/>
            <w:color w:val="007AC0"/>
            <w:shd w:val="clear" w:color="auto" w:fill="FFFFFF"/>
          </w:rPr>
          <w:t>https://sites.google.com/a/broadinstitute.org/ricopili/</w:t>
        </w:r>
      </w:hyperlink>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10.1 Look at the Pre</w:t>
      </w:r>
      <w:r>
        <w:rPr>
          <w:rFonts w:ascii="Helvetica Neue" w:hAnsi="Helvetica Neue"/>
          <w:b/>
          <w:bCs/>
          <w:color w:val="525252"/>
          <w:shd w:val="clear" w:color="auto" w:fill="FFFFFF"/>
        </w:rPr>
        <w:t>-</w:t>
      </w:r>
      <w:r w:rsidRPr="006F766B">
        <w:rPr>
          <w:rFonts w:ascii="Helvetica Neue" w:hAnsi="Helvetica Neue"/>
          <w:b/>
          <w:bCs/>
          <w:color w:val="525252"/>
          <w:shd w:val="clear" w:color="auto" w:fill="FFFFFF"/>
        </w:rPr>
        <w:t>imputation (QC) page, and read the Input requirements and Technical Details.</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 xml:space="preserve">Many of the details automate the commands that you have just run through in </w:t>
      </w:r>
      <w:r w:rsidRPr="006F766B">
        <w:rPr>
          <w:rFonts w:ascii="Helvetica Neue" w:hAnsi="Helvetica Neue"/>
          <w:color w:val="525252"/>
          <w:shd w:val="clear" w:color="auto" w:fill="FFFFFF"/>
        </w:rPr>
        <w:lastRenderedPageBreak/>
        <w:t>PLINK</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Scroll the PCA page to see how this module: </w:t>
      </w:r>
      <w:r w:rsidRPr="006F766B">
        <w:rPr>
          <w:rFonts w:ascii="Helvetica Neue" w:hAnsi="Helvetica Neue"/>
          <w:color w:val="525252"/>
        </w:rPr>
        <w:br/>
      </w:r>
      <w:r w:rsidRPr="006F766B">
        <w:rPr>
          <w:rFonts w:ascii="Helvetica Neue" w:hAnsi="Helvetica Neue"/>
          <w:color w:val="525252"/>
          <w:shd w:val="clear" w:color="auto" w:fill="FFFFFF"/>
        </w:rPr>
        <w:t> - filters and LD prunes genotype data</w:t>
      </w:r>
      <w:r w:rsidRPr="006F766B">
        <w:rPr>
          <w:rFonts w:ascii="Helvetica Neue" w:hAnsi="Helvetica Neue"/>
          <w:color w:val="525252"/>
        </w:rPr>
        <w:br/>
      </w:r>
      <w:r w:rsidRPr="006F766B">
        <w:rPr>
          <w:rFonts w:ascii="Helvetica Neue" w:hAnsi="Helvetica Neue"/>
          <w:color w:val="525252"/>
          <w:shd w:val="clear" w:color="auto" w:fill="FFFFFF"/>
        </w:rPr>
        <w:t> - checks relatedness </w:t>
      </w:r>
      <w:r w:rsidRPr="006F766B">
        <w:rPr>
          <w:rFonts w:ascii="Helvetica Neue" w:hAnsi="Helvetica Neue"/>
          <w:color w:val="525252"/>
        </w:rPr>
        <w:br/>
      </w:r>
      <w:r w:rsidRPr="006F766B">
        <w:rPr>
          <w:rFonts w:ascii="Helvetica Neue" w:hAnsi="Helvetica Neue"/>
          <w:color w:val="525252"/>
          <w:shd w:val="clear" w:color="auto" w:fill="FFFFFF"/>
        </w:rPr>
        <w:t> - produces PCA graphs</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Custom installation of Ricopili to any high performance cluster computer is detailed here:  </w:t>
      </w:r>
      <w:hyperlink r:id="rId15" w:tgtFrame="_parent" w:history="1">
        <w:r w:rsidRPr="006F766B">
          <w:rPr>
            <w:rStyle w:val="Hyperlink"/>
            <w:rFonts w:ascii="Helvetica Neue" w:hAnsi="Helvetica Neue"/>
            <w:color w:val="007AC0"/>
            <w:shd w:val="clear" w:color="auto" w:fill="FFFFFF"/>
          </w:rPr>
          <w:t>https://docs.google.com/document/d/14aa-oeT5hF541I8hHsDAL_42oyvlHRC5FWR7gir4xco/edit?usp=sharing </w:t>
        </w:r>
      </w:hyperlink>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Supported job scheduler environments:</w:t>
      </w:r>
      <w:r w:rsidRPr="006F766B">
        <w:rPr>
          <w:rFonts w:ascii="Helvetica Neue" w:hAnsi="Helvetica Neue"/>
          <w:color w:val="525252"/>
        </w:rPr>
        <w:br/>
      </w:r>
      <w:r w:rsidRPr="006F766B">
        <w:rPr>
          <w:rFonts w:ascii="Helvetica Neue" w:hAnsi="Helvetica Neue"/>
          <w:color w:val="525252"/>
          <w:shd w:val="clear" w:color="auto" w:fill="FFFFFF"/>
        </w:rPr>
        <w:t>- qsub</w:t>
      </w:r>
      <w:r w:rsidRPr="006F766B">
        <w:rPr>
          <w:rFonts w:ascii="Helvetica Neue" w:hAnsi="Helvetica Neue"/>
          <w:color w:val="525252"/>
        </w:rPr>
        <w:br/>
      </w:r>
      <w:r w:rsidRPr="006F766B">
        <w:rPr>
          <w:rFonts w:ascii="Helvetica Neue" w:hAnsi="Helvetica Neue"/>
          <w:color w:val="525252"/>
          <w:shd w:val="clear" w:color="auto" w:fill="FFFFFF"/>
        </w:rPr>
        <w:t>- bsub</w:t>
      </w:r>
      <w:r w:rsidRPr="006F766B">
        <w:rPr>
          <w:rFonts w:ascii="Helvetica Neue" w:hAnsi="Helvetica Neue"/>
          <w:color w:val="525252"/>
        </w:rPr>
        <w:br/>
      </w:r>
      <w:r w:rsidRPr="006F766B">
        <w:rPr>
          <w:rFonts w:ascii="Helvetica Neue" w:hAnsi="Helvetica Neue"/>
          <w:color w:val="525252"/>
          <w:shd w:val="clear" w:color="auto" w:fill="FFFFFF"/>
        </w:rPr>
        <w:t>- slurm</w:t>
      </w:r>
      <w:r w:rsidRPr="006F766B">
        <w:rPr>
          <w:rFonts w:ascii="Helvetica Neue" w:hAnsi="Helvetica Neue"/>
          <w:color w:val="525252"/>
        </w:rPr>
        <w:br/>
      </w:r>
      <w:r w:rsidRPr="006F766B">
        <w:rPr>
          <w:rFonts w:ascii="Helvetica Neue" w:hAnsi="Helvetica Neue"/>
          <w:color w:val="525252"/>
          <w:shd w:val="clear" w:color="auto" w:fill="FFFFFF"/>
        </w:rPr>
        <w:t>- Google Cloud Platform</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10.2 GWASpy pipeline</w:t>
      </w:r>
      <w:r w:rsidRPr="006F766B">
        <w:rPr>
          <w:rFonts w:ascii="Helvetica Neue" w:hAnsi="Helvetica Neue"/>
          <w:color w:val="525252"/>
        </w:rPr>
        <w:br/>
      </w:r>
      <w:r w:rsidRPr="006F766B">
        <w:rPr>
          <w:rFonts w:ascii="Helvetica Neue" w:hAnsi="Helvetica Neue"/>
          <w:color w:val="525252"/>
          <w:shd w:val="clear" w:color="auto" w:fill="FFFFFF"/>
        </w:rPr>
        <w:t>Visit </w:t>
      </w:r>
      <w:hyperlink r:id="rId16" w:tgtFrame="_parent" w:history="1">
        <w:r w:rsidRPr="006F766B">
          <w:rPr>
            <w:rStyle w:val="Hyperlink"/>
            <w:rFonts w:ascii="Helvetica Neue" w:hAnsi="Helvetica Neue"/>
            <w:color w:val="007AC0"/>
            <w:shd w:val="clear" w:color="auto" w:fill="FFFFFF"/>
          </w:rPr>
          <w:t>https://gwaspy.readthedocs.io/en/latest/</w:t>
        </w:r>
      </w:hyperlink>
      <w:r w:rsidRPr="006F766B">
        <w:rPr>
          <w:rFonts w:ascii="Helvetica Neue" w:hAnsi="Helvetica Neue"/>
          <w:color w:val="525252"/>
        </w:rPr>
        <w:br/>
      </w:r>
      <w:r w:rsidRPr="006F766B">
        <w:rPr>
          <w:rFonts w:ascii="Helvetica Neue" w:hAnsi="Helvetica Neue"/>
          <w:color w:val="525252"/>
          <w:shd w:val="clear" w:color="auto" w:fill="FFFFFF"/>
        </w:rPr>
        <w:t>Written Lindo Nkambule, this pipeline uses Hail and Python to run parallel modules to Ricopili</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shd w:val="clear" w:color="auto" w:fill="FFFFFF"/>
        </w:rPr>
        <w:t>Visit </w:t>
      </w:r>
      <w:hyperlink r:id="rId17" w:anchor="links-to-view-notebooks" w:tgtFrame="_parent" w:history="1">
        <w:r w:rsidRPr="006F766B">
          <w:rPr>
            <w:rStyle w:val="Hyperlink"/>
            <w:rFonts w:ascii="Helvetica Neue" w:hAnsi="Helvetica Neue"/>
            <w:color w:val="007AC0"/>
            <w:shd w:val="clear" w:color="auto" w:fill="FFFFFF"/>
          </w:rPr>
          <w:t>https://github.com/atgu/hgdp_tgp/tree/master/tutorials#links-to-view-notebooks</w:t>
        </w:r>
      </w:hyperlink>
      <w:r w:rsidRPr="006F766B">
        <w:rPr>
          <w:rFonts w:ascii="Helvetica Neue" w:hAnsi="Helvetica Neue"/>
          <w:color w:val="525252"/>
        </w:rPr>
        <w:br/>
      </w:r>
      <w:r w:rsidRPr="006F766B">
        <w:rPr>
          <w:rFonts w:ascii="Helvetica Neue" w:hAnsi="Helvetica Neue"/>
          <w:color w:val="525252"/>
          <w:shd w:val="clear" w:color="auto" w:fill="FFFFFF"/>
        </w:rPr>
        <w:t>To check out the how it was used in the tutorial jupyter notebooks for the HGDP+1000genomes dataset </w:t>
      </w:r>
      <w:r w:rsidRPr="006F766B">
        <w:rPr>
          <w:rFonts w:ascii="Helvetica Neue" w:hAnsi="Helvetica Neue"/>
          <w:color w:val="525252"/>
        </w:rPr>
        <w:br/>
      </w:r>
      <w:r w:rsidRPr="006F766B">
        <w:rPr>
          <w:rFonts w:ascii="Helvetica Neue" w:hAnsi="Helvetica Neue"/>
          <w:color w:val="525252"/>
          <w:shd w:val="clear" w:color="auto" w:fill="FFFFFF"/>
        </w:rPr>
        <w:t>Supported job scheduler environments: </w:t>
      </w:r>
      <w:r w:rsidRPr="006F766B">
        <w:rPr>
          <w:rFonts w:ascii="Helvetica Neue" w:hAnsi="Helvetica Neue"/>
          <w:color w:val="525252"/>
        </w:rPr>
        <w:br/>
      </w:r>
      <w:r w:rsidRPr="006F766B">
        <w:rPr>
          <w:rFonts w:ascii="Helvetica Neue" w:hAnsi="Helvetica Neue"/>
          <w:color w:val="525252"/>
          <w:shd w:val="clear" w:color="auto" w:fill="FFFFFF"/>
        </w:rPr>
        <w:t>- Google Cloud Platform</w:t>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color w:val="525252"/>
        </w:rPr>
        <w:br/>
      </w:r>
      <w:r w:rsidRPr="006F766B">
        <w:rPr>
          <w:rFonts w:ascii="Helvetica Neue" w:hAnsi="Helvetica Neue"/>
          <w:b/>
          <w:bCs/>
          <w:color w:val="525252"/>
          <w:shd w:val="clear" w:color="auto" w:fill="FFFFFF"/>
        </w:rPr>
        <w:t>10.3 Separate GWAS tutorial on GitHub</w:t>
      </w:r>
      <w:r w:rsidRPr="006F766B">
        <w:rPr>
          <w:rFonts w:ascii="Helvetica Neue" w:hAnsi="Helvetica Neue"/>
          <w:color w:val="525252"/>
        </w:rPr>
        <w:br/>
      </w:r>
      <w:r w:rsidRPr="006F766B">
        <w:rPr>
          <w:rFonts w:ascii="Helvetica Neue" w:hAnsi="Helvetica Neue"/>
          <w:color w:val="525252"/>
          <w:shd w:val="clear" w:color="auto" w:fill="FFFFFF"/>
        </w:rPr>
        <w:t>Visit </w:t>
      </w:r>
      <w:hyperlink r:id="rId18" w:tgtFrame="_parent" w:history="1">
        <w:r w:rsidRPr="006F766B">
          <w:rPr>
            <w:rStyle w:val="Hyperlink"/>
            <w:rFonts w:ascii="Helvetica Neue" w:hAnsi="Helvetica Neue"/>
            <w:color w:val="007AC0"/>
            <w:shd w:val="clear" w:color="auto" w:fill="FFFFFF"/>
          </w:rPr>
          <w:t>https://github.com/MareesAT/GWA_tutorial</w:t>
        </w:r>
      </w:hyperlink>
      <w:r w:rsidRPr="006F766B">
        <w:rPr>
          <w:rFonts w:ascii="Helvetica Neue" w:hAnsi="Helvetica Neue"/>
          <w:color w:val="525252"/>
          <w:shd w:val="clear" w:color="auto" w:fill="FFFFFF"/>
        </w:rPr>
        <w:t> </w:t>
      </w:r>
      <w:r w:rsidRPr="006F766B">
        <w:rPr>
          <w:rFonts w:ascii="Helvetica Neue" w:hAnsi="Helvetica Neue"/>
          <w:color w:val="525252"/>
        </w:rPr>
        <w:br/>
      </w:r>
      <w:r w:rsidRPr="006F766B">
        <w:rPr>
          <w:rFonts w:ascii="Helvetica Neue" w:hAnsi="Helvetica Neue"/>
          <w:color w:val="525252"/>
          <w:shd w:val="clear" w:color="auto" w:fill="FFFFFF"/>
        </w:rPr>
        <w:t>Written by Andries Marees, this is another full GWAS tutorial publicly available on GitHub</w:t>
      </w:r>
    </w:p>
    <w:p w14:paraId="10A327CE" w14:textId="77777777" w:rsidR="006F766B" w:rsidRPr="006F766B" w:rsidRDefault="006F766B" w:rsidP="006F766B">
      <w:pPr>
        <w:rPr>
          <w:rFonts w:ascii="Helvetica Neue" w:hAnsi="Helvetica Neue"/>
          <w:color w:val="525252"/>
          <w:shd w:val="clear" w:color="auto" w:fill="FFFFFF"/>
        </w:rPr>
      </w:pPr>
    </w:p>
    <w:p w14:paraId="21364F77" w14:textId="06D20FC8" w:rsidR="006F766B" w:rsidRPr="006F766B" w:rsidRDefault="006F766B" w:rsidP="006F766B">
      <w:pPr>
        <w:shd w:val="clear" w:color="auto" w:fill="FFFFFF"/>
        <w:rPr>
          <w:rFonts w:ascii="Helvetica Neue" w:hAnsi="Helvetica Neue"/>
          <w:color w:val="525252"/>
        </w:rPr>
      </w:pPr>
      <w:r w:rsidRPr="006F766B">
        <w:rPr>
          <w:rFonts w:ascii="Helvetica Neue" w:hAnsi="Helvetica Neue"/>
          <w:b/>
          <w:bCs/>
          <w:color w:val="525252"/>
        </w:rPr>
        <w:br/>
        <w:t>Step 11. Looking at imputation </w:t>
      </w:r>
      <w:r w:rsidRPr="006F766B">
        <w:rPr>
          <w:rFonts w:ascii="Helvetica Neue" w:hAnsi="Helvetica Neue"/>
          <w:color w:val="525252"/>
        </w:rPr>
        <w:br/>
        <w:t>If you want to learn more about imputation, there is are great practical workshop sessions from ASHG20202 on the Michigan Imputation Server Site </w:t>
      </w:r>
      <w:r w:rsidRPr="006F766B">
        <w:rPr>
          <w:rFonts w:ascii="Helvetica Neue" w:hAnsi="Helvetica Neue"/>
          <w:color w:val="525252"/>
        </w:rPr>
        <w:br/>
      </w:r>
      <w:r w:rsidRPr="006F766B">
        <w:rPr>
          <w:rFonts w:ascii="Helvetica Neue" w:hAnsi="Helvetica Neue"/>
          <w:color w:val="525252"/>
        </w:rPr>
        <w:br/>
        <w:t>Visit: </w:t>
      </w:r>
      <w:hyperlink r:id="rId19" w:tgtFrame="_parent" w:history="1">
        <w:r w:rsidRPr="006F766B">
          <w:rPr>
            <w:rStyle w:val="Hyperlink"/>
            <w:rFonts w:ascii="Helvetica Neue" w:hAnsi="Helvetica Neue"/>
            <w:color w:val="007AC0"/>
          </w:rPr>
          <w:t>https://imputationserver.readthedocs.io/en/latest/workshops/ASHG2020/</w:t>
        </w:r>
      </w:hyperlink>
    </w:p>
    <w:p w14:paraId="3B935CAD" w14:textId="77777777" w:rsidR="006F766B" w:rsidRPr="006F766B" w:rsidRDefault="006F766B" w:rsidP="006F766B">
      <w:pPr>
        <w:shd w:val="clear" w:color="auto" w:fill="FFFFFF"/>
        <w:ind w:hanging="144"/>
        <w:rPr>
          <w:rFonts w:ascii="Helvetica Neue" w:hAnsi="Helvetica Neue"/>
          <w:color w:val="525252"/>
        </w:rPr>
      </w:pPr>
      <w:r w:rsidRPr="006F766B">
        <w:rPr>
          <w:rFonts w:ascii="Helvetica Neue" w:hAnsi="Helvetica Neue"/>
          <w:color w:val="525252"/>
        </w:rPr>
        <w:t> </w:t>
      </w:r>
    </w:p>
    <w:p w14:paraId="1F572786" w14:textId="77777777" w:rsidR="006F766B" w:rsidRPr="006F766B" w:rsidRDefault="006F766B" w:rsidP="006F766B">
      <w:pPr>
        <w:shd w:val="clear" w:color="auto" w:fill="FFFFFF"/>
        <w:rPr>
          <w:rFonts w:ascii="Helvetica Neue" w:hAnsi="Helvetica Neue"/>
          <w:color w:val="525252"/>
        </w:rPr>
      </w:pPr>
      <w:r w:rsidRPr="006F766B">
        <w:rPr>
          <w:rFonts w:ascii="Helvetica Neue" w:hAnsi="Helvetica Neue"/>
          <w:color w:val="525252"/>
        </w:rPr>
        <w:t>There are many factor that affect imputation including:</w:t>
      </w:r>
    </w:p>
    <w:p w14:paraId="6D940EE0" w14:textId="77777777" w:rsidR="006F766B" w:rsidRPr="006F766B" w:rsidRDefault="006F766B" w:rsidP="006F766B">
      <w:pPr>
        <w:numPr>
          <w:ilvl w:val="0"/>
          <w:numId w:val="4"/>
        </w:numPr>
        <w:shd w:val="clear" w:color="auto" w:fill="FFFFFF"/>
        <w:spacing w:before="100" w:beforeAutospacing="1" w:after="100" w:afterAutospacing="1"/>
        <w:rPr>
          <w:rFonts w:ascii="Helvetica Neue" w:hAnsi="Helvetica Neue"/>
          <w:color w:val="525252"/>
        </w:rPr>
      </w:pPr>
      <w:r w:rsidRPr="006F766B">
        <w:rPr>
          <w:rFonts w:ascii="Helvetica Neue" w:hAnsi="Helvetica Neue"/>
          <w:color w:val="525252"/>
        </w:rPr>
        <w:t>Size of reference panel</w:t>
      </w:r>
    </w:p>
    <w:p w14:paraId="640BA75A" w14:textId="77777777" w:rsidR="006F766B" w:rsidRPr="006F766B" w:rsidRDefault="006F766B" w:rsidP="006F766B">
      <w:pPr>
        <w:numPr>
          <w:ilvl w:val="0"/>
          <w:numId w:val="4"/>
        </w:numPr>
        <w:shd w:val="clear" w:color="auto" w:fill="FFFFFF"/>
        <w:spacing w:before="100" w:beforeAutospacing="1" w:after="100" w:afterAutospacing="1"/>
        <w:rPr>
          <w:rFonts w:ascii="Helvetica Neue" w:hAnsi="Helvetica Neue"/>
          <w:color w:val="525252"/>
        </w:rPr>
      </w:pPr>
      <w:r w:rsidRPr="006F766B">
        <w:rPr>
          <w:rFonts w:ascii="Helvetica Neue" w:hAnsi="Helvetica Neue"/>
          <w:color w:val="525252"/>
        </w:rPr>
        <w:t>Density of genotyping array</w:t>
      </w:r>
    </w:p>
    <w:p w14:paraId="2E200AD4" w14:textId="77777777" w:rsidR="006F766B" w:rsidRPr="006F766B" w:rsidRDefault="006F766B" w:rsidP="006F766B">
      <w:pPr>
        <w:numPr>
          <w:ilvl w:val="0"/>
          <w:numId w:val="4"/>
        </w:numPr>
        <w:shd w:val="clear" w:color="auto" w:fill="FFFFFF"/>
        <w:spacing w:before="100" w:beforeAutospacing="1" w:after="100" w:afterAutospacing="1"/>
        <w:rPr>
          <w:rFonts w:ascii="Helvetica Neue" w:hAnsi="Helvetica Neue"/>
          <w:color w:val="525252"/>
        </w:rPr>
      </w:pPr>
      <w:r w:rsidRPr="006F766B">
        <w:rPr>
          <w:rFonts w:ascii="Helvetica Neue" w:hAnsi="Helvetica Neue"/>
          <w:color w:val="525252"/>
        </w:rPr>
        <w:t>Minor allele frequency in the reference panel of variant being imputed</w:t>
      </w:r>
    </w:p>
    <w:p w14:paraId="1E4C2668" w14:textId="77777777" w:rsidR="006F766B" w:rsidRPr="006F766B" w:rsidRDefault="006F766B" w:rsidP="006F766B">
      <w:pPr>
        <w:numPr>
          <w:ilvl w:val="0"/>
          <w:numId w:val="4"/>
        </w:numPr>
        <w:shd w:val="clear" w:color="auto" w:fill="FFFFFF"/>
        <w:spacing w:before="100" w:beforeAutospacing="1" w:after="100" w:afterAutospacing="1"/>
        <w:rPr>
          <w:rFonts w:ascii="Helvetica Neue" w:hAnsi="Helvetica Neue"/>
          <w:color w:val="525252"/>
        </w:rPr>
      </w:pPr>
      <w:r w:rsidRPr="006F766B">
        <w:rPr>
          <w:rFonts w:ascii="Helvetica Neue" w:hAnsi="Helvetica Neue"/>
          <w:color w:val="525252"/>
        </w:rPr>
        <w:lastRenderedPageBreak/>
        <w:t>Haplotype accuracy in reference and study samples</w:t>
      </w:r>
    </w:p>
    <w:p w14:paraId="6A6A30E1" w14:textId="77777777" w:rsidR="006F766B" w:rsidRPr="006F766B" w:rsidRDefault="006F766B" w:rsidP="006F766B">
      <w:pPr>
        <w:numPr>
          <w:ilvl w:val="0"/>
          <w:numId w:val="4"/>
        </w:numPr>
        <w:shd w:val="clear" w:color="auto" w:fill="FFFFFF"/>
        <w:spacing w:before="100" w:beforeAutospacing="1" w:after="100" w:afterAutospacing="1"/>
        <w:rPr>
          <w:rFonts w:ascii="Helvetica Neue" w:hAnsi="Helvetica Neue"/>
          <w:color w:val="525252"/>
        </w:rPr>
      </w:pPr>
      <w:r w:rsidRPr="006F766B">
        <w:rPr>
          <w:rFonts w:ascii="Helvetica Neue" w:hAnsi="Helvetica Neue"/>
          <w:color w:val="525252"/>
        </w:rPr>
        <w:t>Sequencing coverage of the reference panel</w:t>
      </w:r>
    </w:p>
    <w:p w14:paraId="06E2246C" w14:textId="77777777" w:rsidR="006F766B" w:rsidRPr="006F766B" w:rsidRDefault="006F766B" w:rsidP="006F766B">
      <w:pPr>
        <w:numPr>
          <w:ilvl w:val="0"/>
          <w:numId w:val="4"/>
        </w:numPr>
        <w:shd w:val="clear" w:color="auto" w:fill="FFFFFF"/>
        <w:spacing w:before="100" w:beforeAutospacing="1" w:after="100" w:afterAutospacing="1"/>
        <w:rPr>
          <w:rFonts w:ascii="Helvetica Neue" w:hAnsi="Helvetica Neue"/>
          <w:color w:val="525252"/>
        </w:rPr>
      </w:pPr>
      <w:r w:rsidRPr="006F766B">
        <w:rPr>
          <w:rFonts w:ascii="Helvetica Neue" w:hAnsi="Helvetica Neue"/>
          <w:color w:val="525252"/>
        </w:rPr>
        <w:t>Genetic similarity between reference panel and study samples</w:t>
      </w:r>
    </w:p>
    <w:p w14:paraId="2C9C004D" w14:textId="77777777" w:rsidR="006F766B" w:rsidRPr="006F766B" w:rsidRDefault="006F766B" w:rsidP="006F766B">
      <w:pPr>
        <w:numPr>
          <w:ilvl w:val="0"/>
          <w:numId w:val="4"/>
        </w:numPr>
        <w:shd w:val="clear" w:color="auto" w:fill="FFFFFF"/>
        <w:spacing w:before="100" w:beforeAutospacing="1" w:after="100" w:afterAutospacing="1"/>
        <w:rPr>
          <w:rFonts w:ascii="Helvetica Neue" w:hAnsi="Helvetica Neue"/>
          <w:color w:val="525252"/>
        </w:rPr>
      </w:pPr>
      <w:r w:rsidRPr="006F766B">
        <w:rPr>
          <w:rFonts w:ascii="Helvetica Neue" w:hAnsi="Helvetica Neue"/>
          <w:color w:val="525252"/>
        </w:rPr>
        <w:t>Demographic history of the population</w:t>
      </w:r>
    </w:p>
    <w:p w14:paraId="116BB5FC" w14:textId="77777777" w:rsidR="006F766B" w:rsidRPr="006F766B" w:rsidRDefault="006F766B" w:rsidP="006F766B"/>
    <w:p w14:paraId="7C0D43CD" w14:textId="77777777" w:rsidR="006F766B" w:rsidRPr="006F766B" w:rsidRDefault="006F766B" w:rsidP="006F766B"/>
    <w:sectPr w:rsidR="006F766B" w:rsidRPr="006F7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E3774"/>
    <w:multiLevelType w:val="multilevel"/>
    <w:tmpl w:val="3DBC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70D82"/>
    <w:multiLevelType w:val="multilevel"/>
    <w:tmpl w:val="B90E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12EB9"/>
    <w:multiLevelType w:val="multilevel"/>
    <w:tmpl w:val="3746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02529"/>
    <w:multiLevelType w:val="multilevel"/>
    <w:tmpl w:val="C166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458386">
    <w:abstractNumId w:val="2"/>
  </w:num>
  <w:num w:numId="2" w16cid:durableId="835726118">
    <w:abstractNumId w:val="3"/>
  </w:num>
  <w:num w:numId="3" w16cid:durableId="534655349">
    <w:abstractNumId w:val="1"/>
  </w:num>
  <w:num w:numId="4" w16cid:durableId="131460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69"/>
    <w:rsid w:val="000000A4"/>
    <w:rsid w:val="000162B9"/>
    <w:rsid w:val="00025D82"/>
    <w:rsid w:val="00027BFA"/>
    <w:rsid w:val="00037F46"/>
    <w:rsid w:val="00067823"/>
    <w:rsid w:val="00070EDE"/>
    <w:rsid w:val="0009083E"/>
    <w:rsid w:val="000D3D51"/>
    <w:rsid w:val="000D63A0"/>
    <w:rsid w:val="000D74BF"/>
    <w:rsid w:val="000F431F"/>
    <w:rsid w:val="00106D16"/>
    <w:rsid w:val="00116DAF"/>
    <w:rsid w:val="0013410A"/>
    <w:rsid w:val="001363D5"/>
    <w:rsid w:val="00146244"/>
    <w:rsid w:val="00147548"/>
    <w:rsid w:val="00165006"/>
    <w:rsid w:val="00171AB4"/>
    <w:rsid w:val="00194AC3"/>
    <w:rsid w:val="001A4056"/>
    <w:rsid w:val="001A4DA9"/>
    <w:rsid w:val="001B7781"/>
    <w:rsid w:val="001C2AA2"/>
    <w:rsid w:val="001D30F3"/>
    <w:rsid w:val="001E0B10"/>
    <w:rsid w:val="001F5DD0"/>
    <w:rsid w:val="001F6515"/>
    <w:rsid w:val="001F7854"/>
    <w:rsid w:val="00212FA0"/>
    <w:rsid w:val="00225A80"/>
    <w:rsid w:val="0026023C"/>
    <w:rsid w:val="00271111"/>
    <w:rsid w:val="00277BD3"/>
    <w:rsid w:val="002820CB"/>
    <w:rsid w:val="002A5C82"/>
    <w:rsid w:val="002B0A84"/>
    <w:rsid w:val="002B1DCE"/>
    <w:rsid w:val="002B4FEA"/>
    <w:rsid w:val="002B6C7B"/>
    <w:rsid w:val="002C1D36"/>
    <w:rsid w:val="002C47FF"/>
    <w:rsid w:val="002C60ED"/>
    <w:rsid w:val="002D0CA7"/>
    <w:rsid w:val="002D5E0C"/>
    <w:rsid w:val="002F33E8"/>
    <w:rsid w:val="00340332"/>
    <w:rsid w:val="00357464"/>
    <w:rsid w:val="003628A0"/>
    <w:rsid w:val="0036648A"/>
    <w:rsid w:val="003A3EBA"/>
    <w:rsid w:val="003A6324"/>
    <w:rsid w:val="003B07AD"/>
    <w:rsid w:val="003B3E1D"/>
    <w:rsid w:val="003C1905"/>
    <w:rsid w:val="003E41BF"/>
    <w:rsid w:val="003E4CB0"/>
    <w:rsid w:val="003E7E6C"/>
    <w:rsid w:val="00427332"/>
    <w:rsid w:val="00430EB8"/>
    <w:rsid w:val="00457099"/>
    <w:rsid w:val="0047086F"/>
    <w:rsid w:val="0047206B"/>
    <w:rsid w:val="004A0AEE"/>
    <w:rsid w:val="004C3CE4"/>
    <w:rsid w:val="004E5649"/>
    <w:rsid w:val="004F2A9E"/>
    <w:rsid w:val="004F5187"/>
    <w:rsid w:val="004F7F48"/>
    <w:rsid w:val="0050311A"/>
    <w:rsid w:val="00514983"/>
    <w:rsid w:val="00546FF5"/>
    <w:rsid w:val="00561238"/>
    <w:rsid w:val="0056313D"/>
    <w:rsid w:val="00564122"/>
    <w:rsid w:val="005816CE"/>
    <w:rsid w:val="0059276A"/>
    <w:rsid w:val="00594709"/>
    <w:rsid w:val="005A261D"/>
    <w:rsid w:val="005A4909"/>
    <w:rsid w:val="005B5A0B"/>
    <w:rsid w:val="005B732F"/>
    <w:rsid w:val="005E517A"/>
    <w:rsid w:val="00631823"/>
    <w:rsid w:val="0063215F"/>
    <w:rsid w:val="00643AA0"/>
    <w:rsid w:val="006737D7"/>
    <w:rsid w:val="00694516"/>
    <w:rsid w:val="006A137D"/>
    <w:rsid w:val="006A36BA"/>
    <w:rsid w:val="006D0BB2"/>
    <w:rsid w:val="006D64A6"/>
    <w:rsid w:val="006D7645"/>
    <w:rsid w:val="006E692A"/>
    <w:rsid w:val="006F0D03"/>
    <w:rsid w:val="006F766B"/>
    <w:rsid w:val="0070441E"/>
    <w:rsid w:val="00712E27"/>
    <w:rsid w:val="0071445A"/>
    <w:rsid w:val="00725E35"/>
    <w:rsid w:val="00736A25"/>
    <w:rsid w:val="0074596D"/>
    <w:rsid w:val="00753312"/>
    <w:rsid w:val="0075694F"/>
    <w:rsid w:val="0076067C"/>
    <w:rsid w:val="007666CB"/>
    <w:rsid w:val="00772E69"/>
    <w:rsid w:val="0077531F"/>
    <w:rsid w:val="00793DDA"/>
    <w:rsid w:val="007A1B5E"/>
    <w:rsid w:val="007B157C"/>
    <w:rsid w:val="007B4FF1"/>
    <w:rsid w:val="007C1B9A"/>
    <w:rsid w:val="007C37F3"/>
    <w:rsid w:val="007C395F"/>
    <w:rsid w:val="007D6B67"/>
    <w:rsid w:val="00802590"/>
    <w:rsid w:val="008572C5"/>
    <w:rsid w:val="00871469"/>
    <w:rsid w:val="008746DA"/>
    <w:rsid w:val="00887815"/>
    <w:rsid w:val="0089555C"/>
    <w:rsid w:val="008A3007"/>
    <w:rsid w:val="008C3656"/>
    <w:rsid w:val="008C39E0"/>
    <w:rsid w:val="008E6AC1"/>
    <w:rsid w:val="008F5698"/>
    <w:rsid w:val="00907EDD"/>
    <w:rsid w:val="00907F97"/>
    <w:rsid w:val="009159ED"/>
    <w:rsid w:val="0092165D"/>
    <w:rsid w:val="00925A67"/>
    <w:rsid w:val="0093695C"/>
    <w:rsid w:val="00945BE1"/>
    <w:rsid w:val="0095452D"/>
    <w:rsid w:val="00954C41"/>
    <w:rsid w:val="0097064A"/>
    <w:rsid w:val="00972178"/>
    <w:rsid w:val="0097311A"/>
    <w:rsid w:val="00974483"/>
    <w:rsid w:val="00976D29"/>
    <w:rsid w:val="00982F37"/>
    <w:rsid w:val="009934E1"/>
    <w:rsid w:val="009A6A5F"/>
    <w:rsid w:val="009A719C"/>
    <w:rsid w:val="009B38BE"/>
    <w:rsid w:val="009B3DB8"/>
    <w:rsid w:val="009B5B5E"/>
    <w:rsid w:val="009C5D1D"/>
    <w:rsid w:val="009C677E"/>
    <w:rsid w:val="009E537B"/>
    <w:rsid w:val="009F0931"/>
    <w:rsid w:val="009F3930"/>
    <w:rsid w:val="009F49C1"/>
    <w:rsid w:val="00A0073D"/>
    <w:rsid w:val="00A01FF0"/>
    <w:rsid w:val="00A1745E"/>
    <w:rsid w:val="00A32A81"/>
    <w:rsid w:val="00A340A4"/>
    <w:rsid w:val="00A35C63"/>
    <w:rsid w:val="00A43208"/>
    <w:rsid w:val="00A57ED7"/>
    <w:rsid w:val="00A65218"/>
    <w:rsid w:val="00A70443"/>
    <w:rsid w:val="00A809A1"/>
    <w:rsid w:val="00A84156"/>
    <w:rsid w:val="00A85A57"/>
    <w:rsid w:val="00AA0931"/>
    <w:rsid w:val="00AB4E41"/>
    <w:rsid w:val="00AC4916"/>
    <w:rsid w:val="00AF10A7"/>
    <w:rsid w:val="00AF11B6"/>
    <w:rsid w:val="00AF3325"/>
    <w:rsid w:val="00B06BCF"/>
    <w:rsid w:val="00B2406D"/>
    <w:rsid w:val="00B428B6"/>
    <w:rsid w:val="00B71624"/>
    <w:rsid w:val="00B74A8A"/>
    <w:rsid w:val="00B858C2"/>
    <w:rsid w:val="00B85936"/>
    <w:rsid w:val="00B86181"/>
    <w:rsid w:val="00B96748"/>
    <w:rsid w:val="00BA599B"/>
    <w:rsid w:val="00BB30DC"/>
    <w:rsid w:val="00BC1794"/>
    <w:rsid w:val="00BD3320"/>
    <w:rsid w:val="00BE5043"/>
    <w:rsid w:val="00BF3CFD"/>
    <w:rsid w:val="00BF7B2E"/>
    <w:rsid w:val="00C207EA"/>
    <w:rsid w:val="00C229C7"/>
    <w:rsid w:val="00C23F3E"/>
    <w:rsid w:val="00C246B0"/>
    <w:rsid w:val="00C26E09"/>
    <w:rsid w:val="00C30275"/>
    <w:rsid w:val="00C31680"/>
    <w:rsid w:val="00C3206D"/>
    <w:rsid w:val="00C4110E"/>
    <w:rsid w:val="00C5542F"/>
    <w:rsid w:val="00C6608C"/>
    <w:rsid w:val="00C7453C"/>
    <w:rsid w:val="00C747C5"/>
    <w:rsid w:val="00C926B6"/>
    <w:rsid w:val="00C92726"/>
    <w:rsid w:val="00CB37FB"/>
    <w:rsid w:val="00CC7374"/>
    <w:rsid w:val="00CE3837"/>
    <w:rsid w:val="00CE7358"/>
    <w:rsid w:val="00CF20C4"/>
    <w:rsid w:val="00CF5571"/>
    <w:rsid w:val="00CF6F76"/>
    <w:rsid w:val="00D02E2A"/>
    <w:rsid w:val="00D03DD7"/>
    <w:rsid w:val="00D10C3B"/>
    <w:rsid w:val="00D13934"/>
    <w:rsid w:val="00D1771F"/>
    <w:rsid w:val="00D250D0"/>
    <w:rsid w:val="00D359D2"/>
    <w:rsid w:val="00D45F9A"/>
    <w:rsid w:val="00D47A3E"/>
    <w:rsid w:val="00D5173A"/>
    <w:rsid w:val="00D51BDC"/>
    <w:rsid w:val="00D65FA4"/>
    <w:rsid w:val="00D728C7"/>
    <w:rsid w:val="00D82EA4"/>
    <w:rsid w:val="00D90F05"/>
    <w:rsid w:val="00D9209C"/>
    <w:rsid w:val="00D955B9"/>
    <w:rsid w:val="00D97BDC"/>
    <w:rsid w:val="00DA6E61"/>
    <w:rsid w:val="00DC5CC1"/>
    <w:rsid w:val="00DC64AD"/>
    <w:rsid w:val="00DD3EE1"/>
    <w:rsid w:val="00DD70D6"/>
    <w:rsid w:val="00E139A5"/>
    <w:rsid w:val="00E26FED"/>
    <w:rsid w:val="00E33E0F"/>
    <w:rsid w:val="00E4545D"/>
    <w:rsid w:val="00E55B43"/>
    <w:rsid w:val="00E63A3B"/>
    <w:rsid w:val="00E76399"/>
    <w:rsid w:val="00E8178B"/>
    <w:rsid w:val="00E82C01"/>
    <w:rsid w:val="00E84220"/>
    <w:rsid w:val="00E8423B"/>
    <w:rsid w:val="00E87772"/>
    <w:rsid w:val="00E95DB9"/>
    <w:rsid w:val="00EB32B8"/>
    <w:rsid w:val="00EB4E62"/>
    <w:rsid w:val="00EB5E0F"/>
    <w:rsid w:val="00EC0DBF"/>
    <w:rsid w:val="00EC13A7"/>
    <w:rsid w:val="00EC59E2"/>
    <w:rsid w:val="00EC7040"/>
    <w:rsid w:val="00EE6E97"/>
    <w:rsid w:val="00F20202"/>
    <w:rsid w:val="00F20ADC"/>
    <w:rsid w:val="00F251D4"/>
    <w:rsid w:val="00F35BD6"/>
    <w:rsid w:val="00F566BE"/>
    <w:rsid w:val="00F57928"/>
    <w:rsid w:val="00F658E4"/>
    <w:rsid w:val="00F750C6"/>
    <w:rsid w:val="00F76CF5"/>
    <w:rsid w:val="00F94CD9"/>
    <w:rsid w:val="00FB1C19"/>
    <w:rsid w:val="00FB54BB"/>
    <w:rsid w:val="00FC0ECF"/>
    <w:rsid w:val="00FD4059"/>
    <w:rsid w:val="00FF086B"/>
    <w:rsid w:val="00FF16B1"/>
    <w:rsid w:val="00FF1C0A"/>
    <w:rsid w:val="00FF4F9A"/>
    <w:rsid w:val="00FF7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7D596D"/>
  <w15:chartTrackingRefBased/>
  <w15:docId w15:val="{2F30C7DC-A401-BB48-B2F7-AD290D8A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4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4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4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4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469"/>
    <w:rPr>
      <w:rFonts w:eastAsiaTheme="majorEastAsia" w:cstheme="majorBidi"/>
      <w:color w:val="272727" w:themeColor="text1" w:themeTint="D8"/>
    </w:rPr>
  </w:style>
  <w:style w:type="paragraph" w:styleId="Title">
    <w:name w:val="Title"/>
    <w:basedOn w:val="Normal"/>
    <w:next w:val="Normal"/>
    <w:link w:val="TitleChar"/>
    <w:uiPriority w:val="10"/>
    <w:qFormat/>
    <w:rsid w:val="008714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4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4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1469"/>
    <w:rPr>
      <w:i/>
      <w:iCs/>
      <w:color w:val="404040" w:themeColor="text1" w:themeTint="BF"/>
    </w:rPr>
  </w:style>
  <w:style w:type="paragraph" w:styleId="ListParagraph">
    <w:name w:val="List Paragraph"/>
    <w:basedOn w:val="Normal"/>
    <w:uiPriority w:val="34"/>
    <w:qFormat/>
    <w:rsid w:val="00871469"/>
    <w:pPr>
      <w:ind w:left="720"/>
      <w:contextualSpacing/>
    </w:pPr>
  </w:style>
  <w:style w:type="character" w:styleId="IntenseEmphasis">
    <w:name w:val="Intense Emphasis"/>
    <w:basedOn w:val="DefaultParagraphFont"/>
    <w:uiPriority w:val="21"/>
    <w:qFormat/>
    <w:rsid w:val="00871469"/>
    <w:rPr>
      <w:i/>
      <w:iCs/>
      <w:color w:val="0F4761" w:themeColor="accent1" w:themeShade="BF"/>
    </w:rPr>
  </w:style>
  <w:style w:type="paragraph" w:styleId="IntenseQuote">
    <w:name w:val="Intense Quote"/>
    <w:basedOn w:val="Normal"/>
    <w:next w:val="Normal"/>
    <w:link w:val="IntenseQuoteChar"/>
    <w:uiPriority w:val="30"/>
    <w:qFormat/>
    <w:rsid w:val="00871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469"/>
    <w:rPr>
      <w:i/>
      <w:iCs/>
      <w:color w:val="0F4761" w:themeColor="accent1" w:themeShade="BF"/>
    </w:rPr>
  </w:style>
  <w:style w:type="character" w:styleId="IntenseReference">
    <w:name w:val="Intense Reference"/>
    <w:basedOn w:val="DefaultParagraphFont"/>
    <w:uiPriority w:val="32"/>
    <w:qFormat/>
    <w:rsid w:val="00871469"/>
    <w:rPr>
      <w:b/>
      <w:bCs/>
      <w:smallCaps/>
      <w:color w:val="0F4761" w:themeColor="accent1" w:themeShade="BF"/>
      <w:spacing w:val="5"/>
    </w:rPr>
  </w:style>
  <w:style w:type="character" w:styleId="Strong">
    <w:name w:val="Strong"/>
    <w:basedOn w:val="DefaultParagraphFont"/>
    <w:uiPriority w:val="22"/>
    <w:qFormat/>
    <w:rsid w:val="00871469"/>
    <w:rPr>
      <w:b/>
      <w:bCs/>
    </w:rPr>
  </w:style>
  <w:style w:type="character" w:styleId="Hyperlink">
    <w:name w:val="Hyperlink"/>
    <w:basedOn w:val="DefaultParagraphFont"/>
    <w:uiPriority w:val="99"/>
    <w:semiHidden/>
    <w:unhideWhenUsed/>
    <w:rsid w:val="00871469"/>
    <w:rPr>
      <w:color w:val="0000FF"/>
      <w:u w:val="single"/>
    </w:rPr>
  </w:style>
  <w:style w:type="paragraph" w:customStyle="1" w:styleId="selection">
    <w:name w:val="selection"/>
    <w:basedOn w:val="Normal"/>
    <w:rsid w:val="0087146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labelwrapper">
    <w:name w:val="labelwrapper"/>
    <w:basedOn w:val="DefaultParagraphFont"/>
    <w:rsid w:val="00871469"/>
  </w:style>
  <w:style w:type="paragraph" w:styleId="HTMLPreformatted">
    <w:name w:val="HTML Preformatted"/>
    <w:basedOn w:val="Normal"/>
    <w:link w:val="HTMLPreformattedChar"/>
    <w:uiPriority w:val="99"/>
    <w:semiHidden/>
    <w:unhideWhenUsed/>
    <w:rsid w:val="00871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871469"/>
    <w:rPr>
      <w:rFonts w:ascii="Courier New" w:eastAsia="Times New Roman" w:hAnsi="Courier New" w:cs="Courier New"/>
      <w:kern w:val="0"/>
      <w:sz w:val="20"/>
      <w:szCs w:val="20"/>
      <w:lang w:eastAsia="en-GB"/>
      <w14:ligatures w14:val="none"/>
    </w:rPr>
  </w:style>
  <w:style w:type="paragraph" w:styleId="NormalWeb">
    <w:name w:val="Normal (Web)"/>
    <w:basedOn w:val="Normal"/>
    <w:uiPriority w:val="99"/>
    <w:semiHidden/>
    <w:unhideWhenUsed/>
    <w:rsid w:val="00AF332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0445">
      <w:bodyDiv w:val="1"/>
      <w:marLeft w:val="0"/>
      <w:marRight w:val="0"/>
      <w:marTop w:val="0"/>
      <w:marBottom w:val="0"/>
      <w:divBdr>
        <w:top w:val="none" w:sz="0" w:space="0" w:color="auto"/>
        <w:left w:val="none" w:sz="0" w:space="0" w:color="auto"/>
        <w:bottom w:val="none" w:sz="0" w:space="0" w:color="auto"/>
        <w:right w:val="none" w:sz="0" w:space="0" w:color="auto"/>
      </w:divBdr>
      <w:divsChild>
        <w:div w:id="318193198">
          <w:marLeft w:val="0"/>
          <w:marRight w:val="0"/>
          <w:marTop w:val="0"/>
          <w:marBottom w:val="0"/>
          <w:divBdr>
            <w:top w:val="none" w:sz="0" w:space="0" w:color="auto"/>
            <w:left w:val="none" w:sz="0" w:space="0" w:color="auto"/>
            <w:bottom w:val="none" w:sz="0" w:space="0" w:color="auto"/>
            <w:right w:val="none" w:sz="0" w:space="0" w:color="auto"/>
          </w:divBdr>
          <w:divsChild>
            <w:div w:id="1976139305">
              <w:marLeft w:val="0"/>
              <w:marRight w:val="0"/>
              <w:marTop w:val="0"/>
              <w:marBottom w:val="0"/>
              <w:divBdr>
                <w:top w:val="none" w:sz="0" w:space="0" w:color="auto"/>
                <w:left w:val="none" w:sz="0" w:space="0" w:color="auto"/>
                <w:bottom w:val="none" w:sz="0" w:space="0" w:color="auto"/>
                <w:right w:val="none" w:sz="0" w:space="0" w:color="auto"/>
              </w:divBdr>
              <w:divsChild>
                <w:div w:id="709382580">
                  <w:marLeft w:val="0"/>
                  <w:marRight w:val="0"/>
                  <w:marTop w:val="0"/>
                  <w:marBottom w:val="0"/>
                  <w:divBdr>
                    <w:top w:val="none" w:sz="0" w:space="0" w:color="auto"/>
                    <w:left w:val="none" w:sz="0" w:space="0" w:color="auto"/>
                    <w:bottom w:val="none" w:sz="0" w:space="0" w:color="auto"/>
                    <w:right w:val="none" w:sz="0" w:space="0" w:color="auto"/>
                  </w:divBdr>
                  <w:divsChild>
                    <w:div w:id="255792111">
                      <w:marLeft w:val="0"/>
                      <w:marRight w:val="0"/>
                      <w:marTop w:val="0"/>
                      <w:marBottom w:val="0"/>
                      <w:divBdr>
                        <w:top w:val="none" w:sz="0" w:space="0" w:color="auto"/>
                        <w:left w:val="none" w:sz="0" w:space="0" w:color="auto"/>
                        <w:bottom w:val="none" w:sz="0" w:space="0" w:color="auto"/>
                        <w:right w:val="none" w:sz="0" w:space="0" w:color="auto"/>
                      </w:divBdr>
                      <w:divsChild>
                        <w:div w:id="1294825044">
                          <w:marLeft w:val="0"/>
                          <w:marRight w:val="0"/>
                          <w:marTop w:val="0"/>
                          <w:marBottom w:val="0"/>
                          <w:divBdr>
                            <w:top w:val="none" w:sz="0" w:space="0" w:color="auto"/>
                            <w:left w:val="none" w:sz="0" w:space="0" w:color="auto"/>
                            <w:bottom w:val="none" w:sz="0" w:space="0" w:color="auto"/>
                            <w:right w:val="none" w:sz="0" w:space="0" w:color="auto"/>
                          </w:divBdr>
                          <w:divsChild>
                            <w:div w:id="1515727049">
                              <w:marLeft w:val="0"/>
                              <w:marRight w:val="0"/>
                              <w:marTop w:val="0"/>
                              <w:marBottom w:val="0"/>
                              <w:divBdr>
                                <w:top w:val="none" w:sz="0" w:space="0" w:color="auto"/>
                                <w:left w:val="none" w:sz="0" w:space="0" w:color="auto"/>
                                <w:bottom w:val="none" w:sz="0" w:space="0" w:color="auto"/>
                                <w:right w:val="none" w:sz="0" w:space="0" w:color="auto"/>
                              </w:divBdr>
                              <w:divsChild>
                                <w:div w:id="869150268">
                                  <w:marLeft w:val="0"/>
                                  <w:marRight w:val="0"/>
                                  <w:marTop w:val="0"/>
                                  <w:marBottom w:val="0"/>
                                  <w:divBdr>
                                    <w:top w:val="none" w:sz="0" w:space="0" w:color="auto"/>
                                    <w:left w:val="none" w:sz="0" w:space="0" w:color="auto"/>
                                    <w:bottom w:val="none" w:sz="0" w:space="0" w:color="auto"/>
                                    <w:right w:val="none" w:sz="0" w:space="0" w:color="auto"/>
                                  </w:divBdr>
                                  <w:divsChild>
                                    <w:div w:id="16201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2322">
                      <w:marLeft w:val="0"/>
                      <w:marRight w:val="0"/>
                      <w:marTop w:val="0"/>
                      <w:marBottom w:val="0"/>
                      <w:divBdr>
                        <w:top w:val="none" w:sz="0" w:space="0" w:color="auto"/>
                        <w:left w:val="none" w:sz="0" w:space="0" w:color="auto"/>
                        <w:bottom w:val="none" w:sz="0" w:space="0" w:color="auto"/>
                        <w:right w:val="none" w:sz="0" w:space="0" w:color="auto"/>
                      </w:divBdr>
                      <w:divsChild>
                        <w:div w:id="742994391">
                          <w:marLeft w:val="0"/>
                          <w:marRight w:val="0"/>
                          <w:marTop w:val="0"/>
                          <w:marBottom w:val="0"/>
                          <w:divBdr>
                            <w:top w:val="none" w:sz="0" w:space="0" w:color="auto"/>
                            <w:left w:val="none" w:sz="0" w:space="0" w:color="auto"/>
                            <w:bottom w:val="none" w:sz="0" w:space="0" w:color="auto"/>
                            <w:right w:val="none" w:sz="0" w:space="0" w:color="auto"/>
                          </w:divBdr>
                          <w:divsChild>
                            <w:div w:id="13583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2641">
                      <w:marLeft w:val="0"/>
                      <w:marRight w:val="0"/>
                      <w:marTop w:val="0"/>
                      <w:marBottom w:val="0"/>
                      <w:divBdr>
                        <w:top w:val="none" w:sz="0" w:space="0" w:color="auto"/>
                        <w:left w:val="none" w:sz="0" w:space="0" w:color="auto"/>
                        <w:bottom w:val="none" w:sz="0" w:space="0" w:color="auto"/>
                        <w:right w:val="none" w:sz="0" w:space="0" w:color="auto"/>
                      </w:divBdr>
                      <w:divsChild>
                        <w:div w:id="816412995">
                          <w:marLeft w:val="0"/>
                          <w:marRight w:val="0"/>
                          <w:marTop w:val="0"/>
                          <w:marBottom w:val="0"/>
                          <w:divBdr>
                            <w:top w:val="none" w:sz="0" w:space="0" w:color="auto"/>
                            <w:left w:val="none" w:sz="0" w:space="0" w:color="auto"/>
                            <w:bottom w:val="none" w:sz="0" w:space="0" w:color="auto"/>
                            <w:right w:val="none" w:sz="0" w:space="0" w:color="auto"/>
                          </w:divBdr>
                          <w:divsChild>
                            <w:div w:id="1816137870">
                              <w:marLeft w:val="0"/>
                              <w:marRight w:val="0"/>
                              <w:marTop w:val="0"/>
                              <w:marBottom w:val="0"/>
                              <w:divBdr>
                                <w:top w:val="none" w:sz="0" w:space="0" w:color="auto"/>
                                <w:left w:val="none" w:sz="0" w:space="0" w:color="auto"/>
                                <w:bottom w:val="none" w:sz="0" w:space="0" w:color="auto"/>
                                <w:right w:val="none" w:sz="0" w:space="0" w:color="auto"/>
                              </w:divBdr>
                              <w:divsChild>
                                <w:div w:id="768694151">
                                  <w:marLeft w:val="0"/>
                                  <w:marRight w:val="0"/>
                                  <w:marTop w:val="0"/>
                                  <w:marBottom w:val="0"/>
                                  <w:divBdr>
                                    <w:top w:val="none" w:sz="0" w:space="0" w:color="auto"/>
                                    <w:left w:val="none" w:sz="0" w:space="0" w:color="auto"/>
                                    <w:bottom w:val="none" w:sz="0" w:space="0" w:color="auto"/>
                                    <w:right w:val="none" w:sz="0" w:space="0" w:color="auto"/>
                                  </w:divBdr>
                                </w:div>
                                <w:div w:id="4558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6975">
                      <w:marLeft w:val="0"/>
                      <w:marRight w:val="0"/>
                      <w:marTop w:val="0"/>
                      <w:marBottom w:val="0"/>
                      <w:divBdr>
                        <w:top w:val="none" w:sz="0" w:space="0" w:color="auto"/>
                        <w:left w:val="none" w:sz="0" w:space="0" w:color="auto"/>
                        <w:bottom w:val="none" w:sz="0" w:space="0" w:color="auto"/>
                        <w:right w:val="none" w:sz="0" w:space="0" w:color="auto"/>
                      </w:divBdr>
                      <w:divsChild>
                        <w:div w:id="2109230851">
                          <w:marLeft w:val="0"/>
                          <w:marRight w:val="0"/>
                          <w:marTop w:val="0"/>
                          <w:marBottom w:val="0"/>
                          <w:divBdr>
                            <w:top w:val="none" w:sz="0" w:space="0" w:color="auto"/>
                            <w:left w:val="none" w:sz="0" w:space="0" w:color="auto"/>
                            <w:bottom w:val="none" w:sz="0" w:space="0" w:color="auto"/>
                            <w:right w:val="none" w:sz="0" w:space="0" w:color="auto"/>
                          </w:divBdr>
                          <w:divsChild>
                            <w:div w:id="1779178101">
                              <w:marLeft w:val="0"/>
                              <w:marRight w:val="0"/>
                              <w:marTop w:val="0"/>
                              <w:marBottom w:val="0"/>
                              <w:divBdr>
                                <w:top w:val="none" w:sz="0" w:space="0" w:color="auto"/>
                                <w:left w:val="none" w:sz="0" w:space="0" w:color="auto"/>
                                <w:bottom w:val="none" w:sz="0" w:space="0" w:color="auto"/>
                                <w:right w:val="none" w:sz="0" w:space="0" w:color="auto"/>
                              </w:divBdr>
                              <w:divsChild>
                                <w:div w:id="19059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2899">
      <w:bodyDiv w:val="1"/>
      <w:marLeft w:val="0"/>
      <w:marRight w:val="0"/>
      <w:marTop w:val="0"/>
      <w:marBottom w:val="0"/>
      <w:divBdr>
        <w:top w:val="none" w:sz="0" w:space="0" w:color="auto"/>
        <w:left w:val="none" w:sz="0" w:space="0" w:color="auto"/>
        <w:bottom w:val="none" w:sz="0" w:space="0" w:color="auto"/>
        <w:right w:val="none" w:sz="0" w:space="0" w:color="auto"/>
      </w:divBdr>
      <w:divsChild>
        <w:div w:id="325785980">
          <w:marLeft w:val="0"/>
          <w:marRight w:val="0"/>
          <w:marTop w:val="0"/>
          <w:marBottom w:val="0"/>
          <w:divBdr>
            <w:top w:val="none" w:sz="0" w:space="0" w:color="auto"/>
            <w:left w:val="none" w:sz="0" w:space="0" w:color="auto"/>
            <w:bottom w:val="none" w:sz="0" w:space="0" w:color="auto"/>
            <w:right w:val="none" w:sz="0" w:space="0" w:color="auto"/>
          </w:divBdr>
          <w:divsChild>
            <w:div w:id="458190032">
              <w:marLeft w:val="0"/>
              <w:marRight w:val="0"/>
              <w:marTop w:val="0"/>
              <w:marBottom w:val="0"/>
              <w:divBdr>
                <w:top w:val="none" w:sz="0" w:space="0" w:color="auto"/>
                <w:left w:val="none" w:sz="0" w:space="0" w:color="auto"/>
                <w:bottom w:val="none" w:sz="0" w:space="0" w:color="auto"/>
                <w:right w:val="none" w:sz="0" w:space="0" w:color="auto"/>
              </w:divBdr>
              <w:divsChild>
                <w:div w:id="1859153311">
                  <w:marLeft w:val="0"/>
                  <w:marRight w:val="0"/>
                  <w:marTop w:val="0"/>
                  <w:marBottom w:val="0"/>
                  <w:divBdr>
                    <w:top w:val="none" w:sz="0" w:space="0" w:color="auto"/>
                    <w:left w:val="none" w:sz="0" w:space="0" w:color="auto"/>
                    <w:bottom w:val="none" w:sz="0" w:space="0" w:color="auto"/>
                    <w:right w:val="none" w:sz="0" w:space="0" w:color="auto"/>
                  </w:divBdr>
                  <w:divsChild>
                    <w:div w:id="867527610">
                      <w:marLeft w:val="0"/>
                      <w:marRight w:val="0"/>
                      <w:marTop w:val="0"/>
                      <w:marBottom w:val="0"/>
                      <w:divBdr>
                        <w:top w:val="none" w:sz="0" w:space="0" w:color="auto"/>
                        <w:left w:val="none" w:sz="0" w:space="0" w:color="auto"/>
                        <w:bottom w:val="none" w:sz="0" w:space="0" w:color="auto"/>
                        <w:right w:val="none" w:sz="0" w:space="0" w:color="auto"/>
                      </w:divBdr>
                      <w:divsChild>
                        <w:div w:id="287442033">
                          <w:marLeft w:val="0"/>
                          <w:marRight w:val="0"/>
                          <w:marTop w:val="0"/>
                          <w:marBottom w:val="0"/>
                          <w:divBdr>
                            <w:top w:val="none" w:sz="0" w:space="0" w:color="auto"/>
                            <w:left w:val="none" w:sz="0" w:space="0" w:color="auto"/>
                            <w:bottom w:val="none" w:sz="0" w:space="0" w:color="auto"/>
                            <w:right w:val="none" w:sz="0" w:space="0" w:color="auto"/>
                          </w:divBdr>
                        </w:div>
                        <w:div w:id="1716926561">
                          <w:marLeft w:val="0"/>
                          <w:marRight w:val="0"/>
                          <w:marTop w:val="0"/>
                          <w:marBottom w:val="0"/>
                          <w:divBdr>
                            <w:top w:val="none" w:sz="0" w:space="0" w:color="auto"/>
                            <w:left w:val="none" w:sz="0" w:space="0" w:color="auto"/>
                            <w:bottom w:val="none" w:sz="0" w:space="0" w:color="auto"/>
                            <w:right w:val="none" w:sz="0" w:space="0" w:color="auto"/>
                          </w:divBdr>
                        </w:div>
                        <w:div w:id="1898474209">
                          <w:marLeft w:val="0"/>
                          <w:marRight w:val="0"/>
                          <w:marTop w:val="0"/>
                          <w:marBottom w:val="0"/>
                          <w:divBdr>
                            <w:top w:val="none" w:sz="0" w:space="0" w:color="auto"/>
                            <w:left w:val="none" w:sz="0" w:space="0" w:color="auto"/>
                            <w:bottom w:val="none" w:sz="0" w:space="0" w:color="auto"/>
                            <w:right w:val="none" w:sz="0" w:space="0" w:color="auto"/>
                          </w:divBdr>
                        </w:div>
                        <w:div w:id="1745374565">
                          <w:marLeft w:val="0"/>
                          <w:marRight w:val="0"/>
                          <w:marTop w:val="0"/>
                          <w:marBottom w:val="0"/>
                          <w:divBdr>
                            <w:top w:val="none" w:sz="0" w:space="0" w:color="auto"/>
                            <w:left w:val="none" w:sz="0" w:space="0" w:color="auto"/>
                            <w:bottom w:val="none" w:sz="0" w:space="0" w:color="auto"/>
                            <w:right w:val="none" w:sz="0" w:space="0" w:color="auto"/>
                          </w:divBdr>
                        </w:div>
                        <w:div w:id="1153982684">
                          <w:marLeft w:val="0"/>
                          <w:marRight w:val="0"/>
                          <w:marTop w:val="0"/>
                          <w:marBottom w:val="0"/>
                          <w:divBdr>
                            <w:top w:val="none" w:sz="0" w:space="0" w:color="auto"/>
                            <w:left w:val="none" w:sz="0" w:space="0" w:color="auto"/>
                            <w:bottom w:val="none" w:sz="0" w:space="0" w:color="auto"/>
                            <w:right w:val="none" w:sz="0" w:space="0" w:color="auto"/>
                          </w:divBdr>
                        </w:div>
                        <w:div w:id="1851092988">
                          <w:marLeft w:val="0"/>
                          <w:marRight w:val="0"/>
                          <w:marTop w:val="0"/>
                          <w:marBottom w:val="0"/>
                          <w:divBdr>
                            <w:top w:val="none" w:sz="0" w:space="0" w:color="auto"/>
                            <w:left w:val="none" w:sz="0" w:space="0" w:color="auto"/>
                            <w:bottom w:val="none" w:sz="0" w:space="0" w:color="auto"/>
                            <w:right w:val="none" w:sz="0" w:space="0" w:color="auto"/>
                          </w:divBdr>
                        </w:div>
                        <w:div w:id="792288983">
                          <w:marLeft w:val="0"/>
                          <w:marRight w:val="0"/>
                          <w:marTop w:val="0"/>
                          <w:marBottom w:val="0"/>
                          <w:divBdr>
                            <w:top w:val="none" w:sz="0" w:space="0" w:color="auto"/>
                            <w:left w:val="none" w:sz="0" w:space="0" w:color="auto"/>
                            <w:bottom w:val="none" w:sz="0" w:space="0" w:color="auto"/>
                            <w:right w:val="none" w:sz="0" w:space="0" w:color="auto"/>
                          </w:divBdr>
                        </w:div>
                        <w:div w:id="81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5810">
          <w:marLeft w:val="0"/>
          <w:marRight w:val="0"/>
          <w:marTop w:val="0"/>
          <w:marBottom w:val="0"/>
          <w:divBdr>
            <w:top w:val="none" w:sz="0" w:space="0" w:color="auto"/>
            <w:left w:val="none" w:sz="0" w:space="0" w:color="auto"/>
            <w:bottom w:val="none" w:sz="0" w:space="0" w:color="auto"/>
            <w:right w:val="none" w:sz="0" w:space="0" w:color="auto"/>
          </w:divBdr>
          <w:divsChild>
            <w:div w:id="1472476854">
              <w:marLeft w:val="0"/>
              <w:marRight w:val="0"/>
              <w:marTop w:val="0"/>
              <w:marBottom w:val="0"/>
              <w:divBdr>
                <w:top w:val="none" w:sz="0" w:space="0" w:color="auto"/>
                <w:left w:val="none" w:sz="0" w:space="0" w:color="auto"/>
                <w:bottom w:val="none" w:sz="0" w:space="0" w:color="auto"/>
                <w:right w:val="none" w:sz="0" w:space="0" w:color="auto"/>
              </w:divBdr>
              <w:divsChild>
                <w:div w:id="12241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3433">
      <w:bodyDiv w:val="1"/>
      <w:marLeft w:val="0"/>
      <w:marRight w:val="0"/>
      <w:marTop w:val="0"/>
      <w:marBottom w:val="0"/>
      <w:divBdr>
        <w:top w:val="none" w:sz="0" w:space="0" w:color="auto"/>
        <w:left w:val="none" w:sz="0" w:space="0" w:color="auto"/>
        <w:bottom w:val="none" w:sz="0" w:space="0" w:color="auto"/>
        <w:right w:val="none" w:sz="0" w:space="0" w:color="auto"/>
      </w:divBdr>
    </w:div>
    <w:div w:id="236137221">
      <w:bodyDiv w:val="1"/>
      <w:marLeft w:val="0"/>
      <w:marRight w:val="0"/>
      <w:marTop w:val="0"/>
      <w:marBottom w:val="0"/>
      <w:divBdr>
        <w:top w:val="none" w:sz="0" w:space="0" w:color="auto"/>
        <w:left w:val="none" w:sz="0" w:space="0" w:color="auto"/>
        <w:bottom w:val="none" w:sz="0" w:space="0" w:color="auto"/>
        <w:right w:val="none" w:sz="0" w:space="0" w:color="auto"/>
      </w:divBdr>
      <w:divsChild>
        <w:div w:id="1981570444">
          <w:marLeft w:val="0"/>
          <w:marRight w:val="0"/>
          <w:marTop w:val="0"/>
          <w:marBottom w:val="0"/>
          <w:divBdr>
            <w:top w:val="none" w:sz="0" w:space="0" w:color="auto"/>
            <w:left w:val="none" w:sz="0" w:space="0" w:color="auto"/>
            <w:bottom w:val="none" w:sz="0" w:space="0" w:color="auto"/>
            <w:right w:val="none" w:sz="0" w:space="0" w:color="auto"/>
          </w:divBdr>
          <w:divsChild>
            <w:div w:id="1865098145">
              <w:marLeft w:val="0"/>
              <w:marRight w:val="0"/>
              <w:marTop w:val="0"/>
              <w:marBottom w:val="0"/>
              <w:divBdr>
                <w:top w:val="none" w:sz="0" w:space="0" w:color="auto"/>
                <w:left w:val="none" w:sz="0" w:space="0" w:color="auto"/>
                <w:bottom w:val="none" w:sz="0" w:space="0" w:color="auto"/>
                <w:right w:val="none" w:sz="0" w:space="0" w:color="auto"/>
              </w:divBdr>
              <w:divsChild>
                <w:div w:id="2064479773">
                  <w:marLeft w:val="0"/>
                  <w:marRight w:val="0"/>
                  <w:marTop w:val="0"/>
                  <w:marBottom w:val="0"/>
                  <w:divBdr>
                    <w:top w:val="none" w:sz="0" w:space="0" w:color="auto"/>
                    <w:left w:val="none" w:sz="0" w:space="0" w:color="auto"/>
                    <w:bottom w:val="none" w:sz="0" w:space="0" w:color="auto"/>
                    <w:right w:val="none" w:sz="0" w:space="0" w:color="auto"/>
                  </w:divBdr>
                  <w:divsChild>
                    <w:div w:id="15999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70771">
          <w:marLeft w:val="0"/>
          <w:marRight w:val="0"/>
          <w:marTop w:val="0"/>
          <w:marBottom w:val="0"/>
          <w:divBdr>
            <w:top w:val="none" w:sz="0" w:space="0" w:color="auto"/>
            <w:left w:val="none" w:sz="0" w:space="0" w:color="auto"/>
            <w:bottom w:val="none" w:sz="0" w:space="0" w:color="auto"/>
            <w:right w:val="none" w:sz="0" w:space="0" w:color="auto"/>
          </w:divBdr>
          <w:divsChild>
            <w:div w:id="722562490">
              <w:marLeft w:val="0"/>
              <w:marRight w:val="0"/>
              <w:marTop w:val="0"/>
              <w:marBottom w:val="0"/>
              <w:divBdr>
                <w:top w:val="none" w:sz="0" w:space="0" w:color="auto"/>
                <w:left w:val="none" w:sz="0" w:space="0" w:color="auto"/>
                <w:bottom w:val="none" w:sz="0" w:space="0" w:color="auto"/>
                <w:right w:val="none" w:sz="0" w:space="0" w:color="auto"/>
              </w:divBdr>
              <w:divsChild>
                <w:div w:id="17782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3991">
      <w:bodyDiv w:val="1"/>
      <w:marLeft w:val="0"/>
      <w:marRight w:val="0"/>
      <w:marTop w:val="0"/>
      <w:marBottom w:val="0"/>
      <w:divBdr>
        <w:top w:val="none" w:sz="0" w:space="0" w:color="auto"/>
        <w:left w:val="none" w:sz="0" w:space="0" w:color="auto"/>
        <w:bottom w:val="none" w:sz="0" w:space="0" w:color="auto"/>
        <w:right w:val="none" w:sz="0" w:space="0" w:color="auto"/>
      </w:divBdr>
      <w:divsChild>
        <w:div w:id="1321154217">
          <w:marLeft w:val="0"/>
          <w:marRight w:val="0"/>
          <w:marTop w:val="0"/>
          <w:marBottom w:val="0"/>
          <w:divBdr>
            <w:top w:val="none" w:sz="0" w:space="0" w:color="auto"/>
            <w:left w:val="none" w:sz="0" w:space="0" w:color="auto"/>
            <w:bottom w:val="none" w:sz="0" w:space="0" w:color="auto"/>
            <w:right w:val="none" w:sz="0" w:space="0" w:color="auto"/>
          </w:divBdr>
          <w:divsChild>
            <w:div w:id="130904100">
              <w:marLeft w:val="0"/>
              <w:marRight w:val="0"/>
              <w:marTop w:val="0"/>
              <w:marBottom w:val="0"/>
              <w:divBdr>
                <w:top w:val="none" w:sz="0" w:space="0" w:color="auto"/>
                <w:left w:val="none" w:sz="0" w:space="0" w:color="auto"/>
                <w:bottom w:val="none" w:sz="0" w:space="0" w:color="auto"/>
                <w:right w:val="none" w:sz="0" w:space="0" w:color="auto"/>
              </w:divBdr>
              <w:divsChild>
                <w:div w:id="122038235">
                  <w:marLeft w:val="0"/>
                  <w:marRight w:val="0"/>
                  <w:marTop w:val="0"/>
                  <w:marBottom w:val="0"/>
                  <w:divBdr>
                    <w:top w:val="none" w:sz="0" w:space="0" w:color="auto"/>
                    <w:left w:val="none" w:sz="0" w:space="0" w:color="auto"/>
                    <w:bottom w:val="none" w:sz="0" w:space="0" w:color="auto"/>
                    <w:right w:val="none" w:sz="0" w:space="0" w:color="auto"/>
                  </w:divBdr>
                  <w:divsChild>
                    <w:div w:id="130557424">
                      <w:marLeft w:val="0"/>
                      <w:marRight w:val="0"/>
                      <w:marTop w:val="0"/>
                      <w:marBottom w:val="0"/>
                      <w:divBdr>
                        <w:top w:val="none" w:sz="0" w:space="0" w:color="auto"/>
                        <w:left w:val="none" w:sz="0" w:space="0" w:color="auto"/>
                        <w:bottom w:val="none" w:sz="0" w:space="0" w:color="auto"/>
                        <w:right w:val="none" w:sz="0" w:space="0" w:color="auto"/>
                      </w:divBdr>
                      <w:divsChild>
                        <w:div w:id="10570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3703">
      <w:bodyDiv w:val="1"/>
      <w:marLeft w:val="0"/>
      <w:marRight w:val="0"/>
      <w:marTop w:val="0"/>
      <w:marBottom w:val="0"/>
      <w:divBdr>
        <w:top w:val="none" w:sz="0" w:space="0" w:color="auto"/>
        <w:left w:val="none" w:sz="0" w:space="0" w:color="auto"/>
        <w:bottom w:val="none" w:sz="0" w:space="0" w:color="auto"/>
        <w:right w:val="none" w:sz="0" w:space="0" w:color="auto"/>
      </w:divBdr>
      <w:divsChild>
        <w:div w:id="1939098300">
          <w:marLeft w:val="0"/>
          <w:marRight w:val="0"/>
          <w:marTop w:val="0"/>
          <w:marBottom w:val="0"/>
          <w:divBdr>
            <w:top w:val="none" w:sz="0" w:space="0" w:color="auto"/>
            <w:left w:val="none" w:sz="0" w:space="0" w:color="auto"/>
            <w:bottom w:val="none" w:sz="0" w:space="0" w:color="auto"/>
            <w:right w:val="none" w:sz="0" w:space="0" w:color="auto"/>
          </w:divBdr>
          <w:divsChild>
            <w:div w:id="517472946">
              <w:marLeft w:val="0"/>
              <w:marRight w:val="0"/>
              <w:marTop w:val="0"/>
              <w:marBottom w:val="0"/>
              <w:divBdr>
                <w:top w:val="none" w:sz="0" w:space="0" w:color="auto"/>
                <w:left w:val="none" w:sz="0" w:space="0" w:color="auto"/>
                <w:bottom w:val="none" w:sz="0" w:space="0" w:color="auto"/>
                <w:right w:val="none" w:sz="0" w:space="0" w:color="auto"/>
              </w:divBdr>
              <w:divsChild>
                <w:div w:id="513612045">
                  <w:marLeft w:val="0"/>
                  <w:marRight w:val="0"/>
                  <w:marTop w:val="0"/>
                  <w:marBottom w:val="0"/>
                  <w:divBdr>
                    <w:top w:val="none" w:sz="0" w:space="0" w:color="auto"/>
                    <w:left w:val="none" w:sz="0" w:space="0" w:color="auto"/>
                    <w:bottom w:val="none" w:sz="0" w:space="0" w:color="auto"/>
                    <w:right w:val="none" w:sz="0" w:space="0" w:color="auto"/>
                  </w:divBdr>
                  <w:divsChild>
                    <w:div w:id="18346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44766">
          <w:marLeft w:val="0"/>
          <w:marRight w:val="0"/>
          <w:marTop w:val="0"/>
          <w:marBottom w:val="0"/>
          <w:divBdr>
            <w:top w:val="none" w:sz="0" w:space="0" w:color="auto"/>
            <w:left w:val="none" w:sz="0" w:space="0" w:color="auto"/>
            <w:bottom w:val="none" w:sz="0" w:space="0" w:color="auto"/>
            <w:right w:val="none" w:sz="0" w:space="0" w:color="auto"/>
          </w:divBdr>
          <w:divsChild>
            <w:div w:id="990669163">
              <w:marLeft w:val="0"/>
              <w:marRight w:val="0"/>
              <w:marTop w:val="0"/>
              <w:marBottom w:val="0"/>
              <w:divBdr>
                <w:top w:val="none" w:sz="0" w:space="0" w:color="auto"/>
                <w:left w:val="none" w:sz="0" w:space="0" w:color="auto"/>
                <w:bottom w:val="none" w:sz="0" w:space="0" w:color="auto"/>
                <w:right w:val="none" w:sz="0" w:space="0" w:color="auto"/>
              </w:divBdr>
              <w:divsChild>
                <w:div w:id="9119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57515">
      <w:bodyDiv w:val="1"/>
      <w:marLeft w:val="0"/>
      <w:marRight w:val="0"/>
      <w:marTop w:val="0"/>
      <w:marBottom w:val="0"/>
      <w:divBdr>
        <w:top w:val="none" w:sz="0" w:space="0" w:color="auto"/>
        <w:left w:val="none" w:sz="0" w:space="0" w:color="auto"/>
        <w:bottom w:val="none" w:sz="0" w:space="0" w:color="auto"/>
        <w:right w:val="none" w:sz="0" w:space="0" w:color="auto"/>
      </w:divBdr>
      <w:divsChild>
        <w:div w:id="222764258">
          <w:marLeft w:val="0"/>
          <w:marRight w:val="0"/>
          <w:marTop w:val="0"/>
          <w:marBottom w:val="0"/>
          <w:divBdr>
            <w:top w:val="none" w:sz="0" w:space="0" w:color="auto"/>
            <w:left w:val="none" w:sz="0" w:space="0" w:color="auto"/>
            <w:bottom w:val="none" w:sz="0" w:space="0" w:color="auto"/>
            <w:right w:val="none" w:sz="0" w:space="0" w:color="auto"/>
          </w:divBdr>
          <w:divsChild>
            <w:div w:id="1373963258">
              <w:marLeft w:val="0"/>
              <w:marRight w:val="0"/>
              <w:marTop w:val="0"/>
              <w:marBottom w:val="0"/>
              <w:divBdr>
                <w:top w:val="none" w:sz="0" w:space="0" w:color="auto"/>
                <w:left w:val="none" w:sz="0" w:space="0" w:color="auto"/>
                <w:bottom w:val="none" w:sz="0" w:space="0" w:color="auto"/>
                <w:right w:val="none" w:sz="0" w:space="0" w:color="auto"/>
              </w:divBdr>
              <w:divsChild>
                <w:div w:id="1420640099">
                  <w:marLeft w:val="0"/>
                  <w:marRight w:val="0"/>
                  <w:marTop w:val="0"/>
                  <w:marBottom w:val="0"/>
                  <w:divBdr>
                    <w:top w:val="none" w:sz="0" w:space="0" w:color="auto"/>
                    <w:left w:val="none" w:sz="0" w:space="0" w:color="auto"/>
                    <w:bottom w:val="none" w:sz="0" w:space="0" w:color="auto"/>
                    <w:right w:val="none" w:sz="0" w:space="0" w:color="auto"/>
                  </w:divBdr>
                  <w:divsChild>
                    <w:div w:id="13051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7879">
          <w:marLeft w:val="0"/>
          <w:marRight w:val="0"/>
          <w:marTop w:val="0"/>
          <w:marBottom w:val="0"/>
          <w:divBdr>
            <w:top w:val="none" w:sz="0" w:space="0" w:color="auto"/>
            <w:left w:val="none" w:sz="0" w:space="0" w:color="auto"/>
            <w:bottom w:val="none" w:sz="0" w:space="0" w:color="auto"/>
            <w:right w:val="none" w:sz="0" w:space="0" w:color="auto"/>
          </w:divBdr>
          <w:divsChild>
            <w:div w:id="1478449071">
              <w:marLeft w:val="0"/>
              <w:marRight w:val="0"/>
              <w:marTop w:val="0"/>
              <w:marBottom w:val="0"/>
              <w:divBdr>
                <w:top w:val="none" w:sz="0" w:space="0" w:color="auto"/>
                <w:left w:val="none" w:sz="0" w:space="0" w:color="auto"/>
                <w:bottom w:val="none" w:sz="0" w:space="0" w:color="auto"/>
                <w:right w:val="none" w:sz="0" w:space="0" w:color="auto"/>
              </w:divBdr>
              <w:divsChild>
                <w:div w:id="1417478423">
                  <w:marLeft w:val="0"/>
                  <w:marRight w:val="0"/>
                  <w:marTop w:val="0"/>
                  <w:marBottom w:val="0"/>
                  <w:divBdr>
                    <w:top w:val="none" w:sz="0" w:space="0" w:color="auto"/>
                    <w:left w:val="none" w:sz="0" w:space="0" w:color="auto"/>
                    <w:bottom w:val="none" w:sz="0" w:space="0" w:color="auto"/>
                    <w:right w:val="none" w:sz="0" w:space="0" w:color="auto"/>
                  </w:divBdr>
                  <w:divsChild>
                    <w:div w:id="3030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45980">
      <w:bodyDiv w:val="1"/>
      <w:marLeft w:val="0"/>
      <w:marRight w:val="0"/>
      <w:marTop w:val="0"/>
      <w:marBottom w:val="0"/>
      <w:divBdr>
        <w:top w:val="none" w:sz="0" w:space="0" w:color="auto"/>
        <w:left w:val="none" w:sz="0" w:space="0" w:color="auto"/>
        <w:bottom w:val="none" w:sz="0" w:space="0" w:color="auto"/>
        <w:right w:val="none" w:sz="0" w:space="0" w:color="auto"/>
      </w:divBdr>
      <w:divsChild>
        <w:div w:id="1447919581">
          <w:marLeft w:val="0"/>
          <w:marRight w:val="0"/>
          <w:marTop w:val="0"/>
          <w:marBottom w:val="0"/>
          <w:divBdr>
            <w:top w:val="none" w:sz="0" w:space="0" w:color="auto"/>
            <w:left w:val="none" w:sz="0" w:space="0" w:color="auto"/>
            <w:bottom w:val="none" w:sz="0" w:space="0" w:color="auto"/>
            <w:right w:val="none" w:sz="0" w:space="0" w:color="auto"/>
          </w:divBdr>
          <w:divsChild>
            <w:div w:id="873348332">
              <w:marLeft w:val="0"/>
              <w:marRight w:val="0"/>
              <w:marTop w:val="0"/>
              <w:marBottom w:val="0"/>
              <w:divBdr>
                <w:top w:val="none" w:sz="0" w:space="0" w:color="auto"/>
                <w:left w:val="none" w:sz="0" w:space="0" w:color="auto"/>
                <w:bottom w:val="none" w:sz="0" w:space="0" w:color="auto"/>
                <w:right w:val="none" w:sz="0" w:space="0" w:color="auto"/>
              </w:divBdr>
              <w:divsChild>
                <w:div w:id="1815558333">
                  <w:marLeft w:val="0"/>
                  <w:marRight w:val="0"/>
                  <w:marTop w:val="0"/>
                  <w:marBottom w:val="0"/>
                  <w:divBdr>
                    <w:top w:val="none" w:sz="0" w:space="0" w:color="auto"/>
                    <w:left w:val="none" w:sz="0" w:space="0" w:color="auto"/>
                    <w:bottom w:val="none" w:sz="0" w:space="0" w:color="auto"/>
                    <w:right w:val="none" w:sz="0" w:space="0" w:color="auto"/>
                  </w:divBdr>
                  <w:divsChild>
                    <w:div w:id="16332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8486">
          <w:marLeft w:val="0"/>
          <w:marRight w:val="0"/>
          <w:marTop w:val="0"/>
          <w:marBottom w:val="0"/>
          <w:divBdr>
            <w:top w:val="none" w:sz="0" w:space="0" w:color="auto"/>
            <w:left w:val="none" w:sz="0" w:space="0" w:color="auto"/>
            <w:bottom w:val="none" w:sz="0" w:space="0" w:color="auto"/>
            <w:right w:val="none" w:sz="0" w:space="0" w:color="auto"/>
          </w:divBdr>
          <w:divsChild>
            <w:div w:id="856389779">
              <w:marLeft w:val="0"/>
              <w:marRight w:val="0"/>
              <w:marTop w:val="0"/>
              <w:marBottom w:val="0"/>
              <w:divBdr>
                <w:top w:val="none" w:sz="0" w:space="0" w:color="auto"/>
                <w:left w:val="none" w:sz="0" w:space="0" w:color="auto"/>
                <w:bottom w:val="none" w:sz="0" w:space="0" w:color="auto"/>
                <w:right w:val="none" w:sz="0" w:space="0" w:color="auto"/>
              </w:divBdr>
              <w:divsChild>
                <w:div w:id="142238585">
                  <w:marLeft w:val="0"/>
                  <w:marRight w:val="0"/>
                  <w:marTop w:val="0"/>
                  <w:marBottom w:val="0"/>
                  <w:divBdr>
                    <w:top w:val="none" w:sz="0" w:space="0" w:color="auto"/>
                    <w:left w:val="none" w:sz="0" w:space="0" w:color="auto"/>
                    <w:bottom w:val="none" w:sz="0" w:space="0" w:color="auto"/>
                    <w:right w:val="none" w:sz="0" w:space="0" w:color="auto"/>
                  </w:divBdr>
                  <w:divsChild>
                    <w:div w:id="20010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39772">
          <w:marLeft w:val="0"/>
          <w:marRight w:val="0"/>
          <w:marTop w:val="0"/>
          <w:marBottom w:val="0"/>
          <w:divBdr>
            <w:top w:val="none" w:sz="0" w:space="0" w:color="auto"/>
            <w:left w:val="none" w:sz="0" w:space="0" w:color="auto"/>
            <w:bottom w:val="none" w:sz="0" w:space="0" w:color="auto"/>
            <w:right w:val="none" w:sz="0" w:space="0" w:color="auto"/>
          </w:divBdr>
          <w:divsChild>
            <w:div w:id="641620390">
              <w:marLeft w:val="0"/>
              <w:marRight w:val="0"/>
              <w:marTop w:val="0"/>
              <w:marBottom w:val="0"/>
              <w:divBdr>
                <w:top w:val="none" w:sz="0" w:space="0" w:color="auto"/>
                <w:left w:val="none" w:sz="0" w:space="0" w:color="auto"/>
                <w:bottom w:val="none" w:sz="0" w:space="0" w:color="auto"/>
                <w:right w:val="none" w:sz="0" w:space="0" w:color="auto"/>
              </w:divBdr>
              <w:divsChild>
                <w:div w:id="7604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4893">
      <w:bodyDiv w:val="1"/>
      <w:marLeft w:val="0"/>
      <w:marRight w:val="0"/>
      <w:marTop w:val="0"/>
      <w:marBottom w:val="0"/>
      <w:divBdr>
        <w:top w:val="none" w:sz="0" w:space="0" w:color="auto"/>
        <w:left w:val="none" w:sz="0" w:space="0" w:color="auto"/>
        <w:bottom w:val="none" w:sz="0" w:space="0" w:color="auto"/>
        <w:right w:val="none" w:sz="0" w:space="0" w:color="auto"/>
      </w:divBdr>
      <w:divsChild>
        <w:div w:id="966394251">
          <w:marLeft w:val="0"/>
          <w:marRight w:val="0"/>
          <w:marTop w:val="0"/>
          <w:marBottom w:val="0"/>
          <w:divBdr>
            <w:top w:val="none" w:sz="0" w:space="0" w:color="auto"/>
            <w:left w:val="none" w:sz="0" w:space="0" w:color="auto"/>
            <w:bottom w:val="none" w:sz="0" w:space="0" w:color="auto"/>
            <w:right w:val="none" w:sz="0" w:space="0" w:color="auto"/>
          </w:divBdr>
          <w:divsChild>
            <w:div w:id="1243417265">
              <w:marLeft w:val="0"/>
              <w:marRight w:val="0"/>
              <w:marTop w:val="0"/>
              <w:marBottom w:val="0"/>
              <w:divBdr>
                <w:top w:val="none" w:sz="0" w:space="0" w:color="auto"/>
                <w:left w:val="none" w:sz="0" w:space="0" w:color="auto"/>
                <w:bottom w:val="none" w:sz="0" w:space="0" w:color="auto"/>
                <w:right w:val="none" w:sz="0" w:space="0" w:color="auto"/>
              </w:divBdr>
              <w:divsChild>
                <w:div w:id="1203177468">
                  <w:marLeft w:val="0"/>
                  <w:marRight w:val="0"/>
                  <w:marTop w:val="0"/>
                  <w:marBottom w:val="0"/>
                  <w:divBdr>
                    <w:top w:val="none" w:sz="0" w:space="0" w:color="auto"/>
                    <w:left w:val="none" w:sz="0" w:space="0" w:color="auto"/>
                    <w:bottom w:val="none" w:sz="0" w:space="0" w:color="auto"/>
                    <w:right w:val="none" w:sz="0" w:space="0" w:color="auto"/>
                  </w:divBdr>
                  <w:divsChild>
                    <w:div w:id="1705641236">
                      <w:marLeft w:val="0"/>
                      <w:marRight w:val="0"/>
                      <w:marTop w:val="0"/>
                      <w:marBottom w:val="0"/>
                      <w:divBdr>
                        <w:top w:val="none" w:sz="0" w:space="0" w:color="auto"/>
                        <w:left w:val="none" w:sz="0" w:space="0" w:color="auto"/>
                        <w:bottom w:val="none" w:sz="0" w:space="0" w:color="auto"/>
                        <w:right w:val="none" w:sz="0" w:space="0" w:color="auto"/>
                      </w:divBdr>
                      <w:divsChild>
                        <w:div w:id="1189683365">
                          <w:marLeft w:val="0"/>
                          <w:marRight w:val="0"/>
                          <w:marTop w:val="0"/>
                          <w:marBottom w:val="0"/>
                          <w:divBdr>
                            <w:top w:val="none" w:sz="0" w:space="0" w:color="auto"/>
                            <w:left w:val="none" w:sz="0" w:space="0" w:color="auto"/>
                            <w:bottom w:val="none" w:sz="0" w:space="0" w:color="auto"/>
                            <w:right w:val="none" w:sz="0" w:space="0" w:color="auto"/>
                          </w:divBdr>
                          <w:divsChild>
                            <w:div w:id="1148127593">
                              <w:marLeft w:val="150"/>
                              <w:marRight w:val="0"/>
                              <w:marTop w:val="24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328547">
      <w:bodyDiv w:val="1"/>
      <w:marLeft w:val="0"/>
      <w:marRight w:val="0"/>
      <w:marTop w:val="0"/>
      <w:marBottom w:val="0"/>
      <w:divBdr>
        <w:top w:val="none" w:sz="0" w:space="0" w:color="auto"/>
        <w:left w:val="none" w:sz="0" w:space="0" w:color="auto"/>
        <w:bottom w:val="none" w:sz="0" w:space="0" w:color="auto"/>
        <w:right w:val="none" w:sz="0" w:space="0" w:color="auto"/>
      </w:divBdr>
      <w:divsChild>
        <w:div w:id="110168348">
          <w:marLeft w:val="0"/>
          <w:marRight w:val="0"/>
          <w:marTop w:val="0"/>
          <w:marBottom w:val="0"/>
          <w:divBdr>
            <w:top w:val="none" w:sz="0" w:space="0" w:color="auto"/>
            <w:left w:val="none" w:sz="0" w:space="0" w:color="auto"/>
            <w:bottom w:val="none" w:sz="0" w:space="0" w:color="auto"/>
            <w:right w:val="none" w:sz="0" w:space="0" w:color="auto"/>
          </w:divBdr>
          <w:divsChild>
            <w:div w:id="1120688851">
              <w:marLeft w:val="0"/>
              <w:marRight w:val="0"/>
              <w:marTop w:val="0"/>
              <w:marBottom w:val="0"/>
              <w:divBdr>
                <w:top w:val="none" w:sz="0" w:space="0" w:color="auto"/>
                <w:left w:val="none" w:sz="0" w:space="0" w:color="auto"/>
                <w:bottom w:val="none" w:sz="0" w:space="0" w:color="auto"/>
                <w:right w:val="none" w:sz="0" w:space="0" w:color="auto"/>
              </w:divBdr>
              <w:divsChild>
                <w:div w:id="651907506">
                  <w:marLeft w:val="0"/>
                  <w:marRight w:val="0"/>
                  <w:marTop w:val="0"/>
                  <w:marBottom w:val="0"/>
                  <w:divBdr>
                    <w:top w:val="none" w:sz="0" w:space="0" w:color="auto"/>
                    <w:left w:val="none" w:sz="0" w:space="0" w:color="auto"/>
                    <w:bottom w:val="none" w:sz="0" w:space="0" w:color="auto"/>
                    <w:right w:val="none" w:sz="0" w:space="0" w:color="auto"/>
                  </w:divBdr>
                  <w:divsChild>
                    <w:div w:id="500924352">
                      <w:marLeft w:val="0"/>
                      <w:marRight w:val="0"/>
                      <w:marTop w:val="0"/>
                      <w:marBottom w:val="0"/>
                      <w:divBdr>
                        <w:top w:val="none" w:sz="0" w:space="0" w:color="auto"/>
                        <w:left w:val="none" w:sz="0" w:space="0" w:color="auto"/>
                        <w:bottom w:val="none" w:sz="0" w:space="0" w:color="auto"/>
                        <w:right w:val="none" w:sz="0" w:space="0" w:color="auto"/>
                      </w:divBdr>
                      <w:divsChild>
                        <w:div w:id="10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738">
          <w:marLeft w:val="0"/>
          <w:marRight w:val="0"/>
          <w:marTop w:val="0"/>
          <w:marBottom w:val="0"/>
          <w:divBdr>
            <w:top w:val="none" w:sz="0" w:space="0" w:color="auto"/>
            <w:left w:val="none" w:sz="0" w:space="0" w:color="auto"/>
            <w:bottom w:val="none" w:sz="0" w:space="0" w:color="auto"/>
            <w:right w:val="none" w:sz="0" w:space="0" w:color="auto"/>
          </w:divBdr>
          <w:divsChild>
            <w:div w:id="1218082899">
              <w:marLeft w:val="0"/>
              <w:marRight w:val="0"/>
              <w:marTop w:val="0"/>
              <w:marBottom w:val="0"/>
              <w:divBdr>
                <w:top w:val="none" w:sz="0" w:space="0" w:color="auto"/>
                <w:left w:val="none" w:sz="0" w:space="0" w:color="auto"/>
                <w:bottom w:val="none" w:sz="0" w:space="0" w:color="auto"/>
                <w:right w:val="none" w:sz="0" w:space="0" w:color="auto"/>
              </w:divBdr>
              <w:divsChild>
                <w:div w:id="832601062">
                  <w:marLeft w:val="0"/>
                  <w:marRight w:val="0"/>
                  <w:marTop w:val="0"/>
                  <w:marBottom w:val="0"/>
                  <w:divBdr>
                    <w:top w:val="none" w:sz="0" w:space="0" w:color="auto"/>
                    <w:left w:val="none" w:sz="0" w:space="0" w:color="auto"/>
                    <w:bottom w:val="none" w:sz="0" w:space="0" w:color="auto"/>
                    <w:right w:val="none" w:sz="0" w:space="0" w:color="auto"/>
                  </w:divBdr>
                  <w:divsChild>
                    <w:div w:id="18584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0064">
          <w:marLeft w:val="0"/>
          <w:marRight w:val="0"/>
          <w:marTop w:val="0"/>
          <w:marBottom w:val="0"/>
          <w:divBdr>
            <w:top w:val="none" w:sz="0" w:space="0" w:color="auto"/>
            <w:left w:val="none" w:sz="0" w:space="0" w:color="auto"/>
            <w:bottom w:val="none" w:sz="0" w:space="0" w:color="auto"/>
            <w:right w:val="none" w:sz="0" w:space="0" w:color="auto"/>
          </w:divBdr>
          <w:divsChild>
            <w:div w:id="172191597">
              <w:marLeft w:val="0"/>
              <w:marRight w:val="0"/>
              <w:marTop w:val="0"/>
              <w:marBottom w:val="0"/>
              <w:divBdr>
                <w:top w:val="none" w:sz="0" w:space="0" w:color="auto"/>
                <w:left w:val="none" w:sz="0" w:space="0" w:color="auto"/>
                <w:bottom w:val="none" w:sz="0" w:space="0" w:color="auto"/>
                <w:right w:val="none" w:sz="0" w:space="0" w:color="auto"/>
              </w:divBdr>
              <w:divsChild>
                <w:div w:id="1217400723">
                  <w:marLeft w:val="0"/>
                  <w:marRight w:val="0"/>
                  <w:marTop w:val="0"/>
                  <w:marBottom w:val="0"/>
                  <w:divBdr>
                    <w:top w:val="none" w:sz="0" w:space="0" w:color="auto"/>
                    <w:left w:val="none" w:sz="0" w:space="0" w:color="auto"/>
                    <w:bottom w:val="none" w:sz="0" w:space="0" w:color="auto"/>
                    <w:right w:val="none" w:sz="0" w:space="0" w:color="auto"/>
                  </w:divBdr>
                  <w:divsChild>
                    <w:div w:id="1357930621">
                      <w:marLeft w:val="0"/>
                      <w:marRight w:val="0"/>
                      <w:marTop w:val="0"/>
                      <w:marBottom w:val="0"/>
                      <w:divBdr>
                        <w:top w:val="none" w:sz="0" w:space="0" w:color="auto"/>
                        <w:left w:val="none" w:sz="0" w:space="0" w:color="auto"/>
                        <w:bottom w:val="none" w:sz="0" w:space="0" w:color="auto"/>
                        <w:right w:val="none" w:sz="0" w:space="0" w:color="auto"/>
                      </w:divBdr>
                    </w:div>
                    <w:div w:id="12285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7893">
      <w:bodyDiv w:val="1"/>
      <w:marLeft w:val="0"/>
      <w:marRight w:val="0"/>
      <w:marTop w:val="0"/>
      <w:marBottom w:val="0"/>
      <w:divBdr>
        <w:top w:val="none" w:sz="0" w:space="0" w:color="auto"/>
        <w:left w:val="none" w:sz="0" w:space="0" w:color="auto"/>
        <w:bottom w:val="none" w:sz="0" w:space="0" w:color="auto"/>
        <w:right w:val="none" w:sz="0" w:space="0" w:color="auto"/>
      </w:divBdr>
      <w:divsChild>
        <w:div w:id="1337802978">
          <w:marLeft w:val="0"/>
          <w:marRight w:val="0"/>
          <w:marTop w:val="0"/>
          <w:marBottom w:val="0"/>
          <w:divBdr>
            <w:top w:val="none" w:sz="0" w:space="0" w:color="auto"/>
            <w:left w:val="none" w:sz="0" w:space="0" w:color="auto"/>
            <w:bottom w:val="none" w:sz="0" w:space="0" w:color="auto"/>
            <w:right w:val="none" w:sz="0" w:space="0" w:color="auto"/>
          </w:divBdr>
          <w:divsChild>
            <w:div w:id="805050288">
              <w:marLeft w:val="0"/>
              <w:marRight w:val="0"/>
              <w:marTop w:val="0"/>
              <w:marBottom w:val="0"/>
              <w:divBdr>
                <w:top w:val="none" w:sz="0" w:space="0" w:color="auto"/>
                <w:left w:val="none" w:sz="0" w:space="0" w:color="auto"/>
                <w:bottom w:val="none" w:sz="0" w:space="0" w:color="auto"/>
                <w:right w:val="none" w:sz="0" w:space="0" w:color="auto"/>
              </w:divBdr>
              <w:divsChild>
                <w:div w:id="97793903">
                  <w:marLeft w:val="0"/>
                  <w:marRight w:val="0"/>
                  <w:marTop w:val="0"/>
                  <w:marBottom w:val="0"/>
                  <w:divBdr>
                    <w:top w:val="none" w:sz="0" w:space="0" w:color="auto"/>
                    <w:left w:val="none" w:sz="0" w:space="0" w:color="auto"/>
                    <w:bottom w:val="none" w:sz="0" w:space="0" w:color="auto"/>
                    <w:right w:val="none" w:sz="0" w:space="0" w:color="auto"/>
                  </w:divBdr>
                  <w:divsChild>
                    <w:div w:id="1332022239">
                      <w:marLeft w:val="0"/>
                      <w:marRight w:val="0"/>
                      <w:marTop w:val="0"/>
                      <w:marBottom w:val="0"/>
                      <w:divBdr>
                        <w:top w:val="none" w:sz="0" w:space="0" w:color="auto"/>
                        <w:left w:val="none" w:sz="0" w:space="0" w:color="auto"/>
                        <w:bottom w:val="none" w:sz="0" w:space="0" w:color="auto"/>
                        <w:right w:val="none" w:sz="0" w:space="0" w:color="auto"/>
                      </w:divBdr>
                      <w:divsChild>
                        <w:div w:id="20665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86864">
      <w:bodyDiv w:val="1"/>
      <w:marLeft w:val="0"/>
      <w:marRight w:val="0"/>
      <w:marTop w:val="0"/>
      <w:marBottom w:val="0"/>
      <w:divBdr>
        <w:top w:val="none" w:sz="0" w:space="0" w:color="auto"/>
        <w:left w:val="none" w:sz="0" w:space="0" w:color="auto"/>
        <w:bottom w:val="none" w:sz="0" w:space="0" w:color="auto"/>
        <w:right w:val="none" w:sz="0" w:space="0" w:color="auto"/>
      </w:divBdr>
    </w:div>
    <w:div w:id="1402215981">
      <w:bodyDiv w:val="1"/>
      <w:marLeft w:val="0"/>
      <w:marRight w:val="0"/>
      <w:marTop w:val="0"/>
      <w:marBottom w:val="0"/>
      <w:divBdr>
        <w:top w:val="none" w:sz="0" w:space="0" w:color="auto"/>
        <w:left w:val="none" w:sz="0" w:space="0" w:color="auto"/>
        <w:bottom w:val="none" w:sz="0" w:space="0" w:color="auto"/>
        <w:right w:val="none" w:sz="0" w:space="0" w:color="auto"/>
      </w:divBdr>
      <w:divsChild>
        <w:div w:id="1962227432">
          <w:marLeft w:val="0"/>
          <w:marRight w:val="0"/>
          <w:marTop w:val="0"/>
          <w:marBottom w:val="0"/>
          <w:divBdr>
            <w:top w:val="none" w:sz="0" w:space="0" w:color="auto"/>
            <w:left w:val="none" w:sz="0" w:space="0" w:color="auto"/>
            <w:bottom w:val="none" w:sz="0" w:space="0" w:color="auto"/>
            <w:right w:val="none" w:sz="0" w:space="0" w:color="auto"/>
          </w:divBdr>
          <w:divsChild>
            <w:div w:id="758717368">
              <w:marLeft w:val="0"/>
              <w:marRight w:val="0"/>
              <w:marTop w:val="0"/>
              <w:marBottom w:val="0"/>
              <w:divBdr>
                <w:top w:val="none" w:sz="0" w:space="0" w:color="auto"/>
                <w:left w:val="none" w:sz="0" w:space="0" w:color="auto"/>
                <w:bottom w:val="none" w:sz="0" w:space="0" w:color="auto"/>
                <w:right w:val="none" w:sz="0" w:space="0" w:color="auto"/>
              </w:divBdr>
              <w:divsChild>
                <w:div w:id="1571774272">
                  <w:marLeft w:val="0"/>
                  <w:marRight w:val="0"/>
                  <w:marTop w:val="0"/>
                  <w:marBottom w:val="0"/>
                  <w:divBdr>
                    <w:top w:val="none" w:sz="0" w:space="0" w:color="auto"/>
                    <w:left w:val="none" w:sz="0" w:space="0" w:color="auto"/>
                    <w:bottom w:val="none" w:sz="0" w:space="0" w:color="auto"/>
                    <w:right w:val="none" w:sz="0" w:space="0" w:color="auto"/>
                  </w:divBdr>
                  <w:divsChild>
                    <w:div w:id="15986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4349">
          <w:marLeft w:val="0"/>
          <w:marRight w:val="0"/>
          <w:marTop w:val="0"/>
          <w:marBottom w:val="0"/>
          <w:divBdr>
            <w:top w:val="none" w:sz="0" w:space="0" w:color="auto"/>
            <w:left w:val="none" w:sz="0" w:space="0" w:color="auto"/>
            <w:bottom w:val="none" w:sz="0" w:space="0" w:color="auto"/>
            <w:right w:val="none" w:sz="0" w:space="0" w:color="auto"/>
          </w:divBdr>
          <w:divsChild>
            <w:div w:id="457988113">
              <w:marLeft w:val="0"/>
              <w:marRight w:val="0"/>
              <w:marTop w:val="0"/>
              <w:marBottom w:val="0"/>
              <w:divBdr>
                <w:top w:val="none" w:sz="0" w:space="0" w:color="auto"/>
                <w:left w:val="none" w:sz="0" w:space="0" w:color="auto"/>
                <w:bottom w:val="none" w:sz="0" w:space="0" w:color="auto"/>
                <w:right w:val="none" w:sz="0" w:space="0" w:color="auto"/>
              </w:divBdr>
              <w:divsChild>
                <w:div w:id="2122992713">
                  <w:marLeft w:val="0"/>
                  <w:marRight w:val="0"/>
                  <w:marTop w:val="0"/>
                  <w:marBottom w:val="0"/>
                  <w:divBdr>
                    <w:top w:val="none" w:sz="0" w:space="0" w:color="auto"/>
                    <w:left w:val="none" w:sz="0" w:space="0" w:color="auto"/>
                    <w:bottom w:val="none" w:sz="0" w:space="0" w:color="auto"/>
                    <w:right w:val="none" w:sz="0" w:space="0" w:color="auto"/>
                  </w:divBdr>
                  <w:divsChild>
                    <w:div w:id="21192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3068">
          <w:marLeft w:val="0"/>
          <w:marRight w:val="0"/>
          <w:marTop w:val="0"/>
          <w:marBottom w:val="0"/>
          <w:divBdr>
            <w:top w:val="none" w:sz="0" w:space="0" w:color="auto"/>
            <w:left w:val="none" w:sz="0" w:space="0" w:color="auto"/>
            <w:bottom w:val="none" w:sz="0" w:space="0" w:color="auto"/>
            <w:right w:val="none" w:sz="0" w:space="0" w:color="auto"/>
          </w:divBdr>
          <w:divsChild>
            <w:div w:id="422648034">
              <w:marLeft w:val="0"/>
              <w:marRight w:val="0"/>
              <w:marTop w:val="0"/>
              <w:marBottom w:val="0"/>
              <w:divBdr>
                <w:top w:val="none" w:sz="0" w:space="0" w:color="auto"/>
                <w:left w:val="none" w:sz="0" w:space="0" w:color="auto"/>
                <w:bottom w:val="none" w:sz="0" w:space="0" w:color="auto"/>
                <w:right w:val="none" w:sz="0" w:space="0" w:color="auto"/>
              </w:divBdr>
              <w:divsChild>
                <w:div w:id="13911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4002">
      <w:bodyDiv w:val="1"/>
      <w:marLeft w:val="0"/>
      <w:marRight w:val="0"/>
      <w:marTop w:val="0"/>
      <w:marBottom w:val="0"/>
      <w:divBdr>
        <w:top w:val="none" w:sz="0" w:space="0" w:color="auto"/>
        <w:left w:val="none" w:sz="0" w:space="0" w:color="auto"/>
        <w:bottom w:val="none" w:sz="0" w:space="0" w:color="auto"/>
        <w:right w:val="none" w:sz="0" w:space="0" w:color="auto"/>
      </w:divBdr>
    </w:div>
    <w:div w:id="1959795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6366">
          <w:marLeft w:val="0"/>
          <w:marRight w:val="0"/>
          <w:marTop w:val="0"/>
          <w:marBottom w:val="0"/>
          <w:divBdr>
            <w:top w:val="none" w:sz="0" w:space="0" w:color="auto"/>
            <w:left w:val="none" w:sz="0" w:space="0" w:color="auto"/>
            <w:bottom w:val="none" w:sz="0" w:space="0" w:color="auto"/>
            <w:right w:val="none" w:sz="0" w:space="0" w:color="auto"/>
          </w:divBdr>
          <w:divsChild>
            <w:div w:id="1791164468">
              <w:marLeft w:val="0"/>
              <w:marRight w:val="0"/>
              <w:marTop w:val="0"/>
              <w:marBottom w:val="0"/>
              <w:divBdr>
                <w:top w:val="none" w:sz="0" w:space="0" w:color="auto"/>
                <w:left w:val="none" w:sz="0" w:space="0" w:color="auto"/>
                <w:bottom w:val="none" w:sz="0" w:space="0" w:color="auto"/>
                <w:right w:val="none" w:sz="0" w:space="0" w:color="auto"/>
              </w:divBdr>
              <w:divsChild>
                <w:div w:id="18818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6757">
          <w:marLeft w:val="0"/>
          <w:marRight w:val="0"/>
          <w:marTop w:val="0"/>
          <w:marBottom w:val="0"/>
          <w:divBdr>
            <w:top w:val="none" w:sz="0" w:space="0" w:color="auto"/>
            <w:left w:val="none" w:sz="0" w:space="0" w:color="auto"/>
            <w:bottom w:val="none" w:sz="0" w:space="0" w:color="auto"/>
            <w:right w:val="none" w:sz="0" w:space="0" w:color="auto"/>
          </w:divBdr>
          <w:divsChild>
            <w:div w:id="429543755">
              <w:marLeft w:val="0"/>
              <w:marRight w:val="0"/>
              <w:marTop w:val="0"/>
              <w:marBottom w:val="0"/>
              <w:divBdr>
                <w:top w:val="none" w:sz="0" w:space="0" w:color="auto"/>
                <w:left w:val="none" w:sz="0" w:space="0" w:color="auto"/>
                <w:bottom w:val="none" w:sz="0" w:space="0" w:color="auto"/>
                <w:right w:val="none" w:sz="0" w:space="0" w:color="auto"/>
              </w:divBdr>
              <w:divsChild>
                <w:div w:id="17089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22021">
      <w:bodyDiv w:val="1"/>
      <w:marLeft w:val="0"/>
      <w:marRight w:val="0"/>
      <w:marTop w:val="0"/>
      <w:marBottom w:val="0"/>
      <w:divBdr>
        <w:top w:val="none" w:sz="0" w:space="0" w:color="auto"/>
        <w:left w:val="none" w:sz="0" w:space="0" w:color="auto"/>
        <w:bottom w:val="none" w:sz="0" w:space="0" w:color="auto"/>
        <w:right w:val="none" w:sz="0" w:space="0" w:color="auto"/>
      </w:divBdr>
      <w:divsChild>
        <w:div w:id="641077294">
          <w:marLeft w:val="0"/>
          <w:marRight w:val="0"/>
          <w:marTop w:val="0"/>
          <w:marBottom w:val="0"/>
          <w:divBdr>
            <w:top w:val="none" w:sz="0" w:space="0" w:color="auto"/>
            <w:left w:val="none" w:sz="0" w:space="0" w:color="auto"/>
            <w:bottom w:val="none" w:sz="0" w:space="0" w:color="auto"/>
            <w:right w:val="none" w:sz="0" w:space="0" w:color="auto"/>
          </w:divBdr>
          <w:divsChild>
            <w:div w:id="820121422">
              <w:marLeft w:val="0"/>
              <w:marRight w:val="0"/>
              <w:marTop w:val="0"/>
              <w:marBottom w:val="0"/>
              <w:divBdr>
                <w:top w:val="none" w:sz="0" w:space="0" w:color="auto"/>
                <w:left w:val="none" w:sz="0" w:space="0" w:color="auto"/>
                <w:bottom w:val="none" w:sz="0" w:space="0" w:color="auto"/>
                <w:right w:val="none" w:sz="0" w:space="0" w:color="auto"/>
              </w:divBdr>
              <w:divsChild>
                <w:div w:id="930773969">
                  <w:marLeft w:val="0"/>
                  <w:marRight w:val="0"/>
                  <w:marTop w:val="0"/>
                  <w:marBottom w:val="0"/>
                  <w:divBdr>
                    <w:top w:val="none" w:sz="0" w:space="0" w:color="auto"/>
                    <w:left w:val="none" w:sz="0" w:space="0" w:color="auto"/>
                    <w:bottom w:val="none" w:sz="0" w:space="0" w:color="auto"/>
                    <w:right w:val="none" w:sz="0" w:space="0" w:color="auto"/>
                  </w:divBdr>
                  <w:divsChild>
                    <w:div w:id="16174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8728">
          <w:marLeft w:val="0"/>
          <w:marRight w:val="0"/>
          <w:marTop w:val="0"/>
          <w:marBottom w:val="0"/>
          <w:divBdr>
            <w:top w:val="none" w:sz="0" w:space="0" w:color="auto"/>
            <w:left w:val="none" w:sz="0" w:space="0" w:color="auto"/>
            <w:bottom w:val="none" w:sz="0" w:space="0" w:color="auto"/>
            <w:right w:val="none" w:sz="0" w:space="0" w:color="auto"/>
          </w:divBdr>
          <w:divsChild>
            <w:div w:id="1890531779">
              <w:marLeft w:val="0"/>
              <w:marRight w:val="0"/>
              <w:marTop w:val="0"/>
              <w:marBottom w:val="0"/>
              <w:divBdr>
                <w:top w:val="none" w:sz="0" w:space="0" w:color="auto"/>
                <w:left w:val="none" w:sz="0" w:space="0" w:color="auto"/>
                <w:bottom w:val="none" w:sz="0" w:space="0" w:color="auto"/>
                <w:right w:val="none" w:sz="0" w:space="0" w:color="auto"/>
              </w:divBdr>
              <w:divsChild>
                <w:div w:id="1649896815">
                  <w:marLeft w:val="0"/>
                  <w:marRight w:val="0"/>
                  <w:marTop w:val="0"/>
                  <w:marBottom w:val="0"/>
                  <w:divBdr>
                    <w:top w:val="none" w:sz="0" w:space="0" w:color="auto"/>
                    <w:left w:val="none" w:sz="0" w:space="0" w:color="auto"/>
                    <w:bottom w:val="none" w:sz="0" w:space="0" w:color="auto"/>
                    <w:right w:val="none" w:sz="0" w:space="0" w:color="auto"/>
                  </w:divBdr>
                  <w:divsChild>
                    <w:div w:id="8393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g-genomics.org/plink/1.9/filter" TargetMode="External"/><Relationship Id="rId13" Type="http://schemas.openxmlformats.org/officeDocument/2006/relationships/hyperlink" Target="https://hail.is/docs/0.2/functions/genetics.html" TargetMode="External"/><Relationship Id="rId18" Type="http://schemas.openxmlformats.org/officeDocument/2006/relationships/hyperlink" Target="https://github.com/MareesAT/GWA_tutoria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orkshop.colorado.edu/rstudio" TargetMode="External"/><Relationship Id="rId12" Type="http://schemas.openxmlformats.org/officeDocument/2006/relationships/hyperlink" Target="https://genome.ucsc.edu/cgi-bin/hgLiftOver" TargetMode="External"/><Relationship Id="rId17" Type="http://schemas.openxmlformats.org/officeDocument/2006/relationships/hyperlink" Target="https://github.com/atgu/hgdp_tgp/tree/master/tutorials" TargetMode="External"/><Relationship Id="rId2" Type="http://schemas.openxmlformats.org/officeDocument/2006/relationships/styles" Target="styles.xml"/><Relationship Id="rId16" Type="http://schemas.openxmlformats.org/officeDocument/2006/relationships/hyperlink" Target="https://gwaspy.readthedocs.io/en/late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g-genomics.org/plink/1.9/" TargetMode="External"/><Relationship Id="rId11" Type="http://schemas.openxmlformats.org/officeDocument/2006/relationships/hyperlink" Target="https://genome.ucsc.edu/" TargetMode="External"/><Relationship Id="rId5" Type="http://schemas.openxmlformats.org/officeDocument/2006/relationships/hyperlink" Target="https://workshop.colorado.edu/ssh/" TargetMode="External"/><Relationship Id="rId15" Type="http://schemas.openxmlformats.org/officeDocument/2006/relationships/hyperlink" Target="https://docs.google.com/document/d/14aa-oeT5hF541I8hHsDAL_42oyvlHRC5FWR7gir4xco/edit?usp=sharing" TargetMode="External"/><Relationship Id="rId10" Type="http://schemas.openxmlformats.org/officeDocument/2006/relationships/hyperlink" Target="https://pmc.ncbi.nlm.nih.gov/articles/PMC3014363/" TargetMode="External"/><Relationship Id="rId19" Type="http://schemas.openxmlformats.org/officeDocument/2006/relationships/hyperlink" Target="https://imputationserver.readthedocs.io/en/latest/workshops/ASHG202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ites.google.com/a/broadinstitute.org/ricopi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4278</Words>
  <Characters>24389</Characters>
  <Application>Microsoft Office Word</Application>
  <DocSecurity>0</DocSecurity>
  <Lines>203</Lines>
  <Paragraphs>57</Paragraphs>
  <ScaleCrop>false</ScaleCrop>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Alesha Hatton</dc:creator>
  <cp:keywords/>
  <dc:description/>
  <cp:lastModifiedBy>Alesha Hatton</cp:lastModifiedBy>
  <cp:revision>5</cp:revision>
  <dcterms:created xsi:type="dcterms:W3CDTF">2025-02-26T06:01:00Z</dcterms:created>
  <dcterms:modified xsi:type="dcterms:W3CDTF">2025-02-27T03:19:00Z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2025-02-26T06:04:24Z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d8e19077-9130-466f-915d-a672e91a1156</vt:lpwstr>
  </property>
  <property fmtid="{D5CDD505-2E9C-101B-9397-08002B2CF9AE}" pid="8" name="MSIP_Label_0f488380-630a-4f55-a077-a19445e3f360_ContentBits">
    <vt:lpwstr>0</vt:lpwstr>
  </property>
  <property fmtid="{D5CDD505-2E9C-101B-9397-08002B2CF9AE}" pid="9" name="MSIP_Label_0f488380-630a-4f55-a077-a19445e3f360_Tag">
    <vt:lpwstr>50, 3, 0, 1</vt:lpwstr>
  </property>
</Properties>
</file>